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71B60" w14:textId="77777777" w:rsidR="002D78A5" w:rsidRDefault="002D78A5">
      <w:pPr>
        <w:pBdr>
          <w:top w:val="nil"/>
          <w:left w:val="nil"/>
          <w:bottom w:val="nil"/>
          <w:right w:val="nil"/>
          <w:between w:val="nil"/>
        </w:pBdr>
        <w:spacing w:line="276" w:lineRule="auto"/>
      </w:pPr>
    </w:p>
    <w:p w14:paraId="19222C3C" w14:textId="77777777" w:rsidR="002D78A5" w:rsidRDefault="00000000">
      <w:pPr>
        <w:spacing w:before="160"/>
        <w:ind w:right="270"/>
        <w:rPr>
          <w:b/>
          <w:color w:val="FFFFFF"/>
          <w:sz w:val="28"/>
          <w:szCs w:val="28"/>
        </w:rPr>
      </w:pPr>
      <w:r>
        <w:rPr>
          <w:b/>
          <w:color w:val="FFFFFF"/>
          <w:sz w:val="28"/>
          <w:szCs w:val="28"/>
          <w:highlight w:val="black"/>
        </w:rPr>
        <w:t>Guía Maestro</w:t>
      </w:r>
      <w:r>
        <w:rPr>
          <w:b/>
          <w:color w:val="FFFFFF"/>
          <w:sz w:val="28"/>
          <w:szCs w:val="28"/>
        </w:rPr>
        <w:t xml:space="preserve"> </w:t>
      </w:r>
    </w:p>
    <w:p w14:paraId="4F07C519" w14:textId="77777777" w:rsidR="002D78A5" w:rsidRDefault="00000000">
      <w:pPr>
        <w:spacing w:before="160"/>
        <w:ind w:right="270"/>
        <w:rPr>
          <w:b/>
          <w:color w:val="009444"/>
          <w:sz w:val="72"/>
          <w:szCs w:val="72"/>
        </w:rPr>
      </w:pPr>
      <w:r>
        <w:rPr>
          <w:b/>
          <w:color w:val="009444"/>
          <w:sz w:val="72"/>
          <w:szCs w:val="72"/>
        </w:rPr>
        <w:t xml:space="preserve">Los Sacramentos y la oración </w:t>
      </w:r>
    </w:p>
    <w:p w14:paraId="78213EF9" w14:textId="77777777" w:rsidR="002D78A5" w:rsidRDefault="00000000">
      <w:pPr>
        <w:spacing w:before="160"/>
        <w:ind w:right="270"/>
        <w:rPr>
          <w:b/>
          <w:color w:val="603913"/>
          <w:sz w:val="40"/>
          <w:szCs w:val="40"/>
        </w:rPr>
      </w:pPr>
      <w:r>
        <w:rPr>
          <w:b/>
          <w:color w:val="603913"/>
          <w:sz w:val="40"/>
          <w:szCs w:val="40"/>
        </w:rPr>
        <w:t>De la serie: Las enseñanzas de Jesús</w:t>
      </w:r>
      <w:r>
        <w:rPr>
          <w:noProof/>
        </w:rPr>
        <w:drawing>
          <wp:anchor distT="0" distB="0" distL="114300" distR="114300" simplePos="0" relativeHeight="251658240" behindDoc="0" locked="0" layoutInCell="1" hidden="0" allowOverlap="1" wp14:anchorId="7683235B" wp14:editId="1FF03EFD">
            <wp:simplePos x="0" y="0"/>
            <wp:positionH relativeFrom="column">
              <wp:posOffset>4671815</wp:posOffset>
            </wp:positionH>
            <wp:positionV relativeFrom="paragraph">
              <wp:posOffset>120239</wp:posOffset>
            </wp:positionV>
            <wp:extent cx="1515745" cy="1064260"/>
            <wp:effectExtent l="0" t="0" r="0" b="0"/>
            <wp:wrapSquare wrapText="bothSides" distT="0" distB="0" distL="114300" distR="114300"/>
            <wp:docPr id="1823612924" name="image5.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bird and a cross&#10;&#10;Description automatically generated"/>
                    <pic:cNvPicPr preferRelativeResize="0"/>
                  </pic:nvPicPr>
                  <pic:blipFill>
                    <a:blip r:embed="rId11"/>
                    <a:srcRect/>
                    <a:stretch>
                      <a:fillRect/>
                    </a:stretch>
                  </pic:blipFill>
                  <pic:spPr>
                    <a:xfrm>
                      <a:off x="0" y="0"/>
                      <a:ext cx="1515745" cy="1064260"/>
                    </a:xfrm>
                    <a:prstGeom prst="rect">
                      <a:avLst/>
                    </a:prstGeom>
                    <a:ln/>
                  </pic:spPr>
                </pic:pic>
              </a:graphicData>
            </a:graphic>
          </wp:anchor>
        </w:drawing>
      </w:r>
    </w:p>
    <w:p w14:paraId="2E79D011" w14:textId="77777777" w:rsidR="002D78A5" w:rsidRDefault="00000000">
      <w:pPr>
        <w:spacing w:before="260"/>
        <w:ind w:right="270"/>
        <w:rPr>
          <w:i/>
        </w:rPr>
      </w:pPr>
      <w:r>
        <w:rPr>
          <w:i/>
        </w:rPr>
        <w:t>Academia Cristo – Nivel Discipulado</w:t>
      </w:r>
    </w:p>
    <w:p w14:paraId="122FEE86" w14:textId="77777777" w:rsidR="002D78A5" w:rsidRDefault="002D78A5">
      <w:pPr>
        <w:ind w:right="270"/>
        <w:rPr>
          <w:sz w:val="2"/>
          <w:szCs w:val="2"/>
        </w:rPr>
      </w:pPr>
    </w:p>
    <w:p w14:paraId="53DE560F" w14:textId="77777777" w:rsidR="002D78A5" w:rsidRDefault="002D78A5">
      <w:pPr>
        <w:ind w:right="270"/>
        <w:rPr>
          <w:sz w:val="2"/>
          <w:szCs w:val="2"/>
        </w:rPr>
      </w:pPr>
    </w:p>
    <w:p w14:paraId="13984CF4" w14:textId="77777777" w:rsidR="002D78A5" w:rsidRDefault="00000000">
      <w:pPr>
        <w:ind w:right="270"/>
        <w:rPr>
          <w:sz w:val="2"/>
          <w:szCs w:val="2"/>
        </w:rPr>
      </w:pPr>
      <w:r>
        <w:rPr>
          <w:sz w:val="2"/>
          <w:szCs w:val="2"/>
        </w:rPr>
        <w:t>f</w:t>
      </w:r>
    </w:p>
    <w:p w14:paraId="54CCD567" w14:textId="77777777" w:rsidR="002D78A5" w:rsidRDefault="002D78A5">
      <w:pPr>
        <w:ind w:right="270"/>
        <w:rPr>
          <w:sz w:val="2"/>
          <w:szCs w:val="2"/>
        </w:rPr>
      </w:pPr>
    </w:p>
    <w:p w14:paraId="5123A310" w14:textId="77777777" w:rsidR="002D78A5" w:rsidRDefault="002D78A5">
      <w:pPr>
        <w:ind w:right="270"/>
        <w:rPr>
          <w:sz w:val="2"/>
          <w:szCs w:val="2"/>
        </w:rPr>
      </w:pPr>
    </w:p>
    <w:p w14:paraId="5F338410" w14:textId="77777777" w:rsidR="002D78A5" w:rsidRDefault="002D78A5">
      <w:pPr>
        <w:pBdr>
          <w:bottom w:val="single" w:sz="4" w:space="1" w:color="000000"/>
        </w:pBdr>
        <w:ind w:right="270"/>
        <w:rPr>
          <w:sz w:val="24"/>
          <w:szCs w:val="24"/>
        </w:rPr>
      </w:pPr>
    </w:p>
    <w:p w14:paraId="565E3F30" w14:textId="77777777" w:rsidR="002D78A5" w:rsidRDefault="002D78A5">
      <w:pPr>
        <w:pBdr>
          <w:bottom w:val="single" w:sz="4" w:space="1" w:color="000000"/>
        </w:pBdr>
        <w:ind w:right="270"/>
        <w:rPr>
          <w:sz w:val="24"/>
          <w:szCs w:val="24"/>
        </w:rPr>
      </w:pPr>
    </w:p>
    <w:p w14:paraId="78AB0B6C" w14:textId="77777777" w:rsidR="002D78A5" w:rsidRDefault="002D78A5">
      <w:pPr>
        <w:pBdr>
          <w:bottom w:val="single" w:sz="4" w:space="1" w:color="000000"/>
        </w:pBdr>
        <w:ind w:right="270"/>
        <w:rPr>
          <w:sz w:val="24"/>
          <w:szCs w:val="24"/>
        </w:rPr>
      </w:pPr>
    </w:p>
    <w:p w14:paraId="54E21928" w14:textId="77777777" w:rsidR="002D78A5" w:rsidRDefault="002D78A5">
      <w:pPr>
        <w:widowControl/>
        <w:spacing w:after="160" w:line="259" w:lineRule="auto"/>
        <w:ind w:right="270" w:hanging="15"/>
        <w:rPr>
          <w:sz w:val="16"/>
          <w:szCs w:val="16"/>
        </w:rPr>
      </w:pPr>
    </w:p>
    <w:p w14:paraId="00EBF52B" w14:textId="77777777" w:rsidR="002D78A5" w:rsidRDefault="00000000">
      <w:pPr>
        <w:widowControl/>
        <w:ind w:right="270"/>
        <w:rPr>
          <w:b/>
          <w:u w:val="single"/>
        </w:rPr>
      </w:pPr>
      <w:r>
        <w:rPr>
          <w:b/>
          <w:u w:val="single"/>
        </w:rPr>
        <w:t xml:space="preserve">Descripción del curso: </w:t>
      </w:r>
    </w:p>
    <w:p w14:paraId="772919BB" w14:textId="77777777" w:rsidR="002D78A5" w:rsidRDefault="00000000">
      <w:pPr>
        <w:pBdr>
          <w:top w:val="nil"/>
          <w:left w:val="nil"/>
          <w:bottom w:val="nil"/>
          <w:right w:val="nil"/>
          <w:between w:val="nil"/>
        </w:pBdr>
        <w:rPr>
          <w:i/>
          <w:color w:val="000000"/>
        </w:rPr>
      </w:pPr>
      <w:r>
        <w:rPr>
          <w:color w:val="000000"/>
        </w:rPr>
        <w:t xml:space="preserve">Sean bienvenidos a nuestro curso </w:t>
      </w:r>
      <w:r>
        <w:rPr>
          <w:i/>
          <w:color w:val="000000"/>
        </w:rPr>
        <w:t xml:space="preserve">Las enseñanzas de Jesús: Los </w:t>
      </w:r>
      <w:r>
        <w:rPr>
          <w:i/>
        </w:rPr>
        <w:t>S</w:t>
      </w:r>
      <w:r>
        <w:rPr>
          <w:i/>
          <w:color w:val="000000"/>
        </w:rPr>
        <w:t xml:space="preserve">acramentos, el oficio de las llaves y la oración. </w:t>
      </w:r>
    </w:p>
    <w:p w14:paraId="7ECD1417" w14:textId="77777777" w:rsidR="002D78A5" w:rsidRDefault="00000000">
      <w:pPr>
        <w:pBdr>
          <w:top w:val="nil"/>
          <w:left w:val="nil"/>
          <w:bottom w:val="nil"/>
          <w:right w:val="nil"/>
          <w:between w:val="nil"/>
        </w:pBdr>
        <w:rPr>
          <w:color w:val="000000"/>
        </w:rPr>
      </w:pPr>
      <w:r>
        <w:rPr>
          <w:color w:val="000000"/>
        </w:rPr>
        <w:t xml:space="preserve">Este curso está dividido en dos partes: en las primeras 4 lecciones conversaremos acerca de los sacramentos del Bautismo y la Cena del Señor. En la segunda mitad vamos a considerar dos privilegios que tenemos como creyentes: nuestro privilegio de compartir la Palabra de Dios y nuestro privilegio de ir a Dios en oración. </w:t>
      </w:r>
    </w:p>
    <w:p w14:paraId="1C88B703" w14:textId="77777777" w:rsidR="002D78A5" w:rsidRDefault="002D78A5">
      <w:pPr>
        <w:pBdr>
          <w:top w:val="nil"/>
          <w:left w:val="nil"/>
          <w:bottom w:val="nil"/>
          <w:right w:val="nil"/>
          <w:between w:val="nil"/>
        </w:pBdr>
        <w:rPr>
          <w:color w:val="000000"/>
        </w:rPr>
      </w:pPr>
    </w:p>
    <w:p w14:paraId="43E19CEC" w14:textId="6C16DD27" w:rsidR="002D78A5" w:rsidRDefault="00000000">
      <w:pPr>
        <w:pBdr>
          <w:top w:val="nil"/>
          <w:left w:val="nil"/>
          <w:bottom w:val="nil"/>
          <w:right w:val="nil"/>
          <w:between w:val="nil"/>
        </w:pBdr>
        <w:rPr>
          <w:color w:val="000000"/>
        </w:rPr>
      </w:pPr>
      <w:r>
        <w:rPr>
          <w:color w:val="000000"/>
        </w:rPr>
        <w:t xml:space="preserve">Con la ayuda de Dios, este curso guiará a los estudiantes a continuar fortaleciendo su confianza en la Biblia para abordar temas doctrinales. La Palabra de Dios es la fuente por la cual consideramos temas difíciles. Por la Palabra, aprenderemos que Dios nos ama de muchas maneras y nos ha dado evidencias tangibles en los sacramentos, las </w:t>
      </w:r>
      <w:r w:rsidR="00313C5F">
        <w:rPr>
          <w:color w:val="000000"/>
        </w:rPr>
        <w:t xml:space="preserve">llaves, </w:t>
      </w:r>
      <w:r w:rsidR="00313C5F">
        <w:t>la</w:t>
      </w:r>
      <w:r>
        <w:rPr>
          <w:color w:val="000000"/>
        </w:rPr>
        <w:t xml:space="preserve"> oración para conocerle y su </w:t>
      </w:r>
      <w:r>
        <w:t>g</w:t>
      </w:r>
      <w:r>
        <w:rPr>
          <w:color w:val="000000"/>
        </w:rPr>
        <w:t xml:space="preserve">racia. </w:t>
      </w:r>
    </w:p>
    <w:p w14:paraId="414DD15E" w14:textId="77777777" w:rsidR="002D78A5" w:rsidRDefault="002D78A5">
      <w:pPr>
        <w:pBdr>
          <w:top w:val="nil"/>
          <w:left w:val="nil"/>
          <w:bottom w:val="nil"/>
          <w:right w:val="nil"/>
          <w:between w:val="nil"/>
        </w:pBdr>
        <w:rPr>
          <w:color w:val="000000"/>
        </w:rPr>
      </w:pPr>
    </w:p>
    <w:p w14:paraId="6165CF80" w14:textId="77777777" w:rsidR="002D78A5" w:rsidRDefault="00000000">
      <w:pPr>
        <w:pBdr>
          <w:top w:val="nil"/>
          <w:left w:val="nil"/>
          <w:bottom w:val="nil"/>
          <w:right w:val="nil"/>
          <w:between w:val="nil"/>
        </w:pBdr>
        <w:rPr>
          <w:b/>
          <w:i/>
          <w:color w:val="000000"/>
        </w:rPr>
      </w:pPr>
      <w:r>
        <w:rPr>
          <w:b/>
          <w:i/>
          <w:color w:val="000000"/>
        </w:rPr>
        <w:t>Por esta razón me arrodillo delante del Padre, de quien recibe nombre toda familia en el cielo y en la tierra. Le pido que, por medio del Espíritu y con el poder que procede de sus gloriosas riquezas, los fortalezca a ustedes en lo íntimo de su ser, para que por fe</w:t>
      </w:r>
      <w:r>
        <w:rPr>
          <w:b/>
          <w:i/>
        </w:rPr>
        <w:t>,</w:t>
      </w:r>
      <w:r>
        <w:rPr>
          <w:b/>
          <w:i/>
          <w:color w:val="000000"/>
        </w:rPr>
        <w:t xml:space="preserve"> Cristo habite en sus corazones. Y pido que, arraigados y cimentados en amor, puedan comprender, junto con todos los creyentes, cuán ancho y largo, alto y profundo es el amor de Cristo. En fin, que conozcan ese amor que sobrepasa nuestro conocimiento, para que sean llenos de la plenitud de Dios. Efesios 3:14-19</w:t>
      </w:r>
    </w:p>
    <w:p w14:paraId="19D63EDD" w14:textId="77777777" w:rsidR="002D78A5" w:rsidRDefault="002D78A5">
      <w:pPr>
        <w:pBdr>
          <w:top w:val="nil"/>
          <w:left w:val="nil"/>
          <w:bottom w:val="nil"/>
          <w:right w:val="nil"/>
          <w:between w:val="nil"/>
        </w:pBdr>
        <w:rPr>
          <w:color w:val="000000"/>
        </w:rPr>
      </w:pPr>
    </w:p>
    <w:p w14:paraId="4B366433" w14:textId="77777777" w:rsidR="002D78A5" w:rsidRDefault="00000000">
      <w:pPr>
        <w:pBdr>
          <w:top w:val="nil"/>
          <w:left w:val="nil"/>
          <w:bottom w:val="nil"/>
          <w:right w:val="nil"/>
          <w:between w:val="nil"/>
        </w:pBdr>
        <w:rPr>
          <w:color w:val="000000"/>
        </w:rPr>
      </w:pPr>
      <w:r>
        <w:rPr>
          <w:color w:val="000000"/>
        </w:rPr>
        <w:t xml:space="preserve">Mi oración es que Dios nos enseñe por medio de su Palabra, y que Dios </w:t>
      </w:r>
      <w:r>
        <w:t>abra</w:t>
      </w:r>
      <w:r>
        <w:rPr>
          <w:color w:val="000000"/>
        </w:rPr>
        <w:t xml:space="preserve"> nuestros ojos para ver, entender y compartir su gran amor dado a nosotros por los sacramentos y los privilegios que tenemos como sus hijos queridos. </w:t>
      </w:r>
    </w:p>
    <w:p w14:paraId="00AED00C" w14:textId="77777777" w:rsidR="002D78A5" w:rsidRDefault="002D78A5">
      <w:pPr>
        <w:widowControl/>
      </w:pPr>
    </w:p>
    <w:p w14:paraId="4D7015D4" w14:textId="77777777" w:rsidR="002D78A5" w:rsidRDefault="002D78A5">
      <w:pPr>
        <w:widowControl/>
        <w:ind w:right="270"/>
        <w:rPr>
          <w:color w:val="FF0000"/>
        </w:rPr>
      </w:pPr>
    </w:p>
    <w:p w14:paraId="60024C11" w14:textId="77777777" w:rsidR="002D78A5" w:rsidRDefault="00000000">
      <w:pPr>
        <w:widowControl/>
        <w:ind w:right="270"/>
        <w:rPr>
          <w:b/>
          <w:u w:val="single"/>
        </w:rPr>
      </w:pPr>
      <w:r>
        <w:rPr>
          <w:b/>
          <w:u w:val="single"/>
        </w:rPr>
        <w:t>Objetivos del curso</w:t>
      </w:r>
    </w:p>
    <w:p w14:paraId="532D1C9D" w14:textId="77777777" w:rsidR="002D78A5" w:rsidRDefault="00000000">
      <w:pPr>
        <w:widowControl/>
        <w:numPr>
          <w:ilvl w:val="0"/>
          <w:numId w:val="6"/>
        </w:numPr>
        <w:pBdr>
          <w:top w:val="nil"/>
          <w:left w:val="nil"/>
          <w:bottom w:val="nil"/>
          <w:right w:val="nil"/>
          <w:between w:val="nil"/>
        </w:pBdr>
        <w:rPr>
          <w:color w:val="000000"/>
        </w:rPr>
      </w:pPr>
      <w:r>
        <w:rPr>
          <w:color w:val="000000"/>
        </w:rPr>
        <w:t xml:space="preserve">Reconoceremos que toda la Escritura es inspirada por Dios y usaremos la Palabra como nuestra fuente de sabiduría cuando </w:t>
      </w:r>
      <w:r>
        <w:t>estudiemos</w:t>
      </w:r>
      <w:r>
        <w:rPr>
          <w:color w:val="000000"/>
        </w:rPr>
        <w:t xml:space="preserve"> temas doctrinales. </w:t>
      </w:r>
    </w:p>
    <w:p w14:paraId="04AF9738" w14:textId="77777777" w:rsidR="002D78A5" w:rsidRDefault="00000000">
      <w:pPr>
        <w:widowControl/>
        <w:numPr>
          <w:ilvl w:val="0"/>
          <w:numId w:val="6"/>
        </w:numPr>
        <w:pBdr>
          <w:top w:val="nil"/>
          <w:left w:val="nil"/>
          <w:bottom w:val="nil"/>
          <w:right w:val="nil"/>
          <w:between w:val="nil"/>
        </w:pBdr>
        <w:rPr>
          <w:color w:val="000000"/>
        </w:rPr>
      </w:pPr>
      <w:r>
        <w:rPr>
          <w:color w:val="000000"/>
        </w:rPr>
        <w:t xml:space="preserve">Identificaremos los sacramentos de </w:t>
      </w:r>
      <w:r>
        <w:t>B</w:t>
      </w:r>
      <w:r>
        <w:rPr>
          <w:color w:val="000000"/>
        </w:rPr>
        <w:t xml:space="preserve">autismo y la Santa Cena como medios de gracia que nos llevan a Cristo y nos fortalecen en la fe. </w:t>
      </w:r>
    </w:p>
    <w:p w14:paraId="5F48ED33" w14:textId="77777777" w:rsidR="002D78A5" w:rsidRDefault="00000000">
      <w:pPr>
        <w:widowControl/>
        <w:numPr>
          <w:ilvl w:val="0"/>
          <w:numId w:val="6"/>
        </w:numPr>
        <w:pBdr>
          <w:top w:val="nil"/>
          <w:left w:val="nil"/>
          <w:bottom w:val="nil"/>
          <w:right w:val="nil"/>
          <w:between w:val="nil"/>
        </w:pBdr>
        <w:rPr>
          <w:color w:val="000000"/>
        </w:rPr>
      </w:pPr>
      <w:r>
        <w:rPr>
          <w:color w:val="000000"/>
        </w:rPr>
        <w:t xml:space="preserve">Explicaremos los privilegios que tenemos en la oración y en el oficio de las llaves. </w:t>
      </w:r>
    </w:p>
    <w:p w14:paraId="0BC09DAA" w14:textId="77777777" w:rsidR="002D78A5" w:rsidRDefault="002D78A5">
      <w:pPr>
        <w:widowControl/>
        <w:ind w:right="270"/>
        <w:rPr>
          <w:b/>
          <w:u w:val="single"/>
        </w:rPr>
      </w:pPr>
    </w:p>
    <w:p w14:paraId="776D37F4" w14:textId="77777777" w:rsidR="002D78A5" w:rsidRDefault="002D78A5">
      <w:pPr>
        <w:widowControl/>
        <w:ind w:right="270"/>
        <w:rPr>
          <w:b/>
          <w:u w:val="single"/>
        </w:rPr>
      </w:pPr>
    </w:p>
    <w:p w14:paraId="34088A7F" w14:textId="77777777" w:rsidR="002D78A5" w:rsidRDefault="00000000">
      <w:pPr>
        <w:widowControl/>
        <w:ind w:right="270"/>
        <w:rPr>
          <w:b/>
          <w:u w:val="single"/>
        </w:rPr>
      </w:pPr>
      <w:r>
        <w:rPr>
          <w:b/>
          <w:u w:val="single"/>
        </w:rPr>
        <w:t>Proyecto Final</w:t>
      </w:r>
    </w:p>
    <w:p w14:paraId="46B5F18B" w14:textId="77777777" w:rsidR="002D78A5" w:rsidRDefault="00000000">
      <w:pPr>
        <w:pBdr>
          <w:top w:val="nil"/>
          <w:left w:val="nil"/>
          <w:bottom w:val="nil"/>
          <w:right w:val="nil"/>
          <w:between w:val="nil"/>
        </w:pBdr>
        <w:rPr>
          <w:color w:val="000000"/>
        </w:rPr>
      </w:pPr>
      <w:r>
        <w:rPr>
          <w:color w:val="000000"/>
        </w:rPr>
        <w:t xml:space="preserve">El </w:t>
      </w:r>
      <w:r>
        <w:t>P</w:t>
      </w:r>
      <w:r>
        <w:rPr>
          <w:color w:val="000000"/>
        </w:rPr>
        <w:t>royecto final del curso será un ex</w:t>
      </w:r>
      <w:r>
        <w:t>á</w:t>
      </w:r>
      <w:r>
        <w:rPr>
          <w:color w:val="000000"/>
        </w:rPr>
        <w:t xml:space="preserve">men escrito que los estudiantes llevarán a casa. </w:t>
      </w:r>
    </w:p>
    <w:p w14:paraId="4D003F4E" w14:textId="77777777" w:rsidR="002D78A5" w:rsidRDefault="002D78A5">
      <w:pPr>
        <w:widowControl/>
      </w:pPr>
    </w:p>
    <w:p w14:paraId="1D897D10" w14:textId="77777777" w:rsidR="002D78A5" w:rsidRDefault="002D78A5">
      <w:pPr>
        <w:widowControl/>
        <w:ind w:right="270"/>
        <w:rPr>
          <w:b/>
          <w:color w:val="FF0000"/>
        </w:rPr>
      </w:pPr>
    </w:p>
    <w:p w14:paraId="3E8F8D9A" w14:textId="77777777" w:rsidR="002D78A5" w:rsidRDefault="002D78A5">
      <w:pPr>
        <w:widowControl/>
        <w:ind w:right="270"/>
        <w:rPr>
          <w:b/>
          <w:u w:val="single"/>
        </w:rPr>
      </w:pPr>
    </w:p>
    <w:p w14:paraId="24382F07" w14:textId="77777777" w:rsidR="002D78A5" w:rsidRDefault="00000000">
      <w:pPr>
        <w:widowControl/>
        <w:ind w:right="270"/>
        <w:rPr>
          <w:b/>
          <w:u w:val="single"/>
        </w:rPr>
      </w:pPr>
      <w:r>
        <w:rPr>
          <w:b/>
          <w:u w:val="single"/>
        </w:rPr>
        <w:t>Esquema del curso</w:t>
      </w:r>
    </w:p>
    <w:p w14:paraId="1A70F078" w14:textId="77777777" w:rsidR="002D78A5" w:rsidRDefault="00000000">
      <w:pPr>
        <w:pBdr>
          <w:top w:val="nil"/>
          <w:left w:val="nil"/>
          <w:bottom w:val="nil"/>
          <w:right w:val="nil"/>
          <w:between w:val="nil"/>
        </w:pBdr>
        <w:rPr>
          <w:color w:val="000000"/>
        </w:rPr>
      </w:pPr>
      <w:r>
        <w:rPr>
          <w:color w:val="000000"/>
        </w:rPr>
        <w:t>El curso consta de 8 lecciones con períodos de clases en vivo que duran aproximadamente una hora cada una. Las tareas generalmente incluyen un video, una lectura de la Biblia y algunas preguntas. Las tareas están creadas para ayudar a los estudiantes a prepararse para la próxima sesión en vivo y contienen información valiosa y necesaria para completar el curso con éxito.</w:t>
      </w:r>
      <w:r>
        <w:rPr>
          <w:color w:val="FF0000"/>
        </w:rPr>
        <w:t xml:space="preserve"> </w:t>
      </w:r>
      <w:r>
        <w:rPr>
          <w:color w:val="000000"/>
        </w:rPr>
        <w:t xml:space="preserve">Es muy importante participar en cada clase tanto como </w:t>
      </w:r>
      <w:r>
        <w:t>puedan</w:t>
      </w:r>
      <w:r>
        <w:rPr>
          <w:color w:val="000000"/>
        </w:rPr>
        <w:t xml:space="preserve">. Los </w:t>
      </w:r>
      <w:r>
        <w:t>estudiantes</w:t>
      </w:r>
      <w:r>
        <w:rPr>
          <w:color w:val="000000"/>
        </w:rPr>
        <w:t xml:space="preserve"> siempre están </w:t>
      </w:r>
      <w:r>
        <w:t>invitados a quedarse</w:t>
      </w:r>
      <w:r>
        <w:rPr>
          <w:color w:val="000000"/>
        </w:rPr>
        <w:t xml:space="preserve"> después de las clases si tienen más preguntas, dudas o comentarios. </w:t>
      </w:r>
    </w:p>
    <w:p w14:paraId="1E1E6AE8" w14:textId="77777777" w:rsidR="00DB65EE" w:rsidRDefault="00DB65EE">
      <w:pPr>
        <w:pBdr>
          <w:top w:val="nil"/>
          <w:left w:val="nil"/>
          <w:bottom w:val="nil"/>
          <w:right w:val="nil"/>
          <w:between w:val="nil"/>
        </w:pBdr>
        <w:rPr>
          <w:color w:val="000000"/>
        </w:rPr>
      </w:pPr>
    </w:p>
    <w:p w14:paraId="5DFCA641" w14:textId="77777777" w:rsidR="00DB65EE" w:rsidRDefault="00DB65EE">
      <w:pPr>
        <w:pBdr>
          <w:top w:val="nil"/>
          <w:left w:val="nil"/>
          <w:bottom w:val="nil"/>
          <w:right w:val="nil"/>
          <w:between w:val="nil"/>
        </w:pBdr>
        <w:rPr>
          <w:color w:val="000000"/>
        </w:rPr>
      </w:pPr>
    </w:p>
    <w:p w14:paraId="555F1803" w14:textId="77777777" w:rsidR="00DB65EE" w:rsidRPr="00025869" w:rsidRDefault="00DB65EE" w:rsidP="00DB65EE">
      <w:pPr>
        <w:pStyle w:val="NoSpacing"/>
        <w:rPr>
          <w:b/>
          <w:bCs/>
        </w:rPr>
      </w:pPr>
      <w:r>
        <w:rPr>
          <w:b/>
          <w:bCs/>
        </w:rPr>
        <w:t>Política sobre plagio y uso de fuentes en el Proyecto Final</w:t>
      </w:r>
    </w:p>
    <w:p w14:paraId="3C290A66" w14:textId="77777777" w:rsidR="00DB65EE" w:rsidRDefault="00DB65EE" w:rsidP="00DB65EE">
      <w:pPr>
        <w:pStyle w:val="NoSpacing"/>
      </w:pPr>
      <w:r w:rsidRPr="008B4904">
        <w:t xml:space="preserve">El Proyecto Final no es un examen de memoria, sino una oportunidad para </w:t>
      </w:r>
      <w:r>
        <w:t xml:space="preserve">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0D80C6B2" w14:textId="77777777" w:rsidR="00DB65EE" w:rsidRPr="008B4904" w:rsidRDefault="00DB65EE" w:rsidP="00DB65EE">
      <w:pPr>
        <w:pStyle w:val="NoSpacing"/>
      </w:pPr>
    </w:p>
    <w:p w14:paraId="205353C3" w14:textId="77777777" w:rsidR="00DB65EE" w:rsidRDefault="00DB65EE" w:rsidP="00DB65EE">
      <w:pPr>
        <w:pStyle w:val="NoSpacing"/>
      </w:pPr>
      <w:r w:rsidRPr="008B4904">
        <w:t>Normas</w:t>
      </w:r>
      <w:r>
        <w:t>:</w:t>
      </w:r>
    </w:p>
    <w:p w14:paraId="37C1230D" w14:textId="77777777" w:rsidR="00DB65EE" w:rsidRPr="008B4904" w:rsidRDefault="00DB65EE" w:rsidP="00DB65EE">
      <w:pPr>
        <w:pStyle w:val="NoSpacing"/>
      </w:pPr>
    </w:p>
    <w:p w14:paraId="076A80F1" w14:textId="77777777" w:rsidR="00DB65EE" w:rsidRDefault="00DB65EE" w:rsidP="00DB65EE">
      <w:pPr>
        <w:pStyle w:val="NoSpacing"/>
        <w:widowControl/>
        <w:numPr>
          <w:ilvl w:val="0"/>
          <w:numId w:val="87"/>
        </w:numPr>
      </w:pPr>
      <w:r w:rsidRPr="00FA2A64">
        <w:rPr>
          <w:b/>
          <w:bCs/>
        </w:rPr>
        <w:t>Originalidad obligatoria:</w:t>
      </w:r>
      <w: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1BE16183" w14:textId="77777777" w:rsidR="00DB65EE" w:rsidRDefault="00DB65EE" w:rsidP="00DB65EE">
      <w:pPr>
        <w:pStyle w:val="NoSpacing"/>
        <w:ind w:left="360"/>
      </w:pPr>
    </w:p>
    <w:p w14:paraId="3066AEC4" w14:textId="77777777" w:rsidR="00DB65EE" w:rsidRDefault="00DB65EE" w:rsidP="00DB65EE">
      <w:pPr>
        <w:pStyle w:val="NoSpacing"/>
        <w:widowControl/>
        <w:numPr>
          <w:ilvl w:val="0"/>
          <w:numId w:val="87"/>
        </w:numPr>
      </w:pPr>
      <w:r>
        <w:rPr>
          <w:b/>
          <w:bCs/>
        </w:rPr>
        <w:t>Fuentes permitidas y citas:</w:t>
      </w:r>
      <w:r>
        <w:t xml:space="preserve"> El uso de pasajes bíblicos es bienvenido y recomendado. Si se emplea alguna fuente adicional permitida, debe ser citada adecuadamente. El objetivo es que el proyecto muestre estudio del texto bíblico, reflexión y discernimiento. </w:t>
      </w:r>
    </w:p>
    <w:p w14:paraId="6E4B5650" w14:textId="77777777" w:rsidR="00DB65EE" w:rsidRDefault="00DB65EE" w:rsidP="00DB65EE">
      <w:pPr>
        <w:pStyle w:val="NoSpacing"/>
      </w:pPr>
    </w:p>
    <w:p w14:paraId="5B3B3558" w14:textId="77777777" w:rsidR="00DB65EE" w:rsidRPr="00775D86" w:rsidRDefault="00DB65EE" w:rsidP="00DB65EE">
      <w:pPr>
        <w:pStyle w:val="NoSpacing"/>
        <w:widowControl/>
        <w:numPr>
          <w:ilvl w:val="0"/>
          <w:numId w:val="87"/>
        </w:numPr>
      </w:pPr>
      <w:r w:rsidRPr="00775D86">
        <w:rPr>
          <w:b/>
          <w:bCs/>
        </w:rPr>
        <w:t>Uso limitado de IA:</w:t>
      </w:r>
      <w:r w:rsidRPr="00775D86">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097A5B98" w14:textId="77777777" w:rsidR="00DB65EE" w:rsidRPr="00BF625A" w:rsidRDefault="00DB65EE" w:rsidP="00DB65EE">
      <w:pPr>
        <w:pStyle w:val="NoSpacing"/>
      </w:pPr>
    </w:p>
    <w:p w14:paraId="36189BE7" w14:textId="77777777" w:rsidR="00DB65EE" w:rsidRDefault="00DB65EE" w:rsidP="00DB65EE">
      <w:pPr>
        <w:pStyle w:val="NoSpacing"/>
        <w:widowControl/>
        <w:numPr>
          <w:ilvl w:val="0"/>
          <w:numId w:val="87"/>
        </w:numPr>
      </w:pPr>
      <w:r w:rsidRPr="00BF625A">
        <w:rPr>
          <w:b/>
          <w:bCs/>
        </w:rPr>
        <w:t xml:space="preserve">Revisión y consecuencias: </w:t>
      </w:r>
      <w:r w:rsidRPr="006C2296">
        <w:t xml:space="preserve">Si </w:t>
      </w:r>
      <w:r>
        <w:t xml:space="preserve">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20A59906" w14:textId="77777777" w:rsidR="00DB65EE" w:rsidRDefault="00DB65EE" w:rsidP="00DB65EE">
      <w:pPr>
        <w:pStyle w:val="ListParagraph"/>
      </w:pPr>
    </w:p>
    <w:p w14:paraId="7D898AFA" w14:textId="77777777" w:rsidR="00DB65EE" w:rsidRDefault="00DB65EE" w:rsidP="00DB65EE">
      <w:pPr>
        <w:pStyle w:val="NoSpacing"/>
        <w:widowControl/>
      </w:pPr>
    </w:p>
    <w:p w14:paraId="03500076" w14:textId="77777777" w:rsidR="00DB65EE" w:rsidRDefault="00DB65EE" w:rsidP="00DB65EE">
      <w:pPr>
        <w:pStyle w:val="NoSpacing"/>
        <w:widowControl/>
      </w:pPr>
    </w:p>
    <w:p w14:paraId="1F23F6CE" w14:textId="77777777" w:rsidR="00DB65EE" w:rsidRDefault="00DB65EE" w:rsidP="00DB65EE">
      <w:pPr>
        <w:pStyle w:val="NoSpacing"/>
        <w:widowControl/>
      </w:pPr>
    </w:p>
    <w:p w14:paraId="7C4A9508" w14:textId="77777777" w:rsidR="00DB65EE" w:rsidRDefault="00DB65EE" w:rsidP="00DB65EE">
      <w:pPr>
        <w:pStyle w:val="NoSpacing"/>
        <w:widowControl/>
      </w:pPr>
    </w:p>
    <w:p w14:paraId="5BF6EC5E" w14:textId="77777777" w:rsidR="00DB65EE" w:rsidRDefault="00DB65EE" w:rsidP="00DB65EE">
      <w:pPr>
        <w:pStyle w:val="NoSpacing"/>
        <w:widowControl/>
      </w:pPr>
    </w:p>
    <w:p w14:paraId="0CDDC90E" w14:textId="77777777" w:rsidR="00DB65EE" w:rsidRDefault="00DB65EE" w:rsidP="00DB65EE">
      <w:pPr>
        <w:pStyle w:val="NoSpacing"/>
        <w:widowControl/>
      </w:pPr>
    </w:p>
    <w:p w14:paraId="6F6F3D33" w14:textId="77777777" w:rsidR="00DB65EE" w:rsidRDefault="00DB65EE" w:rsidP="00DB65EE">
      <w:pPr>
        <w:pStyle w:val="NoSpacing"/>
        <w:widowControl/>
      </w:pPr>
    </w:p>
    <w:p w14:paraId="205B1365" w14:textId="77777777" w:rsidR="00DB65EE" w:rsidRDefault="00DB65EE" w:rsidP="00DB65EE">
      <w:pPr>
        <w:pStyle w:val="NoSpacing"/>
        <w:widowControl/>
      </w:pPr>
    </w:p>
    <w:p w14:paraId="6C9311B5" w14:textId="77777777" w:rsidR="00DB65EE" w:rsidRDefault="00DB65EE" w:rsidP="00DB65EE">
      <w:pPr>
        <w:pStyle w:val="NoSpacing"/>
        <w:widowControl/>
      </w:pPr>
    </w:p>
    <w:p w14:paraId="38DEC602" w14:textId="77777777" w:rsidR="00DB65EE" w:rsidRDefault="00DB65EE">
      <w:pPr>
        <w:pBdr>
          <w:top w:val="nil"/>
          <w:left w:val="nil"/>
          <w:bottom w:val="nil"/>
          <w:right w:val="nil"/>
          <w:between w:val="nil"/>
        </w:pBdr>
        <w:rPr>
          <w:color w:val="000000"/>
        </w:rPr>
      </w:pPr>
    </w:p>
    <w:p w14:paraId="79C5E5A9" w14:textId="77777777" w:rsidR="002D78A5" w:rsidRDefault="002D78A5">
      <w:pPr>
        <w:ind w:right="270"/>
      </w:pPr>
    </w:p>
    <w:tbl>
      <w:tblPr>
        <w:tblStyle w:val="a"/>
        <w:tblW w:w="1014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520"/>
        <w:gridCol w:w="1890"/>
        <w:gridCol w:w="6730"/>
      </w:tblGrid>
      <w:tr w:rsidR="002D78A5" w14:paraId="0A29B2DE" w14:textId="77777777">
        <w:trPr>
          <w:trHeight w:val="286"/>
        </w:trPr>
        <w:tc>
          <w:tcPr>
            <w:tcW w:w="1520" w:type="dxa"/>
            <w:tcBorders>
              <w:top w:val="single" w:sz="4" w:space="0" w:color="000000"/>
              <w:left w:val="single" w:sz="8" w:space="0" w:color="000000"/>
            </w:tcBorders>
            <w:shd w:val="clear" w:color="auto" w:fill="009444"/>
          </w:tcPr>
          <w:p w14:paraId="38087BD5" w14:textId="77777777" w:rsidR="002D78A5" w:rsidRDefault="00000000">
            <w:pPr>
              <w:ind w:right="270"/>
              <w:jc w:val="center"/>
              <w:rPr>
                <w:b/>
                <w:smallCaps/>
                <w:color w:val="FFFFFF"/>
                <w:sz w:val="24"/>
                <w:szCs w:val="24"/>
              </w:rPr>
            </w:pPr>
            <w:r>
              <w:rPr>
                <w:b/>
                <w:smallCaps/>
                <w:color w:val="FFFFFF"/>
                <w:sz w:val="24"/>
                <w:szCs w:val="24"/>
              </w:rPr>
              <w:lastRenderedPageBreak/>
              <w:t xml:space="preserve">LECCIÓN </w:t>
            </w:r>
          </w:p>
        </w:tc>
        <w:tc>
          <w:tcPr>
            <w:tcW w:w="1890" w:type="dxa"/>
            <w:tcBorders>
              <w:top w:val="single" w:sz="4" w:space="0" w:color="000000"/>
            </w:tcBorders>
            <w:shd w:val="clear" w:color="auto" w:fill="009444"/>
          </w:tcPr>
          <w:p w14:paraId="38836263" w14:textId="77777777" w:rsidR="002D78A5" w:rsidRDefault="00000000">
            <w:pPr>
              <w:ind w:right="270"/>
              <w:jc w:val="center"/>
              <w:rPr>
                <w:b/>
                <w:smallCaps/>
                <w:color w:val="FFFFFF"/>
                <w:sz w:val="24"/>
                <w:szCs w:val="24"/>
              </w:rPr>
            </w:pPr>
            <w:r>
              <w:rPr>
                <w:b/>
                <w:smallCaps/>
                <w:color w:val="FFFFFF"/>
                <w:sz w:val="24"/>
                <w:szCs w:val="24"/>
              </w:rPr>
              <w:t>TEMA</w:t>
            </w:r>
          </w:p>
        </w:tc>
        <w:tc>
          <w:tcPr>
            <w:tcW w:w="6730" w:type="dxa"/>
            <w:tcBorders>
              <w:top w:val="single" w:sz="4" w:space="0" w:color="000000"/>
              <w:right w:val="single" w:sz="8" w:space="0" w:color="000000"/>
            </w:tcBorders>
            <w:shd w:val="clear" w:color="auto" w:fill="009444"/>
          </w:tcPr>
          <w:p w14:paraId="236238CC" w14:textId="77777777" w:rsidR="002D78A5" w:rsidRDefault="00000000">
            <w:pPr>
              <w:ind w:right="270"/>
              <w:jc w:val="center"/>
              <w:rPr>
                <w:b/>
                <w:smallCaps/>
                <w:color w:val="FFFFFF"/>
                <w:sz w:val="24"/>
                <w:szCs w:val="24"/>
              </w:rPr>
            </w:pPr>
            <w:r>
              <w:rPr>
                <w:b/>
                <w:smallCaps/>
                <w:color w:val="FFFFFF"/>
                <w:sz w:val="24"/>
                <w:szCs w:val="24"/>
              </w:rPr>
              <w:t>OBJETIVOS</w:t>
            </w:r>
          </w:p>
        </w:tc>
      </w:tr>
      <w:tr w:rsidR="002D78A5" w14:paraId="6F2CC7F6" w14:textId="77777777">
        <w:trPr>
          <w:trHeight w:val="1015"/>
        </w:trPr>
        <w:tc>
          <w:tcPr>
            <w:tcW w:w="1520" w:type="dxa"/>
            <w:tcBorders>
              <w:left w:val="single" w:sz="8" w:space="0" w:color="000000"/>
            </w:tcBorders>
            <w:vAlign w:val="center"/>
          </w:tcPr>
          <w:p w14:paraId="7CBFB06F" w14:textId="77777777" w:rsidR="002D78A5" w:rsidRDefault="00000000">
            <w:pPr>
              <w:widowControl w:val="0"/>
              <w:pBdr>
                <w:top w:val="nil"/>
                <w:left w:val="nil"/>
                <w:bottom w:val="nil"/>
                <w:right w:val="nil"/>
                <w:between w:val="nil"/>
              </w:pBdr>
              <w:rPr>
                <w:color w:val="000000"/>
              </w:rPr>
            </w:pPr>
            <w:r>
              <w:rPr>
                <w:color w:val="000000"/>
              </w:rPr>
              <w:t>Lección 1</w:t>
            </w:r>
          </w:p>
        </w:tc>
        <w:tc>
          <w:tcPr>
            <w:tcW w:w="1890" w:type="dxa"/>
            <w:vAlign w:val="center"/>
          </w:tcPr>
          <w:p w14:paraId="60E07E98" w14:textId="77777777" w:rsidR="002D78A5" w:rsidRDefault="00000000">
            <w:pPr>
              <w:widowControl w:val="0"/>
              <w:pBdr>
                <w:top w:val="nil"/>
                <w:left w:val="nil"/>
                <w:bottom w:val="nil"/>
                <w:right w:val="nil"/>
                <w:between w:val="nil"/>
              </w:pBdr>
              <w:rPr>
                <w:b/>
                <w:color w:val="000000"/>
              </w:rPr>
            </w:pPr>
            <w:r>
              <w:rPr>
                <w:b/>
                <w:color w:val="000000"/>
              </w:rPr>
              <w:t xml:space="preserve">El </w:t>
            </w:r>
            <w:r>
              <w:rPr>
                <w:b/>
              </w:rPr>
              <w:t>B</w:t>
            </w:r>
            <w:r>
              <w:rPr>
                <w:b/>
                <w:color w:val="000000"/>
              </w:rPr>
              <w:t>autismo y sus bendiciones</w:t>
            </w:r>
          </w:p>
        </w:tc>
        <w:tc>
          <w:tcPr>
            <w:tcW w:w="6730" w:type="dxa"/>
            <w:tcBorders>
              <w:right w:val="single" w:sz="8" w:space="0" w:color="000000"/>
            </w:tcBorders>
            <w:vAlign w:val="center"/>
          </w:tcPr>
          <w:p w14:paraId="1F657931" w14:textId="77777777" w:rsidR="002D78A5" w:rsidRDefault="00000000">
            <w:pPr>
              <w:rPr>
                <w:color w:val="000000"/>
                <w:sz w:val="21"/>
                <w:szCs w:val="21"/>
              </w:rPr>
            </w:pPr>
            <w:r>
              <w:rPr>
                <w:color w:val="000000"/>
                <w:sz w:val="21"/>
                <w:szCs w:val="21"/>
              </w:rPr>
              <w:t xml:space="preserve">1. Describir </w:t>
            </w:r>
            <w:r>
              <w:rPr>
                <w:sz w:val="21"/>
                <w:szCs w:val="21"/>
              </w:rPr>
              <w:t>B</w:t>
            </w:r>
            <w:r>
              <w:rPr>
                <w:color w:val="000000"/>
                <w:sz w:val="21"/>
                <w:szCs w:val="21"/>
              </w:rPr>
              <w:t xml:space="preserve">autismo y sus bendiciones usando evidencia bíblica. </w:t>
            </w:r>
          </w:p>
          <w:p w14:paraId="12E71CD4" w14:textId="77777777" w:rsidR="002D78A5" w:rsidRDefault="00000000">
            <w:pPr>
              <w:rPr>
                <w:color w:val="000000"/>
                <w:sz w:val="21"/>
                <w:szCs w:val="21"/>
              </w:rPr>
            </w:pPr>
            <w:r>
              <w:rPr>
                <w:color w:val="000000"/>
                <w:sz w:val="21"/>
                <w:szCs w:val="21"/>
              </w:rPr>
              <w:t xml:space="preserve">2. Definir la expresión “los medios de gracia” y su importancia. </w:t>
            </w:r>
          </w:p>
          <w:p w14:paraId="4749A431" w14:textId="77777777" w:rsidR="002D78A5" w:rsidRDefault="00000000">
            <w:pPr>
              <w:widowControl w:val="0"/>
              <w:pBdr>
                <w:top w:val="nil"/>
                <w:left w:val="nil"/>
                <w:bottom w:val="nil"/>
                <w:right w:val="nil"/>
                <w:between w:val="nil"/>
              </w:pBdr>
              <w:rPr>
                <w:color w:val="000000"/>
              </w:rPr>
            </w:pPr>
            <w:r>
              <w:rPr>
                <w:color w:val="000000"/>
                <w:sz w:val="21"/>
                <w:szCs w:val="21"/>
              </w:rPr>
              <w:t>3. Contestar a la pregunta “¿A quién debemos bautizar?”</w:t>
            </w:r>
          </w:p>
        </w:tc>
      </w:tr>
      <w:tr w:rsidR="002D78A5" w14:paraId="3422914A" w14:textId="77777777">
        <w:trPr>
          <w:trHeight w:val="907"/>
        </w:trPr>
        <w:tc>
          <w:tcPr>
            <w:tcW w:w="1520" w:type="dxa"/>
            <w:tcBorders>
              <w:left w:val="single" w:sz="8" w:space="0" w:color="000000"/>
            </w:tcBorders>
            <w:shd w:val="clear" w:color="auto" w:fill="F2F2F2"/>
            <w:vAlign w:val="center"/>
          </w:tcPr>
          <w:p w14:paraId="2400123E" w14:textId="77777777" w:rsidR="002D78A5" w:rsidRDefault="00000000">
            <w:pPr>
              <w:widowControl w:val="0"/>
              <w:pBdr>
                <w:top w:val="nil"/>
                <w:left w:val="nil"/>
                <w:bottom w:val="nil"/>
                <w:right w:val="nil"/>
                <w:between w:val="nil"/>
              </w:pBdr>
              <w:rPr>
                <w:color w:val="000000"/>
              </w:rPr>
            </w:pPr>
            <w:r>
              <w:rPr>
                <w:color w:val="000000"/>
              </w:rPr>
              <w:t>Lección 2</w:t>
            </w:r>
          </w:p>
        </w:tc>
        <w:tc>
          <w:tcPr>
            <w:tcW w:w="1890" w:type="dxa"/>
            <w:shd w:val="clear" w:color="auto" w:fill="F2F2F2"/>
            <w:vAlign w:val="center"/>
          </w:tcPr>
          <w:p w14:paraId="31C8A153" w14:textId="77777777" w:rsidR="002D78A5" w:rsidRDefault="00000000">
            <w:pPr>
              <w:widowControl w:val="0"/>
              <w:pBdr>
                <w:top w:val="nil"/>
                <w:left w:val="nil"/>
                <w:bottom w:val="nil"/>
                <w:right w:val="nil"/>
                <w:between w:val="nil"/>
              </w:pBdr>
              <w:rPr>
                <w:b/>
                <w:color w:val="000000"/>
              </w:rPr>
            </w:pPr>
            <w:r>
              <w:rPr>
                <w:b/>
                <w:color w:val="000000"/>
              </w:rPr>
              <w:t xml:space="preserve">El </w:t>
            </w:r>
            <w:r>
              <w:rPr>
                <w:b/>
              </w:rPr>
              <w:t>B</w:t>
            </w:r>
            <w:r>
              <w:rPr>
                <w:b/>
                <w:color w:val="000000"/>
              </w:rPr>
              <w:t>autismo: su poder y significado en nuestras vidas</w:t>
            </w:r>
          </w:p>
        </w:tc>
        <w:tc>
          <w:tcPr>
            <w:tcW w:w="6730" w:type="dxa"/>
            <w:tcBorders>
              <w:right w:val="single" w:sz="8" w:space="0" w:color="000000"/>
            </w:tcBorders>
            <w:shd w:val="clear" w:color="auto" w:fill="F2F2F2"/>
            <w:vAlign w:val="center"/>
          </w:tcPr>
          <w:p w14:paraId="78E1CDF5" w14:textId="77777777" w:rsidR="002D78A5" w:rsidRDefault="00000000">
            <w:pPr>
              <w:rPr>
                <w:color w:val="000000"/>
                <w:sz w:val="21"/>
                <w:szCs w:val="21"/>
              </w:rPr>
            </w:pPr>
            <w:r>
              <w:rPr>
                <w:color w:val="000000"/>
                <w:sz w:val="21"/>
                <w:szCs w:val="21"/>
              </w:rPr>
              <w:t xml:space="preserve">1. Describir el poder del </w:t>
            </w:r>
            <w:r>
              <w:rPr>
                <w:sz w:val="21"/>
                <w:szCs w:val="21"/>
              </w:rPr>
              <w:t>B</w:t>
            </w:r>
            <w:r>
              <w:rPr>
                <w:color w:val="000000"/>
                <w:sz w:val="21"/>
                <w:szCs w:val="21"/>
              </w:rPr>
              <w:t>autismo.</w:t>
            </w:r>
          </w:p>
          <w:p w14:paraId="09A723EC" w14:textId="77777777" w:rsidR="002D78A5" w:rsidRDefault="00000000">
            <w:pPr>
              <w:rPr>
                <w:color w:val="000000"/>
                <w:sz w:val="21"/>
                <w:szCs w:val="21"/>
              </w:rPr>
            </w:pPr>
            <w:r>
              <w:rPr>
                <w:color w:val="000000"/>
                <w:sz w:val="21"/>
                <w:szCs w:val="21"/>
              </w:rPr>
              <w:t>2. Explicar la batalla entre el viejo hombre y el nuevo hombre en nosotros.</w:t>
            </w:r>
          </w:p>
          <w:p w14:paraId="6C19C835" w14:textId="77777777" w:rsidR="002D78A5" w:rsidRDefault="00000000">
            <w:pPr>
              <w:widowControl w:val="0"/>
              <w:pBdr>
                <w:top w:val="nil"/>
                <w:left w:val="nil"/>
                <w:bottom w:val="nil"/>
                <w:right w:val="nil"/>
                <w:between w:val="nil"/>
              </w:pBdr>
              <w:rPr>
                <w:color w:val="000000"/>
              </w:rPr>
            </w:pPr>
            <w:r>
              <w:rPr>
                <w:color w:val="000000"/>
                <w:sz w:val="21"/>
                <w:szCs w:val="21"/>
              </w:rPr>
              <w:t xml:space="preserve">3. Investigar el significado del </w:t>
            </w:r>
            <w:r>
              <w:rPr>
                <w:sz w:val="21"/>
                <w:szCs w:val="21"/>
              </w:rPr>
              <w:t>B</w:t>
            </w:r>
            <w:r>
              <w:rPr>
                <w:color w:val="000000"/>
                <w:sz w:val="21"/>
                <w:szCs w:val="21"/>
              </w:rPr>
              <w:t>autismo para nuestras vidas diarias</w:t>
            </w:r>
          </w:p>
        </w:tc>
      </w:tr>
      <w:tr w:rsidR="002D78A5" w14:paraId="39117585" w14:textId="77777777">
        <w:trPr>
          <w:trHeight w:val="978"/>
        </w:trPr>
        <w:tc>
          <w:tcPr>
            <w:tcW w:w="1520" w:type="dxa"/>
            <w:tcBorders>
              <w:left w:val="single" w:sz="8" w:space="0" w:color="000000"/>
            </w:tcBorders>
            <w:vAlign w:val="center"/>
          </w:tcPr>
          <w:p w14:paraId="2D2C9D46" w14:textId="77777777" w:rsidR="002D78A5" w:rsidRDefault="00000000">
            <w:pPr>
              <w:widowControl w:val="0"/>
              <w:pBdr>
                <w:top w:val="nil"/>
                <w:left w:val="nil"/>
                <w:bottom w:val="nil"/>
                <w:right w:val="nil"/>
                <w:between w:val="nil"/>
              </w:pBdr>
              <w:rPr>
                <w:color w:val="000000"/>
              </w:rPr>
            </w:pPr>
            <w:r>
              <w:rPr>
                <w:color w:val="000000"/>
              </w:rPr>
              <w:t>Lección 3</w:t>
            </w:r>
          </w:p>
        </w:tc>
        <w:tc>
          <w:tcPr>
            <w:tcW w:w="1890" w:type="dxa"/>
            <w:vAlign w:val="center"/>
          </w:tcPr>
          <w:p w14:paraId="239A54A8" w14:textId="77777777" w:rsidR="002D78A5" w:rsidRDefault="00000000">
            <w:pPr>
              <w:widowControl w:val="0"/>
              <w:pBdr>
                <w:top w:val="nil"/>
                <w:left w:val="nil"/>
                <w:bottom w:val="nil"/>
                <w:right w:val="nil"/>
                <w:between w:val="nil"/>
              </w:pBdr>
              <w:rPr>
                <w:b/>
                <w:color w:val="000000"/>
              </w:rPr>
            </w:pPr>
            <w:r>
              <w:rPr>
                <w:b/>
                <w:color w:val="000000"/>
              </w:rPr>
              <w:t>La Santa Cena</w:t>
            </w:r>
          </w:p>
        </w:tc>
        <w:tc>
          <w:tcPr>
            <w:tcW w:w="6730" w:type="dxa"/>
            <w:tcBorders>
              <w:right w:val="single" w:sz="8" w:space="0" w:color="000000"/>
            </w:tcBorders>
            <w:vAlign w:val="center"/>
          </w:tcPr>
          <w:p w14:paraId="72AE7CC8" w14:textId="77777777" w:rsidR="002D78A5" w:rsidRDefault="00000000">
            <w:pPr>
              <w:rPr>
                <w:color w:val="000000"/>
                <w:sz w:val="21"/>
                <w:szCs w:val="21"/>
              </w:rPr>
            </w:pPr>
            <w:r>
              <w:rPr>
                <w:color w:val="000000"/>
                <w:sz w:val="21"/>
                <w:szCs w:val="21"/>
              </w:rPr>
              <w:t xml:space="preserve">1. Definir </w:t>
            </w:r>
            <w:r>
              <w:rPr>
                <w:sz w:val="21"/>
                <w:szCs w:val="21"/>
              </w:rPr>
              <w:t>¿Qué es un Sacramento?</w:t>
            </w:r>
            <w:r>
              <w:rPr>
                <w:color w:val="000000"/>
                <w:sz w:val="21"/>
                <w:szCs w:val="21"/>
              </w:rPr>
              <w:t xml:space="preserve"> e identificar el </w:t>
            </w:r>
            <w:r>
              <w:rPr>
                <w:sz w:val="21"/>
                <w:szCs w:val="21"/>
              </w:rPr>
              <w:t>B</w:t>
            </w:r>
            <w:r>
              <w:rPr>
                <w:color w:val="000000"/>
                <w:sz w:val="21"/>
                <w:szCs w:val="21"/>
              </w:rPr>
              <w:t xml:space="preserve">autismo y la Santa Cena como los únicos sacramentos. </w:t>
            </w:r>
          </w:p>
          <w:p w14:paraId="2AF5F700" w14:textId="77777777" w:rsidR="002D78A5" w:rsidRDefault="00000000">
            <w:pPr>
              <w:widowControl w:val="0"/>
              <w:pBdr>
                <w:top w:val="nil"/>
                <w:left w:val="nil"/>
                <w:bottom w:val="nil"/>
                <w:right w:val="nil"/>
                <w:between w:val="nil"/>
              </w:pBdr>
              <w:rPr>
                <w:color w:val="000000"/>
              </w:rPr>
            </w:pPr>
            <w:r>
              <w:rPr>
                <w:color w:val="000000"/>
                <w:sz w:val="21"/>
                <w:szCs w:val="21"/>
              </w:rPr>
              <w:t>2. Estudiar pasajes sobre la Santa Cena para nombrar los beneficios que recibimos y determinar los 4 elementos que están presentes.</w:t>
            </w:r>
          </w:p>
        </w:tc>
      </w:tr>
      <w:tr w:rsidR="002D78A5" w14:paraId="3A96D0E2" w14:textId="77777777">
        <w:trPr>
          <w:trHeight w:val="826"/>
        </w:trPr>
        <w:tc>
          <w:tcPr>
            <w:tcW w:w="1520" w:type="dxa"/>
            <w:tcBorders>
              <w:left w:val="single" w:sz="8" w:space="0" w:color="000000"/>
            </w:tcBorders>
            <w:shd w:val="clear" w:color="auto" w:fill="F2F2F2"/>
            <w:vAlign w:val="center"/>
          </w:tcPr>
          <w:p w14:paraId="6DD643D5" w14:textId="77777777" w:rsidR="002D78A5" w:rsidRDefault="00000000">
            <w:pPr>
              <w:widowControl w:val="0"/>
              <w:pBdr>
                <w:top w:val="nil"/>
                <w:left w:val="nil"/>
                <w:bottom w:val="nil"/>
                <w:right w:val="nil"/>
                <w:between w:val="nil"/>
              </w:pBdr>
              <w:rPr>
                <w:color w:val="000000"/>
              </w:rPr>
            </w:pPr>
            <w:r>
              <w:rPr>
                <w:color w:val="000000"/>
              </w:rPr>
              <w:t>Lección 4</w:t>
            </w:r>
          </w:p>
        </w:tc>
        <w:tc>
          <w:tcPr>
            <w:tcW w:w="1890" w:type="dxa"/>
            <w:shd w:val="clear" w:color="auto" w:fill="F2F2F2"/>
            <w:vAlign w:val="center"/>
          </w:tcPr>
          <w:p w14:paraId="4FF53E62" w14:textId="77777777" w:rsidR="002D78A5" w:rsidRDefault="00000000">
            <w:pPr>
              <w:widowControl w:val="0"/>
              <w:pBdr>
                <w:top w:val="nil"/>
                <w:left w:val="nil"/>
                <w:bottom w:val="nil"/>
                <w:right w:val="nil"/>
                <w:between w:val="nil"/>
              </w:pBdr>
              <w:rPr>
                <w:b/>
                <w:color w:val="000000"/>
              </w:rPr>
            </w:pPr>
            <w:r>
              <w:rPr>
                <w:b/>
                <w:color w:val="000000"/>
              </w:rPr>
              <w:t>El poder y la recepción de la Santa Cena</w:t>
            </w:r>
          </w:p>
        </w:tc>
        <w:tc>
          <w:tcPr>
            <w:tcW w:w="6730" w:type="dxa"/>
            <w:tcBorders>
              <w:right w:val="single" w:sz="8" w:space="0" w:color="000000"/>
            </w:tcBorders>
            <w:shd w:val="clear" w:color="auto" w:fill="F2F2F2"/>
            <w:vAlign w:val="center"/>
          </w:tcPr>
          <w:p w14:paraId="0E67271F" w14:textId="77777777" w:rsidR="002D78A5" w:rsidRDefault="00000000">
            <w:pPr>
              <w:rPr>
                <w:color w:val="000000"/>
                <w:sz w:val="21"/>
                <w:szCs w:val="21"/>
              </w:rPr>
            </w:pPr>
            <w:r>
              <w:rPr>
                <w:color w:val="000000"/>
                <w:sz w:val="21"/>
                <w:szCs w:val="21"/>
              </w:rPr>
              <w:t>1. Explicar ¿</w:t>
            </w:r>
            <w:r>
              <w:rPr>
                <w:sz w:val="21"/>
                <w:szCs w:val="21"/>
              </w:rPr>
              <w:t>P</w:t>
            </w:r>
            <w:r>
              <w:rPr>
                <w:color w:val="000000"/>
                <w:sz w:val="21"/>
                <w:szCs w:val="21"/>
              </w:rPr>
              <w:t xml:space="preserve">or qué la Santa Cena es </w:t>
            </w:r>
            <w:r>
              <w:rPr>
                <w:sz w:val="21"/>
                <w:szCs w:val="21"/>
              </w:rPr>
              <w:t>poderosa?</w:t>
            </w:r>
            <w:r>
              <w:rPr>
                <w:color w:val="000000"/>
                <w:sz w:val="21"/>
                <w:szCs w:val="21"/>
              </w:rPr>
              <w:t xml:space="preserve"> </w:t>
            </w:r>
          </w:p>
          <w:p w14:paraId="26548ADC" w14:textId="77777777" w:rsidR="002D78A5" w:rsidRDefault="00000000">
            <w:pPr>
              <w:rPr>
                <w:color w:val="000000"/>
                <w:sz w:val="21"/>
                <w:szCs w:val="21"/>
              </w:rPr>
            </w:pPr>
            <w:r>
              <w:rPr>
                <w:color w:val="000000"/>
                <w:sz w:val="21"/>
                <w:szCs w:val="21"/>
              </w:rPr>
              <w:t>2. Analizar ¿</w:t>
            </w:r>
            <w:r>
              <w:rPr>
                <w:sz w:val="21"/>
                <w:szCs w:val="21"/>
              </w:rPr>
              <w:t>C</w:t>
            </w:r>
            <w:r>
              <w:rPr>
                <w:color w:val="000000"/>
                <w:sz w:val="21"/>
                <w:szCs w:val="21"/>
              </w:rPr>
              <w:t>ómo se examina uno a sí mismo</w:t>
            </w:r>
            <w:r>
              <w:rPr>
                <w:sz w:val="21"/>
                <w:szCs w:val="21"/>
              </w:rPr>
              <w:t>,</w:t>
            </w:r>
            <w:r>
              <w:rPr>
                <w:color w:val="000000"/>
                <w:sz w:val="21"/>
                <w:szCs w:val="21"/>
              </w:rPr>
              <w:t xml:space="preserve"> antes de tomar la Santa Cena?. </w:t>
            </w:r>
          </w:p>
          <w:p w14:paraId="145FCF0D" w14:textId="77777777" w:rsidR="002D78A5" w:rsidRDefault="00000000">
            <w:pPr>
              <w:widowControl w:val="0"/>
              <w:pBdr>
                <w:top w:val="nil"/>
                <w:left w:val="nil"/>
                <w:bottom w:val="nil"/>
                <w:right w:val="nil"/>
                <w:between w:val="nil"/>
              </w:pBdr>
              <w:rPr>
                <w:color w:val="000000"/>
              </w:rPr>
            </w:pPr>
            <w:r>
              <w:rPr>
                <w:color w:val="000000"/>
                <w:sz w:val="21"/>
                <w:szCs w:val="21"/>
              </w:rPr>
              <w:t>3. Definir “Comunión cerrada.”</w:t>
            </w:r>
          </w:p>
        </w:tc>
      </w:tr>
      <w:tr w:rsidR="002D78A5" w14:paraId="00CDC6FA" w14:textId="77777777">
        <w:trPr>
          <w:trHeight w:val="722"/>
        </w:trPr>
        <w:tc>
          <w:tcPr>
            <w:tcW w:w="1520" w:type="dxa"/>
            <w:tcBorders>
              <w:left w:val="single" w:sz="8" w:space="0" w:color="000000"/>
            </w:tcBorders>
            <w:vAlign w:val="center"/>
          </w:tcPr>
          <w:p w14:paraId="46D8398E" w14:textId="77777777" w:rsidR="002D78A5" w:rsidRDefault="00000000">
            <w:pPr>
              <w:widowControl w:val="0"/>
              <w:pBdr>
                <w:top w:val="nil"/>
                <w:left w:val="nil"/>
                <w:bottom w:val="nil"/>
                <w:right w:val="nil"/>
                <w:between w:val="nil"/>
              </w:pBdr>
              <w:rPr>
                <w:color w:val="000000"/>
              </w:rPr>
            </w:pPr>
            <w:r>
              <w:rPr>
                <w:color w:val="000000"/>
              </w:rPr>
              <w:t>Lección 5</w:t>
            </w:r>
          </w:p>
        </w:tc>
        <w:tc>
          <w:tcPr>
            <w:tcW w:w="1890" w:type="dxa"/>
            <w:vAlign w:val="center"/>
          </w:tcPr>
          <w:p w14:paraId="7024D30D" w14:textId="77777777" w:rsidR="002D78A5" w:rsidRDefault="00000000">
            <w:pPr>
              <w:widowControl w:val="0"/>
              <w:pBdr>
                <w:top w:val="nil"/>
                <w:left w:val="nil"/>
                <w:bottom w:val="nil"/>
                <w:right w:val="nil"/>
                <w:between w:val="nil"/>
              </w:pBdr>
              <w:rPr>
                <w:b/>
                <w:color w:val="000000"/>
              </w:rPr>
            </w:pPr>
            <w:r>
              <w:rPr>
                <w:b/>
                <w:color w:val="000000"/>
              </w:rPr>
              <w:t>El ministerio de las llaves y la confesión</w:t>
            </w:r>
          </w:p>
        </w:tc>
        <w:tc>
          <w:tcPr>
            <w:tcW w:w="6730" w:type="dxa"/>
            <w:tcBorders>
              <w:right w:val="single" w:sz="8" w:space="0" w:color="000000"/>
            </w:tcBorders>
            <w:vAlign w:val="center"/>
          </w:tcPr>
          <w:p w14:paraId="4FC18B17" w14:textId="77777777" w:rsidR="002D78A5" w:rsidRDefault="00000000">
            <w:pPr>
              <w:rPr>
                <w:color w:val="000000"/>
                <w:sz w:val="21"/>
                <w:szCs w:val="21"/>
              </w:rPr>
            </w:pPr>
            <w:r>
              <w:rPr>
                <w:color w:val="000000"/>
                <w:sz w:val="21"/>
                <w:szCs w:val="21"/>
              </w:rPr>
              <w:t xml:space="preserve">1. Identificar el motivo para perdonar a otros. </w:t>
            </w:r>
          </w:p>
          <w:p w14:paraId="4F01C473" w14:textId="77777777" w:rsidR="002D78A5" w:rsidRDefault="00000000">
            <w:pPr>
              <w:rPr>
                <w:color w:val="000000"/>
                <w:sz w:val="21"/>
                <w:szCs w:val="21"/>
              </w:rPr>
            </w:pPr>
            <w:r>
              <w:rPr>
                <w:color w:val="000000"/>
                <w:sz w:val="21"/>
                <w:szCs w:val="21"/>
              </w:rPr>
              <w:t>2. Explicar “las llaves” y como se relacionan al uso de la ley y el evangelio.</w:t>
            </w:r>
          </w:p>
          <w:p w14:paraId="11DA5A7A" w14:textId="77777777" w:rsidR="002D78A5" w:rsidRDefault="00000000">
            <w:pPr>
              <w:widowControl w:val="0"/>
              <w:pBdr>
                <w:top w:val="nil"/>
                <w:left w:val="nil"/>
                <w:bottom w:val="nil"/>
                <w:right w:val="nil"/>
                <w:between w:val="nil"/>
              </w:pBdr>
              <w:rPr>
                <w:color w:val="000000"/>
              </w:rPr>
            </w:pPr>
            <w:r>
              <w:rPr>
                <w:color w:val="000000"/>
                <w:sz w:val="21"/>
                <w:szCs w:val="21"/>
              </w:rPr>
              <w:t>3. Examinar las dos partes de la confesión.</w:t>
            </w:r>
          </w:p>
        </w:tc>
      </w:tr>
      <w:tr w:rsidR="002D78A5" w14:paraId="3BF2E42A" w14:textId="77777777">
        <w:trPr>
          <w:trHeight w:val="862"/>
        </w:trPr>
        <w:tc>
          <w:tcPr>
            <w:tcW w:w="1520" w:type="dxa"/>
            <w:tcBorders>
              <w:left w:val="single" w:sz="8" w:space="0" w:color="000000"/>
            </w:tcBorders>
            <w:shd w:val="clear" w:color="auto" w:fill="F2F2F2"/>
            <w:vAlign w:val="center"/>
          </w:tcPr>
          <w:p w14:paraId="71571153" w14:textId="77777777" w:rsidR="002D78A5" w:rsidRDefault="00000000">
            <w:pPr>
              <w:widowControl w:val="0"/>
              <w:pBdr>
                <w:top w:val="nil"/>
                <w:left w:val="nil"/>
                <w:bottom w:val="nil"/>
                <w:right w:val="nil"/>
                <w:between w:val="nil"/>
              </w:pBdr>
              <w:rPr>
                <w:color w:val="000000"/>
              </w:rPr>
            </w:pPr>
            <w:r>
              <w:rPr>
                <w:color w:val="000000"/>
              </w:rPr>
              <w:t>Lección 6</w:t>
            </w:r>
          </w:p>
        </w:tc>
        <w:tc>
          <w:tcPr>
            <w:tcW w:w="1890" w:type="dxa"/>
            <w:shd w:val="clear" w:color="auto" w:fill="F2F2F2"/>
            <w:vAlign w:val="center"/>
          </w:tcPr>
          <w:p w14:paraId="34409950" w14:textId="77777777" w:rsidR="002D78A5" w:rsidRDefault="00000000">
            <w:pPr>
              <w:widowControl w:val="0"/>
              <w:pBdr>
                <w:top w:val="nil"/>
                <w:left w:val="nil"/>
                <w:bottom w:val="nil"/>
                <w:right w:val="nil"/>
                <w:between w:val="nil"/>
              </w:pBdr>
              <w:rPr>
                <w:b/>
                <w:color w:val="000000"/>
              </w:rPr>
            </w:pPr>
            <w:r>
              <w:rPr>
                <w:b/>
                <w:color w:val="000000"/>
              </w:rPr>
              <w:t xml:space="preserve">El uso de las llaves y los </w:t>
            </w:r>
            <w:r>
              <w:rPr>
                <w:b/>
              </w:rPr>
              <w:t>papeles</w:t>
            </w:r>
            <w:r>
              <w:rPr>
                <w:b/>
                <w:color w:val="000000"/>
              </w:rPr>
              <w:t xml:space="preserve"> del hombre y la mujer</w:t>
            </w:r>
          </w:p>
        </w:tc>
        <w:tc>
          <w:tcPr>
            <w:tcW w:w="6730" w:type="dxa"/>
            <w:tcBorders>
              <w:right w:val="single" w:sz="8" w:space="0" w:color="000000"/>
            </w:tcBorders>
            <w:shd w:val="clear" w:color="auto" w:fill="F2F2F2"/>
            <w:vAlign w:val="center"/>
          </w:tcPr>
          <w:p w14:paraId="2D46502E" w14:textId="77777777" w:rsidR="002D78A5" w:rsidRDefault="00000000">
            <w:pPr>
              <w:rPr>
                <w:color w:val="000000"/>
                <w:sz w:val="21"/>
                <w:szCs w:val="21"/>
              </w:rPr>
            </w:pPr>
            <w:r>
              <w:rPr>
                <w:color w:val="000000"/>
                <w:sz w:val="21"/>
                <w:szCs w:val="21"/>
              </w:rPr>
              <w:t xml:space="preserve">1. Recordar nuestro propósito en Cristo. </w:t>
            </w:r>
          </w:p>
          <w:p w14:paraId="7D7EBE70" w14:textId="77777777" w:rsidR="002D78A5" w:rsidRDefault="00000000">
            <w:pPr>
              <w:rPr>
                <w:color w:val="000000"/>
                <w:sz w:val="21"/>
                <w:szCs w:val="21"/>
              </w:rPr>
            </w:pPr>
            <w:r>
              <w:rPr>
                <w:color w:val="000000"/>
                <w:sz w:val="21"/>
                <w:szCs w:val="21"/>
              </w:rPr>
              <w:t>2. Explicar ¿</w:t>
            </w:r>
            <w:r>
              <w:rPr>
                <w:sz w:val="21"/>
                <w:szCs w:val="21"/>
              </w:rPr>
              <w:t>Cómo</w:t>
            </w:r>
            <w:r>
              <w:rPr>
                <w:color w:val="000000"/>
                <w:sz w:val="21"/>
                <w:szCs w:val="21"/>
              </w:rPr>
              <w:t xml:space="preserve"> Dios da a la iglesia líderes? y los requisitos para ser un líder.</w:t>
            </w:r>
          </w:p>
          <w:p w14:paraId="025CC4B4" w14:textId="77777777" w:rsidR="002D78A5" w:rsidRDefault="00000000">
            <w:pPr>
              <w:widowControl w:val="0"/>
              <w:pBdr>
                <w:top w:val="nil"/>
                <w:left w:val="nil"/>
                <w:bottom w:val="nil"/>
                <w:right w:val="nil"/>
                <w:between w:val="nil"/>
              </w:pBdr>
              <w:rPr>
                <w:color w:val="000000"/>
              </w:rPr>
            </w:pPr>
            <w:r>
              <w:rPr>
                <w:color w:val="000000"/>
                <w:sz w:val="21"/>
                <w:szCs w:val="21"/>
              </w:rPr>
              <w:t>3. Describir el principio de los papeles del hombre y de la mujer.</w:t>
            </w:r>
          </w:p>
        </w:tc>
      </w:tr>
      <w:tr w:rsidR="002D78A5" w14:paraId="3308AB01" w14:textId="77777777">
        <w:trPr>
          <w:trHeight w:val="1096"/>
        </w:trPr>
        <w:tc>
          <w:tcPr>
            <w:tcW w:w="1520" w:type="dxa"/>
            <w:tcBorders>
              <w:left w:val="single" w:sz="8" w:space="0" w:color="000000"/>
              <w:bottom w:val="single" w:sz="4" w:space="0" w:color="000000"/>
            </w:tcBorders>
            <w:vAlign w:val="center"/>
          </w:tcPr>
          <w:p w14:paraId="7027F0A1" w14:textId="77777777" w:rsidR="002D78A5" w:rsidRDefault="00000000">
            <w:pPr>
              <w:widowControl w:val="0"/>
              <w:pBdr>
                <w:top w:val="nil"/>
                <w:left w:val="nil"/>
                <w:bottom w:val="nil"/>
                <w:right w:val="nil"/>
                <w:between w:val="nil"/>
              </w:pBdr>
              <w:rPr>
                <w:color w:val="000000"/>
              </w:rPr>
            </w:pPr>
            <w:r>
              <w:rPr>
                <w:color w:val="000000"/>
              </w:rPr>
              <w:t>Lección 7</w:t>
            </w:r>
          </w:p>
        </w:tc>
        <w:tc>
          <w:tcPr>
            <w:tcW w:w="1890" w:type="dxa"/>
            <w:tcBorders>
              <w:bottom w:val="single" w:sz="4" w:space="0" w:color="000000"/>
            </w:tcBorders>
            <w:vAlign w:val="center"/>
          </w:tcPr>
          <w:p w14:paraId="47474B5F" w14:textId="77777777" w:rsidR="002D78A5" w:rsidRDefault="00000000">
            <w:pPr>
              <w:widowControl w:val="0"/>
              <w:pBdr>
                <w:top w:val="nil"/>
                <w:left w:val="nil"/>
                <w:bottom w:val="nil"/>
                <w:right w:val="nil"/>
                <w:between w:val="nil"/>
              </w:pBdr>
              <w:rPr>
                <w:b/>
                <w:color w:val="000000"/>
              </w:rPr>
            </w:pPr>
            <w:r>
              <w:rPr>
                <w:b/>
                <w:color w:val="000000"/>
              </w:rPr>
              <w:t>La oración</w:t>
            </w:r>
          </w:p>
        </w:tc>
        <w:tc>
          <w:tcPr>
            <w:tcW w:w="6730" w:type="dxa"/>
            <w:tcBorders>
              <w:right w:val="single" w:sz="8" w:space="0" w:color="000000"/>
            </w:tcBorders>
          </w:tcPr>
          <w:p w14:paraId="15235128" w14:textId="77777777" w:rsidR="002D78A5" w:rsidRDefault="00000000">
            <w:pPr>
              <w:rPr>
                <w:color w:val="000000"/>
                <w:sz w:val="21"/>
                <w:szCs w:val="21"/>
              </w:rPr>
            </w:pPr>
            <w:r>
              <w:rPr>
                <w:color w:val="000000"/>
                <w:sz w:val="21"/>
                <w:szCs w:val="21"/>
              </w:rPr>
              <w:t>1. Explicar ¿</w:t>
            </w:r>
            <w:r>
              <w:rPr>
                <w:sz w:val="21"/>
                <w:szCs w:val="21"/>
              </w:rPr>
              <w:t>P</w:t>
            </w:r>
            <w:r>
              <w:rPr>
                <w:color w:val="000000"/>
                <w:sz w:val="21"/>
                <w:szCs w:val="21"/>
              </w:rPr>
              <w:t xml:space="preserve">or qué tenemos acceso completo a Dios en la </w:t>
            </w:r>
            <w:r>
              <w:rPr>
                <w:sz w:val="21"/>
                <w:szCs w:val="21"/>
              </w:rPr>
              <w:t>oración?</w:t>
            </w:r>
            <w:r>
              <w:rPr>
                <w:color w:val="000000"/>
                <w:sz w:val="21"/>
                <w:szCs w:val="21"/>
              </w:rPr>
              <w:t xml:space="preserve"> </w:t>
            </w:r>
          </w:p>
          <w:p w14:paraId="06ED369D" w14:textId="77777777" w:rsidR="002D78A5" w:rsidRDefault="00000000">
            <w:pPr>
              <w:rPr>
                <w:color w:val="000000"/>
                <w:sz w:val="21"/>
                <w:szCs w:val="21"/>
              </w:rPr>
            </w:pPr>
            <w:r>
              <w:rPr>
                <w:color w:val="000000"/>
                <w:sz w:val="21"/>
                <w:szCs w:val="21"/>
              </w:rPr>
              <w:t>2. Describir la importancia de orar “hágase tu voluntad.”</w:t>
            </w:r>
          </w:p>
          <w:p w14:paraId="5554D8A9" w14:textId="77777777" w:rsidR="002D78A5" w:rsidRDefault="00000000">
            <w:pPr>
              <w:widowControl w:val="0"/>
              <w:pBdr>
                <w:top w:val="nil"/>
                <w:left w:val="nil"/>
                <w:bottom w:val="nil"/>
                <w:right w:val="nil"/>
                <w:between w:val="nil"/>
              </w:pBdr>
              <w:rPr>
                <w:color w:val="000000"/>
              </w:rPr>
            </w:pPr>
            <w:r>
              <w:rPr>
                <w:color w:val="000000"/>
                <w:sz w:val="21"/>
                <w:szCs w:val="21"/>
              </w:rPr>
              <w:t xml:space="preserve">3. Reconocer el peligro de pensar que podemos </w:t>
            </w:r>
            <w:r>
              <w:rPr>
                <w:sz w:val="21"/>
                <w:szCs w:val="21"/>
              </w:rPr>
              <w:t>influir en la respuesta</w:t>
            </w:r>
            <w:r>
              <w:rPr>
                <w:color w:val="000000"/>
                <w:sz w:val="21"/>
                <w:szCs w:val="21"/>
              </w:rPr>
              <w:t xml:space="preserve"> de Dios.</w:t>
            </w:r>
          </w:p>
        </w:tc>
      </w:tr>
      <w:tr w:rsidR="002D78A5" w14:paraId="5B55B6FF" w14:textId="77777777">
        <w:trPr>
          <w:trHeight w:val="722"/>
        </w:trPr>
        <w:tc>
          <w:tcPr>
            <w:tcW w:w="1520" w:type="dxa"/>
            <w:tcBorders>
              <w:top w:val="single" w:sz="4" w:space="0" w:color="000000"/>
              <w:left w:val="single" w:sz="8" w:space="0" w:color="000000"/>
              <w:bottom w:val="single" w:sz="4" w:space="0" w:color="000000"/>
            </w:tcBorders>
            <w:shd w:val="clear" w:color="auto" w:fill="F2F2F2"/>
            <w:vAlign w:val="center"/>
          </w:tcPr>
          <w:p w14:paraId="6E951682" w14:textId="77777777" w:rsidR="002D78A5" w:rsidRDefault="00000000">
            <w:pPr>
              <w:widowControl w:val="0"/>
              <w:pBdr>
                <w:top w:val="nil"/>
                <w:left w:val="nil"/>
                <w:bottom w:val="nil"/>
                <w:right w:val="nil"/>
                <w:between w:val="nil"/>
              </w:pBdr>
              <w:rPr>
                <w:color w:val="000000"/>
              </w:rPr>
            </w:pPr>
            <w:r>
              <w:rPr>
                <w:color w:val="000000"/>
              </w:rPr>
              <w:t>Lección 8</w:t>
            </w:r>
          </w:p>
        </w:tc>
        <w:tc>
          <w:tcPr>
            <w:tcW w:w="1890" w:type="dxa"/>
            <w:tcBorders>
              <w:top w:val="single" w:sz="4" w:space="0" w:color="000000"/>
              <w:bottom w:val="single" w:sz="4" w:space="0" w:color="000000"/>
            </w:tcBorders>
            <w:shd w:val="clear" w:color="auto" w:fill="F2F2F2"/>
            <w:vAlign w:val="center"/>
          </w:tcPr>
          <w:p w14:paraId="688D6E90" w14:textId="77777777" w:rsidR="002D78A5" w:rsidRDefault="00000000">
            <w:pPr>
              <w:widowControl w:val="0"/>
              <w:pBdr>
                <w:top w:val="nil"/>
                <w:left w:val="nil"/>
                <w:bottom w:val="nil"/>
                <w:right w:val="nil"/>
                <w:between w:val="nil"/>
              </w:pBdr>
              <w:rPr>
                <w:b/>
                <w:color w:val="000000"/>
              </w:rPr>
            </w:pPr>
            <w:r>
              <w:rPr>
                <w:b/>
                <w:color w:val="000000"/>
              </w:rPr>
              <w:t xml:space="preserve">El Padre </w:t>
            </w:r>
            <w:r>
              <w:rPr>
                <w:b/>
              </w:rPr>
              <w:t>N</w:t>
            </w:r>
            <w:r>
              <w:rPr>
                <w:b/>
                <w:color w:val="000000"/>
              </w:rPr>
              <w:t>uestro</w:t>
            </w:r>
          </w:p>
        </w:tc>
        <w:tc>
          <w:tcPr>
            <w:tcW w:w="6730" w:type="dxa"/>
            <w:tcBorders>
              <w:bottom w:val="single" w:sz="8" w:space="0" w:color="000000"/>
              <w:right w:val="single" w:sz="8" w:space="0" w:color="000000"/>
            </w:tcBorders>
          </w:tcPr>
          <w:p w14:paraId="14D77563" w14:textId="77777777" w:rsidR="002D78A5" w:rsidRDefault="00000000">
            <w:pPr>
              <w:rPr>
                <w:color w:val="000000"/>
                <w:sz w:val="21"/>
                <w:szCs w:val="21"/>
              </w:rPr>
            </w:pPr>
            <w:r>
              <w:rPr>
                <w:color w:val="000000"/>
                <w:sz w:val="21"/>
                <w:szCs w:val="21"/>
              </w:rPr>
              <w:t xml:space="preserve">1. Reflexionar sobre el deseo de hacer uso de la oración diariamente. </w:t>
            </w:r>
          </w:p>
          <w:p w14:paraId="28BF2019" w14:textId="77777777" w:rsidR="002D78A5" w:rsidRDefault="00000000">
            <w:pPr>
              <w:rPr>
                <w:color w:val="000000"/>
                <w:sz w:val="21"/>
                <w:szCs w:val="21"/>
              </w:rPr>
            </w:pPr>
            <w:r>
              <w:rPr>
                <w:color w:val="000000"/>
                <w:sz w:val="21"/>
                <w:szCs w:val="21"/>
              </w:rPr>
              <w:t xml:space="preserve">2. Analizar la repetición en oraciones. </w:t>
            </w:r>
          </w:p>
          <w:p w14:paraId="473F1D59" w14:textId="77777777" w:rsidR="002D78A5" w:rsidRDefault="00000000">
            <w:pPr>
              <w:widowControl w:val="0"/>
              <w:pBdr>
                <w:top w:val="nil"/>
                <w:left w:val="nil"/>
                <w:bottom w:val="nil"/>
                <w:right w:val="nil"/>
                <w:between w:val="nil"/>
              </w:pBdr>
              <w:rPr>
                <w:color w:val="000000"/>
              </w:rPr>
            </w:pPr>
            <w:r>
              <w:rPr>
                <w:color w:val="000000"/>
                <w:sz w:val="21"/>
                <w:szCs w:val="21"/>
              </w:rPr>
              <w:t xml:space="preserve">3. Ver como el Padre </w:t>
            </w:r>
            <w:r>
              <w:rPr>
                <w:sz w:val="21"/>
                <w:szCs w:val="21"/>
              </w:rPr>
              <w:t>N</w:t>
            </w:r>
            <w:r>
              <w:rPr>
                <w:color w:val="000000"/>
                <w:sz w:val="21"/>
                <w:szCs w:val="21"/>
              </w:rPr>
              <w:t>uestro es una gran oración misionera.</w:t>
            </w:r>
          </w:p>
        </w:tc>
      </w:tr>
    </w:tbl>
    <w:p w14:paraId="025A4269" w14:textId="77777777" w:rsidR="002D78A5" w:rsidRDefault="002D78A5">
      <w:pPr>
        <w:ind w:right="270"/>
      </w:pPr>
    </w:p>
    <w:p w14:paraId="5BB26D97" w14:textId="77777777" w:rsidR="002D78A5" w:rsidRDefault="002D78A5">
      <w:pPr>
        <w:widowControl/>
        <w:spacing w:after="170" w:line="249" w:lineRule="auto"/>
        <w:ind w:right="270"/>
        <w:jc w:val="both"/>
      </w:pPr>
    </w:p>
    <w:p w14:paraId="67232394" w14:textId="77777777" w:rsidR="002D78A5" w:rsidRDefault="002D78A5">
      <w:pPr>
        <w:widowControl/>
        <w:spacing w:after="170" w:line="249" w:lineRule="auto"/>
        <w:ind w:right="270"/>
        <w:jc w:val="both"/>
      </w:pPr>
    </w:p>
    <w:p w14:paraId="4A18E0EC" w14:textId="77777777" w:rsidR="002D78A5" w:rsidRDefault="002D78A5">
      <w:pPr>
        <w:rPr>
          <w:b/>
          <w:color w:val="FFFFFF"/>
          <w:sz w:val="28"/>
          <w:szCs w:val="28"/>
          <w:highlight w:val="black"/>
        </w:rPr>
      </w:pPr>
    </w:p>
    <w:p w14:paraId="0B8070C2" w14:textId="77777777" w:rsidR="00DB65EE" w:rsidRDefault="00DB65EE">
      <w:pPr>
        <w:rPr>
          <w:b/>
          <w:color w:val="FFFFFF"/>
          <w:sz w:val="28"/>
          <w:szCs w:val="28"/>
          <w:highlight w:val="black"/>
        </w:rPr>
      </w:pPr>
      <w:r>
        <w:rPr>
          <w:b/>
          <w:color w:val="FFFFFF"/>
          <w:sz w:val="28"/>
          <w:szCs w:val="28"/>
          <w:highlight w:val="black"/>
        </w:rPr>
        <w:br w:type="page"/>
      </w:r>
    </w:p>
    <w:p w14:paraId="377996C0" w14:textId="2FE551D0" w:rsidR="002D78A5" w:rsidRDefault="00000000">
      <w:pPr>
        <w:ind w:right="270"/>
      </w:pPr>
      <w:r>
        <w:rPr>
          <w:noProof/>
        </w:rPr>
        <w:lastRenderedPageBreak/>
        <w:drawing>
          <wp:anchor distT="0" distB="0" distL="0" distR="0" simplePos="0" relativeHeight="251659264" behindDoc="1" locked="0" layoutInCell="1" hidden="0" allowOverlap="1" wp14:anchorId="5EAD3D29" wp14:editId="37103226">
            <wp:simplePos x="0" y="0"/>
            <wp:positionH relativeFrom="margin">
              <wp:posOffset>-950679</wp:posOffset>
            </wp:positionH>
            <wp:positionV relativeFrom="margin">
              <wp:posOffset>9220200</wp:posOffset>
            </wp:positionV>
            <wp:extent cx="7762875" cy="10163175"/>
            <wp:effectExtent l="0" t="0" r="0" b="0"/>
            <wp:wrapNone/>
            <wp:docPr id="18236129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762875" cy="10163175"/>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r>
        <w:rPr>
          <w:noProof/>
        </w:rPr>
        <w:drawing>
          <wp:anchor distT="0" distB="0" distL="0" distR="0" simplePos="0" relativeHeight="251660288" behindDoc="1" locked="0" layoutInCell="1" hidden="0" allowOverlap="1" wp14:anchorId="0360B6FF" wp14:editId="30590A49">
            <wp:simplePos x="0" y="0"/>
            <wp:positionH relativeFrom="column">
              <wp:posOffset>4545941</wp:posOffset>
            </wp:positionH>
            <wp:positionV relativeFrom="paragraph">
              <wp:posOffset>81142</wp:posOffset>
            </wp:positionV>
            <wp:extent cx="1527858" cy="1134319"/>
            <wp:effectExtent l="0" t="0" r="0" b="0"/>
            <wp:wrapNone/>
            <wp:docPr id="1823612920"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1527858" cy="1134319"/>
                    </a:xfrm>
                    <a:prstGeom prst="rect">
                      <a:avLst/>
                    </a:prstGeom>
                    <a:ln/>
                  </pic:spPr>
                </pic:pic>
              </a:graphicData>
            </a:graphic>
          </wp:anchor>
        </w:drawing>
      </w:r>
    </w:p>
    <w:p w14:paraId="4E99157F" w14:textId="77777777" w:rsidR="002D78A5" w:rsidRDefault="00000000">
      <w:pPr>
        <w:spacing w:before="200"/>
        <w:ind w:right="270"/>
        <w:rPr>
          <w:b/>
          <w:color w:val="009444"/>
          <w:sz w:val="40"/>
          <w:szCs w:val="40"/>
        </w:rPr>
      </w:pPr>
      <w:r>
        <w:rPr>
          <w:b/>
          <w:color w:val="009444"/>
          <w:sz w:val="40"/>
          <w:szCs w:val="40"/>
        </w:rPr>
        <w:t>Lección 1 – El Bautismo y sus bendiciones</w:t>
      </w:r>
      <w:r>
        <w:rPr>
          <w:b/>
          <w:color w:val="603913"/>
          <w:sz w:val="36"/>
          <w:szCs w:val="36"/>
        </w:rPr>
        <w:t xml:space="preserve"> </w:t>
      </w:r>
    </w:p>
    <w:p w14:paraId="61DA897E" w14:textId="77777777" w:rsidR="002D78A5" w:rsidRDefault="00000000">
      <w:pPr>
        <w:spacing w:before="260"/>
        <w:ind w:right="270"/>
        <w:rPr>
          <w:i/>
        </w:rPr>
      </w:pPr>
      <w:r>
        <w:rPr>
          <w:i/>
        </w:rPr>
        <w:t xml:space="preserve">Academia Cristo – Nivel Discipulado </w:t>
      </w:r>
    </w:p>
    <w:p w14:paraId="17D9973E" w14:textId="77777777" w:rsidR="002D78A5" w:rsidRDefault="002D78A5">
      <w:pPr>
        <w:ind w:right="270"/>
        <w:rPr>
          <w:i/>
          <w:sz w:val="16"/>
          <w:szCs w:val="16"/>
        </w:rPr>
      </w:pPr>
    </w:p>
    <w:p w14:paraId="118BF1A7" w14:textId="77777777" w:rsidR="002D78A5" w:rsidRDefault="002D78A5">
      <w:pPr>
        <w:ind w:right="270"/>
      </w:pPr>
    </w:p>
    <w:p w14:paraId="40C25C20" w14:textId="77777777" w:rsidR="002D78A5" w:rsidRDefault="00000000">
      <w:pPr>
        <w:shd w:val="clear" w:color="auto" w:fill="F2F2F2"/>
        <w:spacing w:after="80"/>
        <w:ind w:left="1440" w:right="270"/>
        <w:rPr>
          <w:b/>
          <w:sz w:val="23"/>
          <w:szCs w:val="23"/>
          <w:u w:val="single"/>
        </w:rPr>
      </w:pPr>
      <w:r>
        <w:rPr>
          <w:b/>
          <w:sz w:val="23"/>
          <w:szCs w:val="23"/>
          <w:u w:val="single"/>
        </w:rPr>
        <w:t>OBJETIVOS DE LA LECCIÓN 1</w:t>
      </w:r>
      <w:r>
        <w:rPr>
          <w:noProof/>
        </w:rPr>
        <w:drawing>
          <wp:anchor distT="0" distB="0" distL="0" distR="0" simplePos="0" relativeHeight="251661312" behindDoc="1" locked="0" layoutInCell="1" hidden="0" allowOverlap="1" wp14:anchorId="62EC6E74" wp14:editId="2356537A">
            <wp:simplePos x="0" y="0"/>
            <wp:positionH relativeFrom="column">
              <wp:posOffset>0</wp:posOffset>
            </wp:positionH>
            <wp:positionV relativeFrom="paragraph">
              <wp:posOffset>5080</wp:posOffset>
            </wp:positionV>
            <wp:extent cx="783590" cy="733425"/>
            <wp:effectExtent l="0" t="0" r="0" b="0"/>
            <wp:wrapNone/>
            <wp:docPr id="1823612907"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7B5503E6" w14:textId="77777777" w:rsidR="002D78A5" w:rsidRDefault="00000000">
      <w:pPr>
        <w:numPr>
          <w:ilvl w:val="0"/>
          <w:numId w:val="15"/>
        </w:numPr>
        <w:shd w:val="clear" w:color="auto" w:fill="F2F2F2"/>
        <w:spacing w:after="80"/>
        <w:ind w:left="1440" w:right="270" w:firstLine="360"/>
        <w:rPr>
          <w:b/>
        </w:rPr>
      </w:pPr>
      <w:r>
        <w:rPr>
          <w:b/>
        </w:rPr>
        <w:t>Describir El Bautismo y sus bendiciones.</w:t>
      </w:r>
    </w:p>
    <w:p w14:paraId="07838B50" w14:textId="77777777" w:rsidR="002D78A5" w:rsidRDefault="00000000">
      <w:pPr>
        <w:numPr>
          <w:ilvl w:val="0"/>
          <w:numId w:val="15"/>
        </w:numPr>
        <w:shd w:val="clear" w:color="auto" w:fill="F2F2F2"/>
        <w:spacing w:after="80"/>
        <w:ind w:left="1440" w:right="270" w:firstLine="360"/>
        <w:rPr>
          <w:b/>
        </w:rPr>
      </w:pPr>
      <w:r>
        <w:rPr>
          <w:b/>
        </w:rPr>
        <w:t xml:space="preserve">Definir la expresión “los medios de gracia” y su importancia. </w:t>
      </w:r>
    </w:p>
    <w:p w14:paraId="5C84402C" w14:textId="77777777" w:rsidR="002D78A5" w:rsidRDefault="00000000">
      <w:pPr>
        <w:numPr>
          <w:ilvl w:val="0"/>
          <w:numId w:val="15"/>
        </w:numPr>
        <w:shd w:val="clear" w:color="auto" w:fill="F2F2F2"/>
        <w:spacing w:after="80"/>
        <w:ind w:left="1440" w:right="270" w:firstLine="360"/>
        <w:rPr>
          <w:b/>
        </w:rPr>
      </w:pPr>
      <w:r>
        <w:rPr>
          <w:b/>
        </w:rPr>
        <w:t>Contestar a la pregunta “¿A quién debemos bautizar?”</w:t>
      </w:r>
    </w:p>
    <w:p w14:paraId="589EB618" w14:textId="77777777" w:rsidR="002D78A5" w:rsidRDefault="002D78A5">
      <w:pPr>
        <w:pBdr>
          <w:bottom w:val="single" w:sz="4" w:space="1" w:color="000000"/>
        </w:pBdr>
        <w:ind w:right="270"/>
      </w:pPr>
    </w:p>
    <w:p w14:paraId="5BBC95F4" w14:textId="77777777" w:rsidR="002D78A5" w:rsidRDefault="002D78A5">
      <w:pPr>
        <w:ind w:right="270"/>
      </w:pPr>
    </w:p>
    <w:p w14:paraId="6CD1864F" w14:textId="77777777" w:rsidR="002D78A5" w:rsidRDefault="00000000">
      <w:pPr>
        <w:pBdr>
          <w:top w:val="nil"/>
          <w:left w:val="nil"/>
          <w:bottom w:val="nil"/>
          <w:right w:val="nil"/>
          <w:between w:val="nil"/>
        </w:pBdr>
        <w:rPr>
          <w:b/>
          <w:color w:val="000000"/>
        </w:rPr>
      </w:pPr>
      <w:bookmarkStart w:id="0" w:name="bookmark=id.o43jf7rfxlfx" w:colFirst="0" w:colLast="0"/>
      <w:bookmarkStart w:id="1" w:name="bookmark=id.arzk8od87gdl" w:colFirst="0" w:colLast="0"/>
      <w:bookmarkEnd w:id="0"/>
      <w:bookmarkEnd w:id="1"/>
      <w:r>
        <w:rPr>
          <w:b/>
          <w:color w:val="000000"/>
        </w:rPr>
        <w:t>MENSAJES DE INTRODUCCIÓN EN EL GRUPO DE WHATSAPP</w:t>
      </w:r>
    </w:p>
    <w:p w14:paraId="3D1A6848" w14:textId="77777777" w:rsidR="002D78A5" w:rsidRDefault="00000000">
      <w:pPr>
        <w:pBdr>
          <w:top w:val="nil"/>
          <w:left w:val="nil"/>
          <w:bottom w:val="nil"/>
          <w:right w:val="nil"/>
          <w:between w:val="nil"/>
        </w:pBdr>
        <w:rPr>
          <w:i/>
          <w:color w:val="00B050"/>
        </w:rPr>
      </w:pPr>
      <w:r>
        <w:rPr>
          <w:i/>
          <w:color w:val="00B050"/>
        </w:rPr>
        <w:t>Antes de la clase en vivo, el docente llevará a cabo lo siguiente en el grupo de WhatsApp:</w:t>
      </w:r>
    </w:p>
    <w:p w14:paraId="391F5511" w14:textId="77777777" w:rsidR="002D78A5" w:rsidRDefault="002D78A5">
      <w:pPr>
        <w:pBdr>
          <w:top w:val="nil"/>
          <w:left w:val="nil"/>
          <w:bottom w:val="nil"/>
          <w:right w:val="nil"/>
          <w:between w:val="nil"/>
        </w:pBdr>
        <w:rPr>
          <w:i/>
          <w:color w:val="000000"/>
        </w:rPr>
      </w:pPr>
    </w:p>
    <w:p w14:paraId="020F4EE3" w14:textId="77777777" w:rsidR="002D78A5" w:rsidRDefault="00000000">
      <w:pPr>
        <w:pBdr>
          <w:top w:val="nil"/>
          <w:left w:val="nil"/>
          <w:bottom w:val="nil"/>
          <w:right w:val="nil"/>
          <w:between w:val="nil"/>
        </w:pBdr>
        <w:rPr>
          <w:color w:val="000000"/>
        </w:rPr>
      </w:pPr>
      <w:r>
        <w:rPr>
          <w:color w:val="000000"/>
        </w:rPr>
        <w:t xml:space="preserve">1. Compartir un video o mensaje personal de </w:t>
      </w:r>
      <w:r>
        <w:t>bienvenida</w:t>
      </w:r>
      <w:r>
        <w:rPr>
          <w:color w:val="000000"/>
        </w:rPr>
        <w:t xml:space="preserve"> al curso.</w:t>
      </w:r>
    </w:p>
    <w:p w14:paraId="2052088C" w14:textId="77777777" w:rsidR="002D78A5" w:rsidRDefault="00000000">
      <w:pPr>
        <w:pBdr>
          <w:top w:val="nil"/>
          <w:left w:val="nil"/>
          <w:bottom w:val="nil"/>
          <w:right w:val="nil"/>
          <w:between w:val="nil"/>
        </w:pBdr>
        <w:rPr>
          <w:color w:val="000000"/>
        </w:rPr>
      </w:pPr>
      <w:r>
        <w:rPr>
          <w:color w:val="000000"/>
        </w:rPr>
        <w:t xml:space="preserve">2. Proporcionar las instrucciones para conectarse, el horario de la clase en vivo y la información general del curso. </w:t>
      </w:r>
    </w:p>
    <w:p w14:paraId="061EB18A" w14:textId="77777777" w:rsidR="002D78A5" w:rsidRDefault="00000000">
      <w:pPr>
        <w:pBdr>
          <w:top w:val="nil"/>
          <w:left w:val="nil"/>
          <w:bottom w:val="nil"/>
          <w:right w:val="nil"/>
          <w:between w:val="nil"/>
        </w:pBdr>
        <w:rPr>
          <w:color w:val="000000"/>
        </w:rPr>
      </w:pPr>
      <w:bookmarkStart w:id="2" w:name="bookmark=id.4bxvtkmc98pv" w:colFirst="0" w:colLast="0"/>
      <w:bookmarkStart w:id="3" w:name="bookmark=id.kww6pb7z70we" w:colFirst="0" w:colLast="0"/>
      <w:bookmarkStart w:id="4" w:name="bookmark=id.r6msxqn7gclo" w:colFirst="0" w:colLast="0"/>
      <w:bookmarkEnd w:id="2"/>
      <w:bookmarkEnd w:id="3"/>
      <w:bookmarkEnd w:id="4"/>
      <w:r>
        <w:rPr>
          <w:color w:val="000000"/>
        </w:rPr>
        <w:t xml:space="preserve">3. Compartir la tarea para la Lección 1: </w:t>
      </w:r>
    </w:p>
    <w:p w14:paraId="628DBAF8" w14:textId="77777777" w:rsidR="002D78A5" w:rsidRDefault="00000000">
      <w:pPr>
        <w:numPr>
          <w:ilvl w:val="0"/>
          <w:numId w:val="47"/>
        </w:numPr>
        <w:pBdr>
          <w:top w:val="nil"/>
          <w:left w:val="nil"/>
          <w:bottom w:val="nil"/>
          <w:right w:val="nil"/>
          <w:between w:val="nil"/>
        </w:pBdr>
        <w:rPr>
          <w:color w:val="000000"/>
        </w:rPr>
      </w:pPr>
      <w:r>
        <w:rPr>
          <w:color w:val="000000"/>
        </w:rPr>
        <w:t xml:space="preserve">Ver el siguiente breve video de instrucción: </w:t>
      </w:r>
      <w:hyperlink r:id="rId15">
        <w:r w:rsidR="002D78A5">
          <w:rPr>
            <w:color w:val="0000FF"/>
            <w:u w:val="single"/>
          </w:rPr>
          <w:t>https://www.youtube.com/watch?v=eEqPl6Gq6qQ</w:t>
        </w:r>
      </w:hyperlink>
    </w:p>
    <w:p w14:paraId="724AB301" w14:textId="77777777" w:rsidR="002D78A5" w:rsidRDefault="00000000">
      <w:pPr>
        <w:widowControl/>
        <w:numPr>
          <w:ilvl w:val="0"/>
          <w:numId w:val="47"/>
        </w:numPr>
        <w:pBdr>
          <w:top w:val="nil"/>
          <w:left w:val="nil"/>
          <w:bottom w:val="nil"/>
          <w:right w:val="nil"/>
          <w:between w:val="nil"/>
        </w:pBdr>
        <w:rPr>
          <w:color w:val="000000"/>
        </w:rPr>
      </w:pPr>
      <w:r>
        <w:rPr>
          <w:color w:val="000000"/>
        </w:rPr>
        <w:t>Responder a las siguientes preguntas del video:</w:t>
      </w:r>
    </w:p>
    <w:p w14:paraId="36C21152" w14:textId="77777777" w:rsidR="002D78A5" w:rsidRDefault="00000000">
      <w:pPr>
        <w:widowControl/>
        <w:numPr>
          <w:ilvl w:val="1"/>
          <w:numId w:val="47"/>
        </w:numPr>
        <w:pBdr>
          <w:top w:val="nil"/>
          <w:left w:val="nil"/>
          <w:bottom w:val="nil"/>
          <w:right w:val="nil"/>
          <w:between w:val="nil"/>
        </w:pBdr>
        <w:rPr>
          <w:color w:val="000000"/>
        </w:rPr>
      </w:pPr>
      <w:r>
        <w:rPr>
          <w:color w:val="000000"/>
        </w:rPr>
        <w:t xml:space="preserve">¿Qué podemos encontrar en la Palabra de Dios y en los sacramentos del Bautismo y la Santa Cena? </w:t>
      </w:r>
    </w:p>
    <w:p w14:paraId="4E1F361A" w14:textId="77777777" w:rsidR="002D78A5" w:rsidRDefault="00000000">
      <w:pPr>
        <w:widowControl/>
        <w:numPr>
          <w:ilvl w:val="1"/>
          <w:numId w:val="47"/>
        </w:numPr>
        <w:pBdr>
          <w:top w:val="nil"/>
          <w:left w:val="nil"/>
          <w:bottom w:val="nil"/>
          <w:right w:val="nil"/>
          <w:between w:val="nil"/>
        </w:pBdr>
        <w:rPr>
          <w:color w:val="000000"/>
        </w:rPr>
      </w:pPr>
      <w:r>
        <w:rPr>
          <w:color w:val="000000"/>
        </w:rPr>
        <w:t xml:space="preserve">¿Por qué bautizamos? </w:t>
      </w:r>
    </w:p>
    <w:p w14:paraId="1E6B6FF2" w14:textId="77777777" w:rsidR="002D78A5" w:rsidRDefault="00000000">
      <w:pPr>
        <w:widowControl/>
        <w:numPr>
          <w:ilvl w:val="1"/>
          <w:numId w:val="47"/>
        </w:numPr>
        <w:pBdr>
          <w:top w:val="nil"/>
          <w:left w:val="nil"/>
          <w:bottom w:val="nil"/>
          <w:right w:val="nil"/>
          <w:between w:val="nil"/>
        </w:pBdr>
        <w:rPr>
          <w:color w:val="000000"/>
        </w:rPr>
      </w:pPr>
      <w:r>
        <w:rPr>
          <w:color w:val="000000"/>
        </w:rPr>
        <w:t xml:space="preserve">¿Cuáles son algunas bendiciones del </w:t>
      </w:r>
      <w:r>
        <w:t>B</w:t>
      </w:r>
      <w:r>
        <w:rPr>
          <w:color w:val="000000"/>
        </w:rPr>
        <w:t xml:space="preserve">autismo? (el video menciona 3) </w:t>
      </w:r>
    </w:p>
    <w:p w14:paraId="1AB24AFE" w14:textId="77777777" w:rsidR="002D78A5" w:rsidRDefault="00000000">
      <w:pPr>
        <w:widowControl/>
        <w:numPr>
          <w:ilvl w:val="0"/>
          <w:numId w:val="47"/>
        </w:numPr>
        <w:pBdr>
          <w:top w:val="nil"/>
          <w:left w:val="nil"/>
          <w:bottom w:val="nil"/>
          <w:right w:val="nil"/>
          <w:between w:val="nil"/>
        </w:pBdr>
        <w:rPr>
          <w:color w:val="000000"/>
        </w:rPr>
      </w:pPr>
      <w:r>
        <w:rPr>
          <w:color w:val="000000"/>
        </w:rPr>
        <w:t xml:space="preserve">Leer Hechos 8:26-40 (Felipe evangelizó a un etíope) </w:t>
      </w:r>
    </w:p>
    <w:p w14:paraId="44F3AEF7" w14:textId="77777777" w:rsidR="002D78A5" w:rsidRDefault="002D78A5">
      <w:pPr>
        <w:pBdr>
          <w:top w:val="nil"/>
          <w:left w:val="nil"/>
          <w:bottom w:val="nil"/>
          <w:right w:val="nil"/>
          <w:between w:val="nil"/>
        </w:pBdr>
        <w:rPr>
          <w:color w:val="000000"/>
        </w:rPr>
      </w:pPr>
    </w:p>
    <w:p w14:paraId="538C1884" w14:textId="77777777" w:rsidR="002D78A5" w:rsidRDefault="002D78A5">
      <w:pPr>
        <w:pBdr>
          <w:top w:val="nil"/>
          <w:left w:val="nil"/>
          <w:bottom w:val="nil"/>
          <w:right w:val="nil"/>
          <w:between w:val="nil"/>
        </w:pBdr>
        <w:rPr>
          <w:color w:val="000000"/>
        </w:rPr>
      </w:pPr>
    </w:p>
    <w:p w14:paraId="4095512D" w14:textId="77777777" w:rsidR="002D78A5" w:rsidRDefault="00000000">
      <w:pPr>
        <w:pBdr>
          <w:top w:val="nil"/>
          <w:left w:val="nil"/>
          <w:bottom w:val="nil"/>
          <w:right w:val="nil"/>
          <w:between w:val="nil"/>
        </w:pBdr>
        <w:rPr>
          <w:color w:val="000000"/>
        </w:rPr>
      </w:pPr>
      <w:r>
        <w:rPr>
          <w:b/>
          <w:color w:val="000000"/>
        </w:rPr>
        <w:t xml:space="preserve">BIENVENIDA Y ORACIÓN </w:t>
      </w:r>
      <w:r>
        <w:rPr>
          <w:color w:val="000000"/>
        </w:rPr>
        <w:t xml:space="preserve"> </w:t>
      </w:r>
    </w:p>
    <w:p w14:paraId="3B58014B" w14:textId="77777777" w:rsidR="002D78A5" w:rsidRDefault="002D78A5">
      <w:pPr>
        <w:pBdr>
          <w:top w:val="nil"/>
          <w:left w:val="nil"/>
          <w:bottom w:val="nil"/>
          <w:right w:val="nil"/>
          <w:between w:val="nil"/>
        </w:pBdr>
        <w:rPr>
          <w:color w:val="000000"/>
        </w:rPr>
      </w:pPr>
    </w:p>
    <w:p w14:paraId="3A365AD6" w14:textId="77777777" w:rsidR="002D78A5" w:rsidRDefault="00000000">
      <w:pPr>
        <w:pBdr>
          <w:top w:val="nil"/>
          <w:left w:val="nil"/>
          <w:bottom w:val="nil"/>
          <w:right w:val="nil"/>
          <w:between w:val="nil"/>
        </w:pBdr>
        <w:rPr>
          <w:color w:val="000000"/>
        </w:rPr>
      </w:pPr>
      <w:r>
        <w:rPr>
          <w:color w:val="000000"/>
        </w:rPr>
        <w:t>1. Bienvenida y saludos</w:t>
      </w:r>
    </w:p>
    <w:p w14:paraId="52478D3F" w14:textId="77777777" w:rsidR="002D78A5" w:rsidRDefault="00000000">
      <w:pPr>
        <w:pBdr>
          <w:top w:val="nil"/>
          <w:left w:val="nil"/>
          <w:bottom w:val="nil"/>
          <w:right w:val="nil"/>
          <w:between w:val="nil"/>
        </w:pBdr>
        <w:rPr>
          <w:i/>
          <w:color w:val="00B050"/>
        </w:rPr>
      </w:pPr>
      <w:r>
        <w:rPr>
          <w:i/>
          <w:color w:val="00B050"/>
        </w:rPr>
        <w:t xml:space="preserve">Abre la sala de Zoom 10 minutos antes de la clase para saludar a los estudiantes, especialmente a los nuevos. A la hora de empezar, inicia la grabación y da una cálida bienvenida. Preséntate y sigue conociendo a los estudiantes. Si hay muchos y no puedes terminar en 10 minutos, pídeles que compartan sus saludos en el chat. </w:t>
      </w:r>
    </w:p>
    <w:p w14:paraId="1E028AFF" w14:textId="77777777" w:rsidR="002D78A5" w:rsidRDefault="002D78A5">
      <w:pPr>
        <w:pBdr>
          <w:top w:val="nil"/>
          <w:left w:val="nil"/>
          <w:bottom w:val="nil"/>
          <w:right w:val="nil"/>
          <w:between w:val="nil"/>
        </w:pBdr>
        <w:rPr>
          <w:i/>
          <w:color w:val="00B050"/>
        </w:rPr>
      </w:pPr>
    </w:p>
    <w:p w14:paraId="629B1BB2" w14:textId="77777777" w:rsidR="002D78A5" w:rsidRDefault="00000000">
      <w:pPr>
        <w:pBdr>
          <w:top w:val="nil"/>
          <w:left w:val="nil"/>
          <w:bottom w:val="nil"/>
          <w:right w:val="nil"/>
          <w:between w:val="nil"/>
        </w:pBdr>
        <w:rPr>
          <w:color w:val="000000"/>
        </w:rPr>
      </w:pPr>
      <w:r>
        <w:rPr>
          <w:color w:val="000000"/>
        </w:rPr>
        <w:t>2. Introducción breve a la Lección 1</w:t>
      </w:r>
    </w:p>
    <w:p w14:paraId="73826B4E" w14:textId="77777777" w:rsidR="002D78A5" w:rsidRDefault="00000000">
      <w:pPr>
        <w:pBdr>
          <w:top w:val="nil"/>
          <w:left w:val="nil"/>
          <w:bottom w:val="nil"/>
          <w:right w:val="nil"/>
          <w:between w:val="nil"/>
        </w:pBdr>
        <w:rPr>
          <w:color w:val="000000"/>
        </w:rPr>
      </w:pPr>
      <w:r>
        <w:rPr>
          <w:color w:val="000000"/>
        </w:rPr>
        <w:t xml:space="preserve">Que sean muy bienvenidas a este curso: </w:t>
      </w:r>
      <w:r>
        <w:rPr>
          <w:i/>
          <w:color w:val="000000"/>
        </w:rPr>
        <w:t xml:space="preserve">Las enseñanzas de Jesús: Los </w:t>
      </w:r>
      <w:r>
        <w:rPr>
          <w:i/>
        </w:rPr>
        <w:t>S</w:t>
      </w:r>
      <w:r>
        <w:rPr>
          <w:i/>
          <w:color w:val="000000"/>
        </w:rPr>
        <w:t>acramentos, el oficio de las llaves y la oración.</w:t>
      </w:r>
      <w:r>
        <w:rPr>
          <w:b/>
          <w:color w:val="000000"/>
        </w:rPr>
        <w:t xml:space="preserve"> </w:t>
      </w:r>
      <w:r>
        <w:rPr>
          <w:color w:val="000000"/>
        </w:rPr>
        <w:t>Agradezco a Dios por el privilegio que me ha concedido el estudiar junto a ustedes la Palabra de Dios. Y oro que este curso sea un espacio cómodo para ustedes, un espacio para escudriñar las escrituras, para tener confianza en compartir sus dudas,</w:t>
      </w:r>
      <w:r>
        <w:t xml:space="preserve">sus respuestas y </w:t>
      </w:r>
      <w:r>
        <w:rPr>
          <w:color w:val="000000"/>
        </w:rPr>
        <w:t>hacer preguntas.</w:t>
      </w:r>
    </w:p>
    <w:p w14:paraId="6D5B81E6" w14:textId="77777777" w:rsidR="002D78A5" w:rsidRDefault="002D78A5">
      <w:pPr>
        <w:pBdr>
          <w:top w:val="nil"/>
          <w:left w:val="nil"/>
          <w:bottom w:val="nil"/>
          <w:right w:val="nil"/>
          <w:between w:val="nil"/>
        </w:pBdr>
        <w:rPr>
          <w:color w:val="000000"/>
        </w:rPr>
      </w:pPr>
    </w:p>
    <w:p w14:paraId="6A934A6A" w14:textId="77777777" w:rsidR="002D78A5" w:rsidRDefault="00000000">
      <w:pPr>
        <w:pBdr>
          <w:top w:val="nil"/>
          <w:left w:val="nil"/>
          <w:bottom w:val="nil"/>
          <w:right w:val="nil"/>
          <w:between w:val="nil"/>
        </w:pBdr>
        <w:rPr>
          <w:color w:val="000000"/>
        </w:rPr>
      </w:pPr>
      <w:r>
        <w:rPr>
          <w:color w:val="000000"/>
        </w:rPr>
        <w:t>3. Oración</w:t>
      </w:r>
    </w:p>
    <w:p w14:paraId="2F9ABA12" w14:textId="77777777" w:rsidR="002D78A5" w:rsidRDefault="00000000">
      <w:pPr>
        <w:pBdr>
          <w:top w:val="nil"/>
          <w:left w:val="nil"/>
          <w:bottom w:val="nil"/>
          <w:right w:val="nil"/>
          <w:between w:val="nil"/>
        </w:pBdr>
        <w:rPr>
          <w:color w:val="00B050"/>
        </w:rPr>
      </w:pPr>
      <w:r>
        <w:rPr>
          <w:color w:val="00B050"/>
        </w:rPr>
        <w:t xml:space="preserve">Comienza con la siguiente oración (o tu propia): </w:t>
      </w:r>
    </w:p>
    <w:p w14:paraId="5DE11E27" w14:textId="77777777" w:rsidR="002D78A5" w:rsidRDefault="00000000">
      <w:pPr>
        <w:rPr>
          <w:color w:val="000000"/>
        </w:rPr>
      </w:pPr>
      <w:r>
        <w:rPr>
          <w:color w:val="000000"/>
        </w:rPr>
        <w:t xml:space="preserve">Todopoderoso Dios, te damos gracias que has tenido misericordia de nosotros, aunque no lo merecemos, Te agradecemos por la salvación, por tu Palabra y los </w:t>
      </w:r>
      <w:r>
        <w:t>s</w:t>
      </w:r>
      <w:r>
        <w:rPr>
          <w:color w:val="000000"/>
        </w:rPr>
        <w:t xml:space="preserve">acramentos los cuales nos conectan con Cristo por medio de la fe. Mantennos firmes en nuestra fe en ti mientras vivamos. Te lo pedimos en el nombre de Jesús. Amén. </w:t>
      </w:r>
    </w:p>
    <w:p w14:paraId="204EA14D" w14:textId="77777777" w:rsidR="002D78A5" w:rsidRDefault="002D78A5">
      <w:pPr>
        <w:pBdr>
          <w:top w:val="nil"/>
          <w:left w:val="nil"/>
          <w:bottom w:val="nil"/>
          <w:right w:val="nil"/>
          <w:between w:val="nil"/>
        </w:pBdr>
        <w:rPr>
          <w:color w:val="000000"/>
        </w:rPr>
      </w:pPr>
    </w:p>
    <w:p w14:paraId="038EC65E" w14:textId="77777777" w:rsidR="002D78A5" w:rsidRDefault="002D78A5">
      <w:pPr>
        <w:pBdr>
          <w:top w:val="nil"/>
          <w:left w:val="nil"/>
          <w:bottom w:val="nil"/>
          <w:right w:val="nil"/>
          <w:between w:val="nil"/>
        </w:pBdr>
        <w:rPr>
          <w:color w:val="000000"/>
        </w:rPr>
      </w:pPr>
    </w:p>
    <w:p w14:paraId="175CAAE4" w14:textId="77777777" w:rsidR="002D78A5" w:rsidRDefault="00000000">
      <w:pPr>
        <w:pBdr>
          <w:top w:val="nil"/>
          <w:left w:val="nil"/>
          <w:bottom w:val="nil"/>
          <w:right w:val="nil"/>
          <w:between w:val="nil"/>
        </w:pBdr>
        <w:rPr>
          <w:b/>
          <w:color w:val="000000"/>
        </w:rPr>
      </w:pPr>
      <w:r>
        <w:rPr>
          <w:b/>
          <w:color w:val="000000"/>
        </w:rPr>
        <w:lastRenderedPageBreak/>
        <w:t>INTRODUCCIÓN AL CURSO</w:t>
      </w:r>
    </w:p>
    <w:p w14:paraId="59149CC8" w14:textId="77777777" w:rsidR="002D78A5" w:rsidRDefault="00000000">
      <w:pPr>
        <w:pBdr>
          <w:top w:val="nil"/>
          <w:left w:val="nil"/>
          <w:bottom w:val="nil"/>
          <w:right w:val="nil"/>
          <w:between w:val="nil"/>
        </w:pBdr>
        <w:rPr>
          <w:b/>
          <w:i/>
          <w:color w:val="000000"/>
        </w:rPr>
      </w:pPr>
      <w:r>
        <w:rPr>
          <w:b/>
          <w:color w:val="000000"/>
        </w:rPr>
        <w:br/>
        <w:t>Descripción del curso</w:t>
      </w:r>
    </w:p>
    <w:p w14:paraId="06CF8817" w14:textId="77777777" w:rsidR="002D78A5" w:rsidRDefault="00000000">
      <w:pPr>
        <w:pBdr>
          <w:top w:val="nil"/>
          <w:left w:val="nil"/>
          <w:bottom w:val="nil"/>
          <w:right w:val="nil"/>
          <w:between w:val="nil"/>
        </w:pBdr>
        <w:rPr>
          <w:color w:val="000000"/>
        </w:rPr>
      </w:pPr>
      <w:r>
        <w:rPr>
          <w:color w:val="000000"/>
        </w:rPr>
        <w:t xml:space="preserve">Este curso está dividido en dos partes: </w:t>
      </w:r>
    </w:p>
    <w:p w14:paraId="62A48F41" w14:textId="77777777" w:rsidR="002D78A5" w:rsidRDefault="00000000">
      <w:pPr>
        <w:widowControl/>
        <w:numPr>
          <w:ilvl w:val="0"/>
          <w:numId w:val="8"/>
        </w:numPr>
        <w:pBdr>
          <w:top w:val="nil"/>
          <w:left w:val="nil"/>
          <w:bottom w:val="nil"/>
          <w:right w:val="nil"/>
          <w:between w:val="nil"/>
        </w:pBdr>
        <w:rPr>
          <w:color w:val="000000"/>
        </w:rPr>
      </w:pPr>
      <w:r>
        <w:rPr>
          <w:color w:val="000000"/>
        </w:rPr>
        <w:t xml:space="preserve">En las primeras 4 lecciones conversaremos acerca de los sacramentos del Bautismo y la Cena del Señor. </w:t>
      </w:r>
    </w:p>
    <w:p w14:paraId="5E189398" w14:textId="77777777" w:rsidR="002D78A5" w:rsidRDefault="00000000">
      <w:pPr>
        <w:widowControl/>
        <w:numPr>
          <w:ilvl w:val="0"/>
          <w:numId w:val="8"/>
        </w:numPr>
        <w:pBdr>
          <w:top w:val="nil"/>
          <w:left w:val="nil"/>
          <w:bottom w:val="nil"/>
          <w:right w:val="nil"/>
          <w:between w:val="nil"/>
        </w:pBdr>
        <w:rPr>
          <w:color w:val="000000"/>
        </w:rPr>
      </w:pPr>
      <w:r>
        <w:rPr>
          <w:color w:val="000000"/>
        </w:rPr>
        <w:t xml:space="preserve">En la segunda mitad vamos a considerar dos privilegios que tenemos como creyentes: nuestro privilegio de compartir la Palabra de Dios y nuestro privilegio de ir a Dios en oración. </w:t>
      </w:r>
    </w:p>
    <w:p w14:paraId="6FE30608" w14:textId="77777777" w:rsidR="002D78A5" w:rsidRDefault="002D78A5">
      <w:pPr>
        <w:pBdr>
          <w:top w:val="nil"/>
          <w:left w:val="nil"/>
          <w:bottom w:val="nil"/>
          <w:right w:val="nil"/>
          <w:between w:val="nil"/>
        </w:pBdr>
        <w:rPr>
          <w:color w:val="FF0000"/>
        </w:rPr>
      </w:pPr>
    </w:p>
    <w:p w14:paraId="736B5C9C" w14:textId="77777777" w:rsidR="002D78A5" w:rsidRDefault="00000000">
      <w:pPr>
        <w:pBdr>
          <w:top w:val="nil"/>
          <w:left w:val="nil"/>
          <w:bottom w:val="nil"/>
          <w:right w:val="nil"/>
          <w:between w:val="nil"/>
        </w:pBdr>
        <w:rPr>
          <w:b/>
          <w:color w:val="000000"/>
        </w:rPr>
      </w:pPr>
      <w:r>
        <w:rPr>
          <w:b/>
          <w:color w:val="000000"/>
        </w:rPr>
        <w:t>Objetivos del curso</w:t>
      </w:r>
    </w:p>
    <w:p w14:paraId="78CCC8AD" w14:textId="77777777" w:rsidR="002D78A5" w:rsidRDefault="00000000">
      <w:pPr>
        <w:widowControl/>
        <w:numPr>
          <w:ilvl w:val="0"/>
          <w:numId w:val="6"/>
        </w:numPr>
        <w:pBdr>
          <w:top w:val="nil"/>
          <w:left w:val="nil"/>
          <w:bottom w:val="nil"/>
          <w:right w:val="nil"/>
          <w:between w:val="nil"/>
        </w:pBdr>
        <w:rPr>
          <w:color w:val="000000"/>
        </w:rPr>
      </w:pPr>
      <w:r>
        <w:rPr>
          <w:color w:val="000000"/>
        </w:rPr>
        <w:t xml:space="preserve">Reconoceremos que toda la Escritura es inspirada por Dios y usaremos la Palabra como nuestra fuente de sabiduría cuando </w:t>
      </w:r>
      <w:r>
        <w:t>estudiemos</w:t>
      </w:r>
      <w:r>
        <w:rPr>
          <w:color w:val="000000"/>
        </w:rPr>
        <w:t xml:space="preserve"> temas doctrinales. </w:t>
      </w:r>
    </w:p>
    <w:p w14:paraId="633B865D" w14:textId="77777777" w:rsidR="002D78A5" w:rsidRDefault="00000000">
      <w:pPr>
        <w:widowControl/>
        <w:numPr>
          <w:ilvl w:val="0"/>
          <w:numId w:val="6"/>
        </w:numPr>
        <w:pBdr>
          <w:top w:val="nil"/>
          <w:left w:val="nil"/>
          <w:bottom w:val="nil"/>
          <w:right w:val="nil"/>
          <w:between w:val="nil"/>
        </w:pBdr>
        <w:rPr>
          <w:color w:val="000000"/>
        </w:rPr>
      </w:pPr>
      <w:r>
        <w:rPr>
          <w:color w:val="000000"/>
        </w:rPr>
        <w:t xml:space="preserve">Identificaremos los sacramentos de </w:t>
      </w:r>
      <w:r>
        <w:t>B</w:t>
      </w:r>
      <w:r>
        <w:rPr>
          <w:color w:val="000000"/>
        </w:rPr>
        <w:t xml:space="preserve">autismo y la Santa Cena como medios de gracia que nos llevan a Cristo y nos fortalecen en la fe. </w:t>
      </w:r>
    </w:p>
    <w:p w14:paraId="7D9E7ED0" w14:textId="77777777" w:rsidR="002D78A5" w:rsidRDefault="00000000">
      <w:pPr>
        <w:widowControl/>
        <w:numPr>
          <w:ilvl w:val="0"/>
          <w:numId w:val="6"/>
        </w:numPr>
        <w:pBdr>
          <w:top w:val="nil"/>
          <w:left w:val="nil"/>
          <w:bottom w:val="nil"/>
          <w:right w:val="nil"/>
          <w:between w:val="nil"/>
        </w:pBdr>
        <w:rPr>
          <w:color w:val="000000"/>
        </w:rPr>
      </w:pPr>
      <w:r>
        <w:rPr>
          <w:color w:val="000000"/>
        </w:rPr>
        <w:t xml:space="preserve">Explicaremos los privilegios que tenemos en la oración y en el oficio de las llaves. </w:t>
      </w:r>
    </w:p>
    <w:p w14:paraId="4473FA62" w14:textId="77777777" w:rsidR="002D78A5" w:rsidRDefault="002D78A5">
      <w:pPr>
        <w:pBdr>
          <w:top w:val="nil"/>
          <w:left w:val="nil"/>
          <w:bottom w:val="nil"/>
          <w:right w:val="nil"/>
          <w:between w:val="nil"/>
        </w:pBdr>
        <w:rPr>
          <w:color w:val="000000"/>
        </w:rPr>
      </w:pPr>
    </w:p>
    <w:p w14:paraId="30594F01" w14:textId="77777777" w:rsidR="002D78A5" w:rsidRDefault="00000000">
      <w:pPr>
        <w:pBdr>
          <w:top w:val="nil"/>
          <w:left w:val="nil"/>
          <w:bottom w:val="nil"/>
          <w:right w:val="nil"/>
          <w:between w:val="nil"/>
        </w:pBdr>
        <w:rPr>
          <w:b/>
          <w:color w:val="000000"/>
        </w:rPr>
      </w:pPr>
      <w:r>
        <w:rPr>
          <w:b/>
          <w:color w:val="000000"/>
        </w:rPr>
        <w:t>En Res</w:t>
      </w:r>
      <w:r>
        <w:rPr>
          <w:b/>
        </w:rPr>
        <w:t>ú</w:t>
      </w:r>
      <w:r>
        <w:rPr>
          <w:b/>
          <w:color w:val="000000"/>
        </w:rPr>
        <w:t>men</w:t>
      </w:r>
    </w:p>
    <w:p w14:paraId="6D38A530" w14:textId="77777777" w:rsidR="002D78A5" w:rsidRDefault="00000000">
      <w:pPr>
        <w:pBdr>
          <w:top w:val="nil"/>
          <w:left w:val="nil"/>
          <w:bottom w:val="nil"/>
          <w:right w:val="nil"/>
          <w:between w:val="nil"/>
        </w:pBdr>
        <w:rPr>
          <w:color w:val="000000"/>
        </w:rPr>
      </w:pPr>
      <w:r>
        <w:rPr>
          <w:color w:val="000000"/>
        </w:rPr>
        <w:t xml:space="preserve">Dios nos ama de muchas maneras y nos ha dado evidencias tangibles en los sacramentos, el oficio de las llaves y la oración para conocerle y su </w:t>
      </w:r>
      <w:r>
        <w:t>g</w:t>
      </w:r>
      <w:r>
        <w:rPr>
          <w:color w:val="000000"/>
        </w:rPr>
        <w:t xml:space="preserve">racia que es su amor inmerecido. </w:t>
      </w:r>
    </w:p>
    <w:p w14:paraId="31261BBF" w14:textId="77777777" w:rsidR="002D78A5" w:rsidRDefault="002D78A5">
      <w:pPr>
        <w:pBdr>
          <w:top w:val="nil"/>
          <w:left w:val="nil"/>
          <w:bottom w:val="nil"/>
          <w:right w:val="nil"/>
          <w:between w:val="nil"/>
        </w:pBdr>
        <w:rPr>
          <w:color w:val="000000"/>
        </w:rPr>
      </w:pPr>
    </w:p>
    <w:p w14:paraId="1E034B3A" w14:textId="77777777" w:rsidR="002D78A5" w:rsidRDefault="00000000">
      <w:pPr>
        <w:pBdr>
          <w:top w:val="nil"/>
          <w:left w:val="nil"/>
          <w:bottom w:val="nil"/>
          <w:right w:val="nil"/>
          <w:between w:val="nil"/>
        </w:pBdr>
        <w:rPr>
          <w:b/>
          <w:color w:val="000000"/>
        </w:rPr>
      </w:pPr>
      <w:r>
        <w:rPr>
          <w:b/>
          <w:color w:val="000000"/>
        </w:rPr>
        <w:t>Proyecto Final</w:t>
      </w:r>
    </w:p>
    <w:p w14:paraId="30CB9391" w14:textId="77777777" w:rsidR="00C74245" w:rsidRPr="008B4904" w:rsidRDefault="00C74245" w:rsidP="00C74245">
      <w:pPr>
        <w:pStyle w:val="NoSpacing"/>
      </w:pPr>
      <w:r>
        <w:rPr>
          <w:color w:val="000000"/>
        </w:rPr>
        <w:t xml:space="preserve">El </w:t>
      </w:r>
      <w:r>
        <w:t>P</w:t>
      </w:r>
      <w:r>
        <w:rPr>
          <w:color w:val="000000"/>
        </w:rPr>
        <w:t>royecto final del curso será un ex</w:t>
      </w:r>
      <w:r>
        <w:t>a</w:t>
      </w:r>
      <w:r>
        <w:rPr>
          <w:color w:val="000000"/>
        </w:rPr>
        <w:t xml:space="preserve">men escrito que los estudiantes llevarán a casa. En cada lección, el profesor compartirá las preguntas del proyecto final que corresponden a la Lección. De esta forma, los estudiantes pueden completar el proyecto final a largo del curso. </w:t>
      </w:r>
      <w:r>
        <w:rPr>
          <w:color w:val="000000"/>
        </w:rPr>
        <w:br/>
      </w:r>
      <w:r>
        <w:rPr>
          <w:color w:val="000000"/>
        </w:rPr>
        <w:br/>
      </w:r>
      <w:r w:rsidRPr="008B4904">
        <w:t>Importancia del trabajo personal</w:t>
      </w:r>
    </w:p>
    <w:p w14:paraId="0CE8E723" w14:textId="77777777" w:rsidR="00C74245" w:rsidRDefault="00C74245" w:rsidP="00C74245">
      <w:pPr>
        <w:pStyle w:val="NoSpacing"/>
        <w:widowControl/>
        <w:numPr>
          <w:ilvl w:val="0"/>
          <w:numId w:val="88"/>
        </w:numPr>
      </w:pPr>
      <w:r w:rsidRPr="008B4904">
        <w:t xml:space="preserve">El Proyecto Final debe </w:t>
      </w:r>
      <w:r>
        <w:t xml:space="preserve">ser propio, sincero y personal, mostrando cómo entiende y aplica lo aprendido. </w:t>
      </w:r>
    </w:p>
    <w:p w14:paraId="5DF7EBCD" w14:textId="77777777" w:rsidR="00C74245" w:rsidRDefault="00C74245" w:rsidP="00C74245">
      <w:pPr>
        <w:pStyle w:val="NoSpacing"/>
        <w:widowControl/>
        <w:numPr>
          <w:ilvl w:val="0"/>
          <w:numId w:val="88"/>
        </w:numPr>
      </w:pPr>
      <w:r>
        <w:t xml:space="preserve">Debe estar escrito con tus propias palabras, aplicado a tu vida y contexto. </w:t>
      </w:r>
    </w:p>
    <w:p w14:paraId="0B1DF942" w14:textId="77777777" w:rsidR="00C74245" w:rsidRDefault="00C74245" w:rsidP="00C74245">
      <w:pPr>
        <w:pStyle w:val="NoSpacing"/>
        <w:widowControl/>
        <w:numPr>
          <w:ilvl w:val="0"/>
          <w:numId w:val="88"/>
        </w:numPr>
      </w:pPr>
      <w:r>
        <w:t xml:space="preserve">Como dice 1 Pedro 3:15, deseamos que cada creyente esté “siempre listos para defenderse, con mansedumbre y respeto.”  </w:t>
      </w:r>
    </w:p>
    <w:p w14:paraId="17F00E07" w14:textId="77777777" w:rsidR="00C74245" w:rsidRDefault="00C74245" w:rsidP="00C74245">
      <w:pPr>
        <w:pStyle w:val="NoSpacing"/>
        <w:widowControl/>
        <w:numPr>
          <w:ilvl w:val="0"/>
          <w:numId w:val="88"/>
        </w:numPr>
      </w:pPr>
      <w:r>
        <w:t xml:space="preserve">Puedes usar pasajes bíblicos u otras fuentes permitidas, citándolas correctamente. </w:t>
      </w:r>
    </w:p>
    <w:p w14:paraId="6F56ED18" w14:textId="77777777" w:rsidR="00C74245" w:rsidRDefault="00C74245" w:rsidP="00C74245">
      <w:pPr>
        <w:pStyle w:val="NoSpacing"/>
        <w:widowControl/>
        <w:numPr>
          <w:ilvl w:val="0"/>
          <w:numId w:val="88"/>
        </w:numPr>
      </w:pPr>
      <w:r>
        <w:t xml:space="preserve">La IA puede ayudarte con ideas o ejemplos (como sugerencias para un Captar), pero no puede escribir tu proyecto por ti. </w:t>
      </w:r>
    </w:p>
    <w:p w14:paraId="74D2A7A7" w14:textId="77777777" w:rsidR="00C74245" w:rsidRDefault="00C74245" w:rsidP="00C74245">
      <w:pPr>
        <w:pStyle w:val="NoSpacing"/>
        <w:widowControl/>
        <w:numPr>
          <w:ilvl w:val="0"/>
          <w:numId w:val="88"/>
        </w:numPr>
      </w:pPr>
      <w:r>
        <w:t xml:space="preserve">Si el proyecto parece copiado o generado por fuentes externas, deberá rehacerse con reflexión personal, buscando crecimiento espiritual genuino. </w:t>
      </w:r>
    </w:p>
    <w:p w14:paraId="1301A00B" w14:textId="77777777" w:rsidR="002D78A5" w:rsidRDefault="002D78A5">
      <w:pPr>
        <w:pBdr>
          <w:top w:val="nil"/>
          <w:left w:val="nil"/>
          <w:bottom w:val="nil"/>
          <w:right w:val="nil"/>
          <w:between w:val="nil"/>
        </w:pBdr>
        <w:rPr>
          <w:color w:val="000000"/>
        </w:rPr>
      </w:pPr>
    </w:p>
    <w:p w14:paraId="40657CEB" w14:textId="77777777" w:rsidR="002D78A5" w:rsidRDefault="00000000">
      <w:pPr>
        <w:pBdr>
          <w:top w:val="nil"/>
          <w:left w:val="nil"/>
          <w:bottom w:val="nil"/>
          <w:right w:val="nil"/>
          <w:between w:val="nil"/>
        </w:pBdr>
        <w:rPr>
          <w:i/>
          <w:color w:val="00B050"/>
        </w:rPr>
      </w:pPr>
      <w:r>
        <w:rPr>
          <w:i/>
          <w:color w:val="00B050"/>
        </w:rPr>
        <w:t xml:space="preserve">¿Preguntas? ¿Comentarios? </w:t>
      </w:r>
    </w:p>
    <w:p w14:paraId="107622AF" w14:textId="77777777" w:rsidR="002D78A5" w:rsidRDefault="002D78A5">
      <w:pPr>
        <w:pBdr>
          <w:top w:val="nil"/>
          <w:left w:val="nil"/>
          <w:bottom w:val="nil"/>
          <w:right w:val="nil"/>
          <w:between w:val="nil"/>
        </w:pBdr>
        <w:rPr>
          <w:b/>
          <w:color w:val="000000"/>
        </w:rPr>
      </w:pPr>
    </w:p>
    <w:p w14:paraId="1F1D48DA" w14:textId="77777777" w:rsidR="002D78A5" w:rsidRDefault="00000000">
      <w:pPr>
        <w:pBdr>
          <w:top w:val="nil"/>
          <w:left w:val="nil"/>
          <w:bottom w:val="nil"/>
          <w:right w:val="nil"/>
          <w:between w:val="nil"/>
        </w:pBdr>
        <w:rPr>
          <w:b/>
          <w:color w:val="000000"/>
        </w:rPr>
      </w:pPr>
      <w:r>
        <w:rPr>
          <w:b/>
          <w:color w:val="000000"/>
        </w:rPr>
        <w:t>CAPTAR</w:t>
      </w:r>
    </w:p>
    <w:p w14:paraId="41808C4A" w14:textId="77777777" w:rsidR="002D78A5" w:rsidRDefault="00000000">
      <w:pPr>
        <w:rPr>
          <w:color w:val="000000"/>
        </w:rPr>
      </w:pPr>
      <w:r>
        <w:rPr>
          <w:b/>
          <w:color w:val="000000"/>
        </w:rPr>
        <w:t>¿Estás bautizado? ¿Cómo te hace sentir saber que estás bautizado?</w:t>
      </w:r>
      <w:r>
        <w:rPr>
          <w:color w:val="000000"/>
        </w:rPr>
        <w:t xml:space="preserve"> </w:t>
      </w:r>
    </w:p>
    <w:p w14:paraId="7B92DC74" w14:textId="77777777" w:rsidR="002D78A5" w:rsidRDefault="00000000">
      <w:pPr>
        <w:rPr>
          <w:i/>
          <w:color w:val="00B050"/>
        </w:rPr>
      </w:pPr>
      <w:r>
        <w:rPr>
          <w:i/>
          <w:color w:val="00B050"/>
        </w:rPr>
        <w:t xml:space="preserve">Pida a los estudiantes que reflexionen sobre esta pregunta. Anímelos a compartir sus pensamientos en el chat o a escribirlos en un cuaderno. Avísales a los estudiantes que examinaremos esta pregunta nuevamente al final de la clase. Ahora, estudiemos lo que Dios dice sobre el Bautismo. </w:t>
      </w:r>
    </w:p>
    <w:p w14:paraId="4C204BB8" w14:textId="77777777" w:rsidR="002D78A5" w:rsidRDefault="002D78A5">
      <w:pPr>
        <w:pBdr>
          <w:top w:val="nil"/>
          <w:left w:val="nil"/>
          <w:bottom w:val="nil"/>
          <w:right w:val="nil"/>
          <w:between w:val="nil"/>
        </w:pBdr>
        <w:rPr>
          <w:b/>
          <w:color w:val="000000"/>
        </w:rPr>
      </w:pPr>
    </w:p>
    <w:p w14:paraId="0E05BC2C" w14:textId="77777777" w:rsidR="002D78A5" w:rsidRDefault="002D78A5">
      <w:pPr>
        <w:pBdr>
          <w:top w:val="nil"/>
          <w:left w:val="nil"/>
          <w:bottom w:val="nil"/>
          <w:right w:val="nil"/>
          <w:between w:val="nil"/>
        </w:pBdr>
        <w:rPr>
          <w:color w:val="000000"/>
        </w:rPr>
      </w:pPr>
    </w:p>
    <w:p w14:paraId="0D108DCC" w14:textId="77777777" w:rsidR="002D78A5" w:rsidRDefault="00000000">
      <w:pPr>
        <w:pBdr>
          <w:top w:val="nil"/>
          <w:left w:val="nil"/>
          <w:bottom w:val="nil"/>
          <w:right w:val="nil"/>
          <w:between w:val="nil"/>
        </w:pBdr>
        <w:rPr>
          <w:color w:val="000000"/>
        </w:rPr>
      </w:pPr>
      <w:r>
        <w:rPr>
          <w:b/>
        </w:rPr>
        <w:t>OBJETIVO</w:t>
      </w:r>
      <w:r>
        <w:rPr>
          <w:b/>
          <w:color w:val="000000"/>
        </w:rPr>
        <w:t xml:space="preserve"> #1: Describir </w:t>
      </w:r>
      <w:r>
        <w:rPr>
          <w:b/>
        </w:rPr>
        <w:t>El B</w:t>
      </w:r>
      <w:r>
        <w:rPr>
          <w:b/>
          <w:color w:val="000000"/>
        </w:rPr>
        <w:t>autismo y sus bendiciones</w:t>
      </w:r>
    </w:p>
    <w:p w14:paraId="4F1C8C39" w14:textId="77777777" w:rsidR="002D78A5" w:rsidRDefault="00000000">
      <w:pPr>
        <w:rPr>
          <w:b/>
          <w:color w:val="000000"/>
        </w:rPr>
      </w:pPr>
      <w:r>
        <w:br/>
      </w:r>
      <w:r>
        <w:rPr>
          <w:b/>
          <w:color w:val="000000"/>
        </w:rPr>
        <w:t xml:space="preserve">1. ¿Qué es </w:t>
      </w:r>
      <w:r>
        <w:rPr>
          <w:b/>
        </w:rPr>
        <w:t>E</w:t>
      </w:r>
      <w:r>
        <w:rPr>
          <w:b/>
          <w:color w:val="000000"/>
        </w:rPr>
        <w:t xml:space="preserve">l Bautismo? </w:t>
      </w:r>
    </w:p>
    <w:p w14:paraId="153C3AA1" w14:textId="77777777" w:rsidR="002D78A5" w:rsidRDefault="00000000">
      <w:pPr>
        <w:numPr>
          <w:ilvl w:val="0"/>
          <w:numId w:val="10"/>
        </w:numPr>
        <w:pBdr>
          <w:top w:val="nil"/>
          <w:left w:val="nil"/>
          <w:bottom w:val="nil"/>
          <w:right w:val="nil"/>
          <w:between w:val="nil"/>
        </w:pBdr>
        <w:rPr>
          <w:color w:val="000000"/>
        </w:rPr>
      </w:pPr>
      <w:r>
        <w:rPr>
          <w:color w:val="000000"/>
        </w:rPr>
        <w:t xml:space="preserve">Antes de su ascensión al cielo, Jesús </w:t>
      </w:r>
      <w:r>
        <w:t>dejó</w:t>
      </w:r>
      <w:r>
        <w:rPr>
          <w:color w:val="000000"/>
        </w:rPr>
        <w:t xml:space="preserve"> sus discípulos con un mandato que llamamos “La Gran Comisión.” </w:t>
      </w:r>
    </w:p>
    <w:p w14:paraId="42A1F6C0" w14:textId="77777777" w:rsidR="002D78A5" w:rsidRDefault="00000000">
      <w:pPr>
        <w:numPr>
          <w:ilvl w:val="0"/>
          <w:numId w:val="10"/>
        </w:numPr>
        <w:pBdr>
          <w:top w:val="nil"/>
          <w:left w:val="nil"/>
          <w:bottom w:val="nil"/>
          <w:right w:val="nil"/>
          <w:between w:val="nil"/>
        </w:pBdr>
        <w:rPr>
          <w:i/>
          <w:color w:val="000000"/>
        </w:rPr>
      </w:pPr>
      <w:r>
        <w:rPr>
          <w:i/>
          <w:color w:val="000000"/>
        </w:rPr>
        <w:t xml:space="preserve">Mateo 28:18-20 Jesús se acercó y les dijo: “Toda autoridad me ha sido dada en el cielo y ella tierra. Por tanto, </w:t>
      </w:r>
      <w:r>
        <w:rPr>
          <w:i/>
          <w:color w:val="000000"/>
        </w:rPr>
        <w:lastRenderedPageBreak/>
        <w:t xml:space="preserve">vayan y hagan discípulos en todas las naciones, y </w:t>
      </w:r>
      <w:r>
        <w:rPr>
          <w:i/>
          <w:color w:val="000000"/>
          <w:u w:val="single"/>
        </w:rPr>
        <w:t>bautícenlos en el nombre del Padre, y del Hijo, y del Espíritu Santo</w:t>
      </w:r>
      <w:r>
        <w:rPr>
          <w:i/>
          <w:color w:val="000000"/>
        </w:rPr>
        <w:t xml:space="preserve">. Enséñenles a cumplir todas las cosas que les he mandado. Y yo estaré con ustedes todos los días, hasta el fin del mundo.” </w:t>
      </w:r>
    </w:p>
    <w:p w14:paraId="5A83E96F" w14:textId="77777777" w:rsidR="002D78A5" w:rsidRDefault="00000000">
      <w:pPr>
        <w:numPr>
          <w:ilvl w:val="0"/>
          <w:numId w:val="10"/>
        </w:numPr>
        <w:pBdr>
          <w:top w:val="nil"/>
          <w:left w:val="nil"/>
          <w:bottom w:val="nil"/>
          <w:right w:val="nil"/>
          <w:between w:val="nil"/>
        </w:pBdr>
        <w:rPr>
          <w:i/>
          <w:color w:val="000000"/>
        </w:rPr>
      </w:pPr>
      <w:r>
        <w:rPr>
          <w:color w:val="000000"/>
        </w:rPr>
        <w:t xml:space="preserve">A lo largo del Nuevo Testamento vemos a los discípulos cumpliendo este mandato, como en la historia que leímos para nuestra tarea de hoy, de Felipe bautizando al etíope. Nosotros también bautizamos porque el Bautismo </w:t>
      </w:r>
      <w:r>
        <w:t>es una</w:t>
      </w:r>
      <w:r>
        <w:rPr>
          <w:color w:val="000000"/>
        </w:rPr>
        <w:t xml:space="preserve"> parte clave de las instrucciones finales de Jesús a sus seguidores antes de ascender al cielo. </w:t>
      </w:r>
    </w:p>
    <w:p w14:paraId="119F1E52" w14:textId="77777777" w:rsidR="002D78A5" w:rsidRDefault="00000000">
      <w:pPr>
        <w:numPr>
          <w:ilvl w:val="0"/>
          <w:numId w:val="10"/>
        </w:numPr>
        <w:pBdr>
          <w:top w:val="nil"/>
          <w:left w:val="nil"/>
          <w:bottom w:val="nil"/>
          <w:right w:val="nil"/>
          <w:between w:val="nil"/>
        </w:pBdr>
        <w:rPr>
          <w:i/>
          <w:color w:val="000000"/>
        </w:rPr>
      </w:pPr>
      <w:r>
        <w:rPr>
          <w:b/>
          <w:color w:val="000000"/>
        </w:rPr>
        <w:t xml:space="preserve">El Santo Bautismo es un sacramento que fue instituido por el mandato de Jesús de bautizar a todas las naciones en el nombre del Dios Trino. </w:t>
      </w:r>
    </w:p>
    <w:p w14:paraId="205ADED9" w14:textId="77777777" w:rsidR="002D78A5" w:rsidRDefault="002D78A5">
      <w:pPr>
        <w:rPr>
          <w:color w:val="000000"/>
        </w:rPr>
      </w:pPr>
    </w:p>
    <w:p w14:paraId="5923E101" w14:textId="77777777" w:rsidR="002D78A5" w:rsidRDefault="00000000">
      <w:pPr>
        <w:rPr>
          <w:color w:val="000000"/>
        </w:rPr>
      </w:pPr>
      <w:r>
        <w:rPr>
          <w:b/>
          <w:color w:val="000000"/>
        </w:rPr>
        <w:t>2. ¿Qué cantidad de agua es necesaria para que el Bautismo sea válido?</w:t>
      </w:r>
      <w:r>
        <w:rPr>
          <w:color w:val="000000"/>
        </w:rPr>
        <w:t xml:space="preserve"> </w:t>
      </w:r>
    </w:p>
    <w:p w14:paraId="507BC9B7" w14:textId="77777777" w:rsidR="002D78A5" w:rsidRDefault="00000000">
      <w:pPr>
        <w:numPr>
          <w:ilvl w:val="0"/>
          <w:numId w:val="11"/>
        </w:numPr>
        <w:pBdr>
          <w:top w:val="nil"/>
          <w:left w:val="nil"/>
          <w:bottom w:val="nil"/>
          <w:right w:val="nil"/>
          <w:between w:val="nil"/>
        </w:pBdr>
        <w:rPr>
          <w:color w:val="000000"/>
        </w:rPr>
      </w:pPr>
      <w:r>
        <w:rPr>
          <w:color w:val="000000"/>
        </w:rPr>
        <w:t xml:space="preserve">La palabra griega “bautizar” significa usar agua de diversas maneras: sumergir, lavar, derramar o rociar. Pero el poder del Bautismo no proviene del agua, sino de la Palabra de Dios que es usada junto con el agua. </w:t>
      </w:r>
    </w:p>
    <w:p w14:paraId="37F64FF7" w14:textId="77777777" w:rsidR="002D78A5" w:rsidRDefault="00000000">
      <w:pPr>
        <w:numPr>
          <w:ilvl w:val="0"/>
          <w:numId w:val="11"/>
        </w:numPr>
        <w:pBdr>
          <w:top w:val="nil"/>
          <w:left w:val="nil"/>
          <w:bottom w:val="nil"/>
          <w:right w:val="nil"/>
          <w:between w:val="nil"/>
        </w:pBdr>
        <w:rPr>
          <w:color w:val="000000"/>
        </w:rPr>
      </w:pPr>
      <w:r>
        <w:rPr>
          <w:i/>
          <w:color w:val="000000"/>
        </w:rPr>
        <w:t xml:space="preserve">Efesios 5:25-26 Cristo amó a la iglesia y se entregó a </w:t>
      </w:r>
      <w:r>
        <w:rPr>
          <w:i/>
        </w:rPr>
        <w:t>sí mismo</w:t>
      </w:r>
      <w:r>
        <w:rPr>
          <w:i/>
          <w:color w:val="000000"/>
        </w:rPr>
        <w:t xml:space="preserve"> por ella, para santificarla, habiéndola purificado en el lavamiento del agua por la palabra. </w:t>
      </w:r>
    </w:p>
    <w:p w14:paraId="7F669270" w14:textId="77777777" w:rsidR="002D78A5" w:rsidRDefault="00000000">
      <w:pPr>
        <w:numPr>
          <w:ilvl w:val="0"/>
          <w:numId w:val="11"/>
        </w:numPr>
        <w:pBdr>
          <w:top w:val="nil"/>
          <w:left w:val="nil"/>
          <w:bottom w:val="nil"/>
          <w:right w:val="nil"/>
          <w:between w:val="nil"/>
        </w:pBdr>
        <w:rPr>
          <w:color w:val="000000"/>
        </w:rPr>
      </w:pPr>
      <w:r>
        <w:rPr>
          <w:b/>
          <w:color w:val="000000"/>
        </w:rPr>
        <w:t>La palabra “</w:t>
      </w:r>
      <w:r>
        <w:rPr>
          <w:b/>
        </w:rPr>
        <w:t>B</w:t>
      </w:r>
      <w:r>
        <w:rPr>
          <w:b/>
          <w:color w:val="000000"/>
        </w:rPr>
        <w:t xml:space="preserve">autizar” en griego significa cualquier tipo de aplicación de agua. Así que se puede rociar, sumergir o derramar el agua y es aún un bautismo </w:t>
      </w:r>
      <w:r>
        <w:rPr>
          <w:b/>
        </w:rPr>
        <w:t>válido</w:t>
      </w:r>
      <w:r>
        <w:rPr>
          <w:b/>
          <w:color w:val="000000"/>
        </w:rPr>
        <w:t xml:space="preserve">. El poder viene de la palabra de Dios. </w:t>
      </w:r>
    </w:p>
    <w:p w14:paraId="1D0CDF7B" w14:textId="77777777" w:rsidR="002D78A5" w:rsidRDefault="002D78A5">
      <w:pPr>
        <w:rPr>
          <w:b/>
          <w:color w:val="000000"/>
        </w:rPr>
      </w:pPr>
    </w:p>
    <w:p w14:paraId="11E630DA" w14:textId="77777777" w:rsidR="002D78A5" w:rsidRDefault="00000000">
      <w:pPr>
        <w:rPr>
          <w:color w:val="000000"/>
        </w:rPr>
      </w:pPr>
      <w:r>
        <w:rPr>
          <w:b/>
          <w:color w:val="000000"/>
        </w:rPr>
        <w:t>3. ¿Cuáles son las bendiciones del Bautismo?</w:t>
      </w:r>
      <w:r>
        <w:rPr>
          <w:color w:val="000000"/>
        </w:rPr>
        <w:t xml:space="preserve"> </w:t>
      </w:r>
      <w:r>
        <w:rPr>
          <w:b/>
          <w:color w:val="000000"/>
        </w:rPr>
        <w:t>(¡Pregunta del Proyecto Final!)</w:t>
      </w:r>
    </w:p>
    <w:p w14:paraId="46ECD364" w14:textId="77777777" w:rsidR="002D78A5" w:rsidRDefault="00000000">
      <w:pPr>
        <w:rPr>
          <w:i/>
          <w:color w:val="00B050"/>
        </w:rPr>
      </w:pPr>
      <w:r>
        <w:rPr>
          <w:i/>
          <w:color w:val="00B050"/>
        </w:rPr>
        <w:t xml:space="preserve">Deja que los estudiantes contesten. </w:t>
      </w:r>
    </w:p>
    <w:p w14:paraId="06768603" w14:textId="77777777" w:rsidR="002D78A5" w:rsidRDefault="002D78A5">
      <w:pPr>
        <w:rPr>
          <w:b/>
          <w:color w:val="000000"/>
        </w:rPr>
      </w:pPr>
    </w:p>
    <w:p w14:paraId="0BFFDD09" w14:textId="77777777" w:rsidR="002D78A5" w:rsidRDefault="00000000">
      <w:pPr>
        <w:numPr>
          <w:ilvl w:val="0"/>
          <w:numId w:val="12"/>
        </w:numPr>
        <w:pBdr>
          <w:top w:val="nil"/>
          <w:left w:val="nil"/>
          <w:bottom w:val="nil"/>
          <w:right w:val="nil"/>
          <w:between w:val="nil"/>
        </w:pBdr>
        <w:rPr>
          <w:color w:val="000000"/>
        </w:rPr>
      </w:pPr>
      <w:r>
        <w:rPr>
          <w:color w:val="000000"/>
        </w:rPr>
        <w:t xml:space="preserve">Hechos 2:38-39 </w:t>
      </w:r>
      <w:r>
        <w:rPr>
          <w:i/>
          <w:color w:val="000000"/>
        </w:rPr>
        <w:t xml:space="preserve">Pedro dijo: Arrepiéntanse, y bautícense todos ustedes en el nombre de Jesucristo, </w:t>
      </w:r>
      <w:r>
        <w:rPr>
          <w:i/>
          <w:color w:val="000000"/>
          <w:u w:val="single"/>
        </w:rPr>
        <w:t>para que sus pecados les sean perdonados</w:t>
      </w:r>
      <w:r>
        <w:rPr>
          <w:i/>
          <w:color w:val="000000"/>
        </w:rPr>
        <w:t>. Entonces recibirán el don del Espíritu Santo. Porque la promesa es para ustedes y para sus hijos, para todos los que están lejos, y para todos aquellos a quienes el Señor nuestro Dios llame.</w:t>
      </w:r>
      <w:r>
        <w:rPr>
          <w:color w:val="000000"/>
        </w:rPr>
        <w:t xml:space="preserve"> </w:t>
      </w:r>
    </w:p>
    <w:p w14:paraId="71CF61BB" w14:textId="77777777" w:rsidR="002D78A5" w:rsidRDefault="00000000">
      <w:pPr>
        <w:widowControl/>
        <w:numPr>
          <w:ilvl w:val="0"/>
          <w:numId w:val="9"/>
        </w:numPr>
        <w:pBdr>
          <w:top w:val="nil"/>
          <w:left w:val="nil"/>
          <w:bottom w:val="nil"/>
          <w:right w:val="nil"/>
          <w:between w:val="nil"/>
        </w:pBdr>
        <w:rPr>
          <w:b/>
          <w:color w:val="000000"/>
        </w:rPr>
      </w:pPr>
      <w:r>
        <w:rPr>
          <w:b/>
          <w:color w:val="000000"/>
        </w:rPr>
        <w:t xml:space="preserve">El </w:t>
      </w:r>
      <w:r>
        <w:rPr>
          <w:b/>
        </w:rPr>
        <w:t>B</w:t>
      </w:r>
      <w:r>
        <w:rPr>
          <w:b/>
          <w:color w:val="000000"/>
        </w:rPr>
        <w:t>autismo nos da el perdón de los pecados</w:t>
      </w:r>
    </w:p>
    <w:p w14:paraId="3BE53D5E" w14:textId="77777777" w:rsidR="002D78A5" w:rsidRDefault="00000000">
      <w:pPr>
        <w:widowControl/>
        <w:numPr>
          <w:ilvl w:val="0"/>
          <w:numId w:val="9"/>
        </w:numPr>
        <w:pBdr>
          <w:top w:val="nil"/>
          <w:left w:val="nil"/>
          <w:bottom w:val="nil"/>
          <w:right w:val="nil"/>
          <w:between w:val="nil"/>
        </w:pBdr>
        <w:rPr>
          <w:b/>
          <w:color w:val="000000"/>
        </w:rPr>
      </w:pPr>
      <w:r>
        <w:rPr>
          <w:i/>
          <w:color w:val="000000"/>
        </w:rPr>
        <w:t xml:space="preserve">1 Pedro 3:20, 21 En los días de Noé… pocas personas, es decir ocho, fueron salvadas </w:t>
      </w:r>
      <w:r>
        <w:rPr>
          <w:i/>
        </w:rPr>
        <w:t>por agua</w:t>
      </w:r>
      <w:r>
        <w:rPr>
          <w:i/>
          <w:color w:val="000000"/>
        </w:rPr>
        <w:t xml:space="preserve">. El </w:t>
      </w:r>
      <w:r>
        <w:rPr>
          <w:i/>
        </w:rPr>
        <w:t>B</w:t>
      </w:r>
      <w:r>
        <w:rPr>
          <w:i/>
          <w:color w:val="000000"/>
        </w:rPr>
        <w:t xml:space="preserve">autismo que corresponde a esto ahora </w:t>
      </w:r>
      <w:r>
        <w:rPr>
          <w:i/>
          <w:color w:val="000000"/>
          <w:u w:val="single"/>
        </w:rPr>
        <w:t>nos salva.</w:t>
      </w:r>
      <w:r>
        <w:rPr>
          <w:i/>
          <w:color w:val="000000"/>
        </w:rPr>
        <w:t xml:space="preserve"> </w:t>
      </w:r>
    </w:p>
    <w:p w14:paraId="64701158" w14:textId="77777777" w:rsidR="002D78A5" w:rsidRDefault="00000000">
      <w:pPr>
        <w:widowControl/>
        <w:numPr>
          <w:ilvl w:val="0"/>
          <w:numId w:val="9"/>
        </w:numPr>
        <w:pBdr>
          <w:top w:val="nil"/>
          <w:left w:val="nil"/>
          <w:bottom w:val="nil"/>
          <w:right w:val="nil"/>
          <w:between w:val="nil"/>
        </w:pBdr>
        <w:rPr>
          <w:b/>
          <w:color w:val="000000"/>
        </w:rPr>
      </w:pPr>
      <w:r>
        <w:rPr>
          <w:i/>
          <w:color w:val="000000"/>
        </w:rPr>
        <w:t xml:space="preserve">Marcos 16:16 El que crea y sea bautizado, </w:t>
      </w:r>
      <w:r>
        <w:rPr>
          <w:i/>
          <w:color w:val="000000"/>
          <w:u w:val="single"/>
        </w:rPr>
        <w:t>será salvo.</w:t>
      </w:r>
      <w:r>
        <w:rPr>
          <w:i/>
          <w:color w:val="000000"/>
        </w:rPr>
        <w:t xml:space="preserve"> </w:t>
      </w:r>
    </w:p>
    <w:p w14:paraId="3A5640C6" w14:textId="77777777" w:rsidR="002D78A5" w:rsidRDefault="00000000">
      <w:pPr>
        <w:widowControl/>
        <w:numPr>
          <w:ilvl w:val="0"/>
          <w:numId w:val="9"/>
        </w:numPr>
        <w:pBdr>
          <w:top w:val="nil"/>
          <w:left w:val="nil"/>
          <w:bottom w:val="nil"/>
          <w:right w:val="nil"/>
          <w:between w:val="nil"/>
        </w:pBdr>
        <w:rPr>
          <w:b/>
          <w:color w:val="000000"/>
        </w:rPr>
      </w:pPr>
      <w:r>
        <w:rPr>
          <w:i/>
          <w:color w:val="000000"/>
        </w:rPr>
        <w:t>Tito 3:5 </w:t>
      </w:r>
      <w:r>
        <w:rPr>
          <w:i/>
          <w:color w:val="000000"/>
          <w:u w:val="single"/>
        </w:rPr>
        <w:t>nos salvó,</w:t>
      </w:r>
      <w:r>
        <w:rPr>
          <w:i/>
          <w:color w:val="000000"/>
        </w:rPr>
        <w:t xml:space="preserve"> no por obras de justicia que nosotros hubiéramos hecho, sino por su misericordia, por el lavamiento de la regeneración y por la renovación en el Espíritu Santo</w:t>
      </w:r>
    </w:p>
    <w:p w14:paraId="19FFC3AC" w14:textId="77777777" w:rsidR="002D78A5" w:rsidRDefault="00000000">
      <w:pPr>
        <w:widowControl/>
        <w:numPr>
          <w:ilvl w:val="0"/>
          <w:numId w:val="9"/>
        </w:numPr>
        <w:pBdr>
          <w:top w:val="nil"/>
          <w:left w:val="nil"/>
          <w:bottom w:val="nil"/>
          <w:right w:val="nil"/>
          <w:between w:val="nil"/>
        </w:pBdr>
        <w:rPr>
          <w:b/>
          <w:color w:val="000000"/>
        </w:rPr>
      </w:pPr>
      <w:r>
        <w:rPr>
          <w:b/>
          <w:color w:val="000000"/>
        </w:rPr>
        <w:t xml:space="preserve">El </w:t>
      </w:r>
      <w:r>
        <w:rPr>
          <w:b/>
        </w:rPr>
        <w:t>B</w:t>
      </w:r>
      <w:r>
        <w:rPr>
          <w:b/>
          <w:color w:val="000000"/>
        </w:rPr>
        <w:t xml:space="preserve">autismo nos da la salvación. </w:t>
      </w:r>
    </w:p>
    <w:p w14:paraId="04026BDD" w14:textId="77777777" w:rsidR="002D78A5" w:rsidRDefault="00000000">
      <w:pPr>
        <w:widowControl/>
        <w:numPr>
          <w:ilvl w:val="0"/>
          <w:numId w:val="9"/>
        </w:numPr>
        <w:pBdr>
          <w:top w:val="nil"/>
          <w:left w:val="nil"/>
          <w:bottom w:val="nil"/>
          <w:right w:val="nil"/>
          <w:between w:val="nil"/>
        </w:pBdr>
        <w:rPr>
          <w:b/>
          <w:color w:val="000000"/>
        </w:rPr>
      </w:pPr>
      <w:r>
        <w:rPr>
          <w:i/>
          <w:color w:val="000000"/>
        </w:rPr>
        <w:t>Romanos 6:3,5 ¿No saben ustedes que todos los que fuimos bautizados en Cristo Jesús, fuimos bautizados en su muerte?... Porque si nos hemos unido a Cristo en su muerte, así también nos uniremos a él en su resurrección.</w:t>
      </w:r>
    </w:p>
    <w:p w14:paraId="6BF0B09C" w14:textId="77777777" w:rsidR="002D78A5" w:rsidRDefault="00000000">
      <w:pPr>
        <w:widowControl/>
        <w:numPr>
          <w:ilvl w:val="0"/>
          <w:numId w:val="9"/>
        </w:numPr>
        <w:pBdr>
          <w:top w:val="nil"/>
          <w:left w:val="nil"/>
          <w:bottom w:val="nil"/>
          <w:right w:val="nil"/>
          <w:between w:val="nil"/>
        </w:pBdr>
        <w:rPr>
          <w:b/>
          <w:color w:val="000000"/>
        </w:rPr>
      </w:pPr>
      <w:r>
        <w:rPr>
          <w:i/>
          <w:color w:val="000000"/>
        </w:rPr>
        <w:t xml:space="preserve">Gálatas 3:26-27 Pues todos ustedes son hijos de Dios por la fe en Cristo Jesús. Porque todos ustedes, los que han sido bautizados en Cristo, están revestidos de Cristo. </w:t>
      </w:r>
    </w:p>
    <w:p w14:paraId="0BB43AC6" w14:textId="77777777" w:rsidR="002D78A5" w:rsidRDefault="00000000">
      <w:pPr>
        <w:widowControl/>
        <w:numPr>
          <w:ilvl w:val="0"/>
          <w:numId w:val="9"/>
        </w:numPr>
        <w:pBdr>
          <w:top w:val="nil"/>
          <w:left w:val="nil"/>
          <w:bottom w:val="nil"/>
          <w:right w:val="nil"/>
          <w:between w:val="nil"/>
        </w:pBdr>
        <w:rPr>
          <w:b/>
          <w:color w:val="000000"/>
        </w:rPr>
      </w:pPr>
      <w:r>
        <w:rPr>
          <w:color w:val="000000"/>
        </w:rPr>
        <w:t xml:space="preserve">El </w:t>
      </w:r>
      <w:r>
        <w:t>B</w:t>
      </w:r>
      <w:r>
        <w:rPr>
          <w:color w:val="000000"/>
        </w:rPr>
        <w:t xml:space="preserve">autismo nos une a Cristo y la vida eterna que él ganó para nosotros con su muerte y resurrección. </w:t>
      </w:r>
    </w:p>
    <w:p w14:paraId="1C3F7933" w14:textId="77777777" w:rsidR="002D78A5" w:rsidRDefault="00000000">
      <w:pPr>
        <w:widowControl/>
        <w:numPr>
          <w:ilvl w:val="0"/>
          <w:numId w:val="9"/>
        </w:numPr>
        <w:pBdr>
          <w:top w:val="nil"/>
          <w:left w:val="nil"/>
          <w:bottom w:val="nil"/>
          <w:right w:val="nil"/>
          <w:between w:val="nil"/>
        </w:pBdr>
        <w:rPr>
          <w:b/>
          <w:color w:val="000000"/>
        </w:rPr>
      </w:pPr>
      <w:r>
        <w:rPr>
          <w:b/>
          <w:color w:val="000000"/>
        </w:rPr>
        <w:t xml:space="preserve">El </w:t>
      </w:r>
      <w:r>
        <w:rPr>
          <w:b/>
        </w:rPr>
        <w:t>B</w:t>
      </w:r>
      <w:r>
        <w:rPr>
          <w:b/>
          <w:color w:val="000000"/>
        </w:rPr>
        <w:t xml:space="preserve">autismo nos da la vida eterna (liberación de la muerte y del diablo) </w:t>
      </w:r>
    </w:p>
    <w:p w14:paraId="4A196701" w14:textId="77777777" w:rsidR="002D78A5" w:rsidRDefault="002D78A5">
      <w:pPr>
        <w:rPr>
          <w:i/>
          <w:color w:val="00B050"/>
        </w:rPr>
      </w:pPr>
    </w:p>
    <w:p w14:paraId="4B916429" w14:textId="77777777" w:rsidR="002D78A5" w:rsidRDefault="00000000">
      <w:pPr>
        <w:rPr>
          <w:color w:val="000000"/>
        </w:rPr>
      </w:pPr>
      <w:r>
        <w:rPr>
          <w:color w:val="000000"/>
        </w:rPr>
        <w:t>En res</w:t>
      </w:r>
      <w:r>
        <w:t>ú</w:t>
      </w:r>
      <w:r>
        <w:rPr>
          <w:color w:val="000000"/>
        </w:rPr>
        <w:t xml:space="preserve">men, el </w:t>
      </w:r>
      <w:r>
        <w:t>B</w:t>
      </w:r>
      <w:r>
        <w:rPr>
          <w:color w:val="000000"/>
        </w:rPr>
        <w:t xml:space="preserve">autismo nos da las bendiciones de perdón de pecados, la salvación y la vida eterna. </w:t>
      </w:r>
      <w:r>
        <w:rPr>
          <w:b/>
          <w:color w:val="000000"/>
        </w:rPr>
        <w:t xml:space="preserve">El </w:t>
      </w:r>
      <w:r>
        <w:rPr>
          <w:b/>
        </w:rPr>
        <w:t>B</w:t>
      </w:r>
      <w:r>
        <w:rPr>
          <w:b/>
          <w:color w:val="000000"/>
        </w:rPr>
        <w:t>autismo nos da todas las bendiciones que Cristo ganó para nosotros.</w:t>
      </w:r>
      <w:r>
        <w:rPr>
          <w:color w:val="000000"/>
        </w:rPr>
        <w:t xml:space="preserve"> </w:t>
      </w:r>
    </w:p>
    <w:p w14:paraId="23BC47B9" w14:textId="77777777" w:rsidR="002D78A5" w:rsidRDefault="002D78A5">
      <w:pPr>
        <w:rPr>
          <w:color w:val="000000"/>
        </w:rPr>
      </w:pPr>
    </w:p>
    <w:p w14:paraId="09183AFC" w14:textId="77777777" w:rsidR="002D78A5" w:rsidRDefault="00000000">
      <w:pPr>
        <w:rPr>
          <w:color w:val="000000"/>
        </w:rPr>
      </w:pPr>
      <w:r>
        <w:rPr>
          <w:color w:val="000000"/>
        </w:rPr>
        <w:t xml:space="preserve">Regresamos a la pregunta que hice </w:t>
      </w:r>
      <w:r>
        <w:t>al</w:t>
      </w:r>
      <w:r>
        <w:rPr>
          <w:color w:val="000000"/>
        </w:rPr>
        <w:t xml:space="preserve"> principio de la clase: </w:t>
      </w:r>
      <w:r>
        <w:rPr>
          <w:b/>
          <w:color w:val="000000"/>
        </w:rPr>
        <w:t>¿Estás bautizado? ¿Cómo te hace sentir saber que estás bautizado?</w:t>
      </w:r>
      <w:r>
        <w:rPr>
          <w:color w:val="000000"/>
        </w:rPr>
        <w:t xml:space="preserve"> Espero que ahora puedan contestar: “Mi </w:t>
      </w:r>
      <w:r>
        <w:t>b</w:t>
      </w:r>
      <w:r>
        <w:rPr>
          <w:color w:val="000000"/>
        </w:rPr>
        <w:t xml:space="preserve">autismo es un gran consuelo para mí porque me asegura que he nacido de nuevo como hijo justificado de Dios y como heredero de la vida eterna.” Les invito a recordar </w:t>
      </w:r>
      <w:r>
        <w:t>s</w:t>
      </w:r>
      <w:r>
        <w:rPr>
          <w:color w:val="000000"/>
        </w:rPr>
        <w:t>u bautismo cada vez que lav</w:t>
      </w:r>
      <w:r>
        <w:t>en</w:t>
      </w:r>
      <w:r>
        <w:rPr>
          <w:color w:val="000000"/>
        </w:rPr>
        <w:t xml:space="preserve"> </w:t>
      </w:r>
      <w:r>
        <w:t>s</w:t>
      </w:r>
      <w:r>
        <w:rPr>
          <w:color w:val="000000"/>
        </w:rPr>
        <w:t xml:space="preserve">u cara: Soy perdonado. Soy salvo. Tengo la garantía de vida eterna. Gracias Dios por este regalo. </w:t>
      </w:r>
    </w:p>
    <w:p w14:paraId="019B808F" w14:textId="77777777" w:rsidR="002D78A5" w:rsidRDefault="002D78A5">
      <w:pPr>
        <w:rPr>
          <w:color w:val="000000"/>
        </w:rPr>
      </w:pPr>
    </w:p>
    <w:p w14:paraId="459FAB77" w14:textId="77777777" w:rsidR="002D78A5" w:rsidRDefault="00000000">
      <w:pPr>
        <w:tabs>
          <w:tab w:val="left" w:pos="1217"/>
        </w:tabs>
        <w:rPr>
          <w:color w:val="000000"/>
        </w:rPr>
      </w:pPr>
      <w:r>
        <w:rPr>
          <w:i/>
          <w:color w:val="00B050"/>
        </w:rPr>
        <w:t>Pide preguntas o comentarios.</w:t>
      </w:r>
    </w:p>
    <w:p w14:paraId="1981D2F2" w14:textId="77777777" w:rsidR="002D78A5" w:rsidRDefault="002D78A5">
      <w:pPr>
        <w:pBdr>
          <w:top w:val="nil"/>
          <w:left w:val="nil"/>
          <w:bottom w:val="nil"/>
          <w:right w:val="nil"/>
          <w:between w:val="nil"/>
        </w:pBdr>
        <w:rPr>
          <w:color w:val="000000"/>
        </w:rPr>
      </w:pPr>
    </w:p>
    <w:p w14:paraId="24863D45" w14:textId="77777777" w:rsidR="002D78A5" w:rsidRDefault="002D78A5">
      <w:pPr>
        <w:pBdr>
          <w:top w:val="nil"/>
          <w:left w:val="nil"/>
          <w:bottom w:val="nil"/>
          <w:right w:val="nil"/>
          <w:between w:val="nil"/>
        </w:pBdr>
        <w:rPr>
          <w:color w:val="000000"/>
        </w:rPr>
      </w:pPr>
    </w:p>
    <w:p w14:paraId="4CE9521D" w14:textId="77777777" w:rsidR="002D78A5" w:rsidRDefault="00000000">
      <w:pPr>
        <w:pBdr>
          <w:top w:val="nil"/>
          <w:left w:val="nil"/>
          <w:bottom w:val="nil"/>
          <w:right w:val="nil"/>
          <w:between w:val="nil"/>
        </w:pBdr>
        <w:rPr>
          <w:b/>
          <w:color w:val="000000"/>
        </w:rPr>
      </w:pPr>
      <w:r>
        <w:rPr>
          <w:b/>
        </w:rPr>
        <w:t>OBJETIVO</w:t>
      </w:r>
      <w:r>
        <w:rPr>
          <w:b/>
          <w:color w:val="000000"/>
        </w:rPr>
        <w:t xml:space="preserve"> #2:</w:t>
      </w:r>
      <w:r>
        <w:rPr>
          <w:color w:val="000000"/>
        </w:rPr>
        <w:t xml:space="preserve"> </w:t>
      </w:r>
      <w:r>
        <w:rPr>
          <w:b/>
          <w:color w:val="000000"/>
        </w:rPr>
        <w:t>Definir la expresión “los medios de gracia” y su importancia.</w:t>
      </w:r>
    </w:p>
    <w:p w14:paraId="2DFFF868" w14:textId="77777777" w:rsidR="002D78A5" w:rsidRDefault="002D78A5">
      <w:pPr>
        <w:pBdr>
          <w:top w:val="nil"/>
          <w:left w:val="nil"/>
          <w:bottom w:val="nil"/>
          <w:right w:val="nil"/>
          <w:between w:val="nil"/>
        </w:pBdr>
        <w:rPr>
          <w:b/>
          <w:color w:val="000000"/>
        </w:rPr>
      </w:pPr>
    </w:p>
    <w:p w14:paraId="4FE96767" w14:textId="77777777" w:rsidR="002D78A5" w:rsidRDefault="00000000">
      <w:pPr>
        <w:pBdr>
          <w:top w:val="nil"/>
          <w:left w:val="nil"/>
          <w:bottom w:val="nil"/>
          <w:right w:val="nil"/>
          <w:between w:val="nil"/>
        </w:pBdr>
        <w:rPr>
          <w:color w:val="000000"/>
        </w:rPr>
      </w:pPr>
      <w:r>
        <w:rPr>
          <w:b/>
          <w:color w:val="000000"/>
        </w:rPr>
        <w:t>1. Bautismo es algo que Dios hace para nosotros</w:t>
      </w:r>
    </w:p>
    <w:p w14:paraId="4830A80B" w14:textId="77777777" w:rsidR="002D78A5" w:rsidRDefault="00000000">
      <w:pPr>
        <w:numPr>
          <w:ilvl w:val="0"/>
          <w:numId w:val="13"/>
        </w:numPr>
        <w:pBdr>
          <w:top w:val="nil"/>
          <w:left w:val="nil"/>
          <w:bottom w:val="nil"/>
          <w:right w:val="nil"/>
          <w:between w:val="nil"/>
        </w:pBdr>
        <w:rPr>
          <w:color w:val="000000"/>
        </w:rPr>
      </w:pPr>
      <w:r>
        <w:rPr>
          <w:color w:val="000000"/>
        </w:rPr>
        <w:t xml:space="preserve">Muchas personas piensan que el Bautismo es algo que nosotros hacemos para mostrar que nos hemos entregado a Dios. Sin embargo, el Bautismo es en realidad algo que Dios hace por nosotros para salvarnos. </w:t>
      </w:r>
    </w:p>
    <w:p w14:paraId="0DAB8EBB" w14:textId="77777777" w:rsidR="002D78A5" w:rsidRDefault="00000000">
      <w:pPr>
        <w:numPr>
          <w:ilvl w:val="0"/>
          <w:numId w:val="13"/>
        </w:numPr>
        <w:pBdr>
          <w:top w:val="nil"/>
          <w:left w:val="nil"/>
          <w:bottom w:val="nil"/>
          <w:right w:val="nil"/>
          <w:between w:val="nil"/>
        </w:pBdr>
        <w:rPr>
          <w:color w:val="000000"/>
        </w:rPr>
      </w:pPr>
      <w:r>
        <w:rPr>
          <w:b/>
          <w:color w:val="000000"/>
        </w:rPr>
        <w:t xml:space="preserve">Por eso, decimos que el Bautismo es “Un Medio de Gracia” </w:t>
      </w:r>
    </w:p>
    <w:p w14:paraId="098F6285" w14:textId="77777777" w:rsidR="002D78A5" w:rsidRDefault="00000000">
      <w:pPr>
        <w:numPr>
          <w:ilvl w:val="0"/>
          <w:numId w:val="13"/>
        </w:numPr>
        <w:pBdr>
          <w:top w:val="nil"/>
          <w:left w:val="nil"/>
          <w:bottom w:val="nil"/>
          <w:right w:val="nil"/>
          <w:between w:val="nil"/>
        </w:pBdr>
        <w:rPr>
          <w:color w:val="000000"/>
        </w:rPr>
      </w:pPr>
      <w:r>
        <w:rPr>
          <w:color w:val="000000"/>
        </w:rPr>
        <w:t>En la Biblia la expresión “gracia de Dios” generalmente significa “el amor de Dios inmerecido que da perdón gratuito de los pecados, vida y salvación para todos.” Por medio de Cristo Dios y su sacrificio en la cruz y resurrección, por su vida perfecta atribuida a nosotros, hemos recibido perdón, vida y salvación.</w:t>
      </w:r>
    </w:p>
    <w:p w14:paraId="5CC33FD6" w14:textId="77777777" w:rsidR="002D78A5" w:rsidRDefault="00000000">
      <w:pPr>
        <w:numPr>
          <w:ilvl w:val="0"/>
          <w:numId w:val="13"/>
        </w:numPr>
        <w:pBdr>
          <w:top w:val="nil"/>
          <w:left w:val="nil"/>
          <w:bottom w:val="nil"/>
          <w:right w:val="nil"/>
          <w:between w:val="nil"/>
        </w:pBdr>
        <w:rPr>
          <w:color w:val="000000"/>
        </w:rPr>
      </w:pPr>
      <w:r>
        <w:rPr>
          <w:color w:val="000000"/>
        </w:rPr>
        <w:t xml:space="preserve">Ahora queremos preguntar, “¿Por qué medios aprendemos a conocer la gracia de Dios?” ¿Cuáles son los </w:t>
      </w:r>
      <w:r>
        <w:t>medios</w:t>
      </w:r>
      <w:r>
        <w:rPr>
          <w:color w:val="000000"/>
        </w:rPr>
        <w:t xml:space="preserve"> de Gracia? </w:t>
      </w:r>
    </w:p>
    <w:p w14:paraId="4974E56F" w14:textId="77777777" w:rsidR="002D78A5" w:rsidRDefault="00000000">
      <w:pPr>
        <w:widowControl/>
        <w:numPr>
          <w:ilvl w:val="1"/>
          <w:numId w:val="9"/>
        </w:numPr>
        <w:pBdr>
          <w:top w:val="nil"/>
          <w:left w:val="nil"/>
          <w:bottom w:val="nil"/>
          <w:right w:val="nil"/>
          <w:between w:val="nil"/>
        </w:pBdr>
        <w:rPr>
          <w:color w:val="000000"/>
        </w:rPr>
      </w:pPr>
      <w:r>
        <w:rPr>
          <w:color w:val="000000"/>
          <w:u w:val="single"/>
        </w:rPr>
        <w:t>El evangelio en la Palabra de Dios</w:t>
      </w:r>
      <w:r>
        <w:rPr>
          <w:color w:val="000000"/>
        </w:rPr>
        <w:t xml:space="preserve"> es un medio por el que se nos ofrece y se nos da la gracia de Dios</w:t>
      </w:r>
    </w:p>
    <w:p w14:paraId="2492B45C" w14:textId="77777777" w:rsidR="002D78A5" w:rsidRDefault="00000000">
      <w:pPr>
        <w:widowControl/>
        <w:numPr>
          <w:ilvl w:val="1"/>
          <w:numId w:val="9"/>
        </w:numPr>
        <w:pBdr>
          <w:top w:val="nil"/>
          <w:left w:val="nil"/>
          <w:bottom w:val="nil"/>
          <w:right w:val="nil"/>
          <w:between w:val="nil"/>
        </w:pBdr>
        <w:rPr>
          <w:color w:val="000000"/>
        </w:rPr>
      </w:pPr>
      <w:r>
        <w:rPr>
          <w:color w:val="000000"/>
          <w:u w:val="single"/>
        </w:rPr>
        <w:t>Los sacramentos</w:t>
      </w:r>
      <w:r>
        <w:rPr>
          <w:color w:val="000000"/>
        </w:rPr>
        <w:t xml:space="preserve"> de </w:t>
      </w:r>
      <w:r>
        <w:t>B</w:t>
      </w:r>
      <w:r>
        <w:rPr>
          <w:color w:val="000000"/>
        </w:rPr>
        <w:t xml:space="preserve">autismo y la </w:t>
      </w:r>
      <w:r>
        <w:t>S</w:t>
      </w:r>
      <w:r>
        <w:rPr>
          <w:color w:val="000000"/>
        </w:rPr>
        <w:t xml:space="preserve">anta </w:t>
      </w:r>
      <w:r>
        <w:t>C</w:t>
      </w:r>
      <w:r>
        <w:rPr>
          <w:color w:val="000000"/>
        </w:rPr>
        <w:t xml:space="preserve">ena </w:t>
      </w:r>
    </w:p>
    <w:p w14:paraId="2B1DE984" w14:textId="77777777" w:rsidR="002D78A5" w:rsidRDefault="00000000">
      <w:pPr>
        <w:widowControl/>
        <w:numPr>
          <w:ilvl w:val="2"/>
          <w:numId w:val="9"/>
        </w:numPr>
        <w:pBdr>
          <w:top w:val="nil"/>
          <w:left w:val="nil"/>
          <w:bottom w:val="nil"/>
          <w:right w:val="nil"/>
          <w:between w:val="nil"/>
        </w:pBdr>
        <w:rPr>
          <w:color w:val="000000"/>
        </w:rPr>
      </w:pPr>
      <w:r>
        <w:rPr>
          <w:color w:val="000000"/>
        </w:rPr>
        <w:t xml:space="preserve">Hoy hemos visto como el </w:t>
      </w:r>
      <w:r>
        <w:t>B</w:t>
      </w:r>
      <w:r>
        <w:rPr>
          <w:color w:val="000000"/>
        </w:rPr>
        <w:t xml:space="preserve">autismo es un medio de gracia porque en él Dios nos ofrece y nos da todas las bendiciones que Cristo ganó para nosotros. </w:t>
      </w:r>
    </w:p>
    <w:p w14:paraId="35943A5B" w14:textId="77777777" w:rsidR="002D78A5" w:rsidRDefault="00000000">
      <w:pPr>
        <w:widowControl/>
        <w:numPr>
          <w:ilvl w:val="2"/>
          <w:numId w:val="9"/>
        </w:numPr>
        <w:pBdr>
          <w:top w:val="nil"/>
          <w:left w:val="nil"/>
          <w:bottom w:val="nil"/>
          <w:right w:val="nil"/>
          <w:between w:val="nil"/>
        </w:pBdr>
        <w:rPr>
          <w:color w:val="000000"/>
        </w:rPr>
      </w:pPr>
      <w:r>
        <w:rPr>
          <w:color w:val="000000"/>
        </w:rPr>
        <w:t xml:space="preserve">Vamos a aprender de la Santa Cena como un medio de gracia </w:t>
      </w:r>
      <w:r>
        <w:t>en las lecciones</w:t>
      </w:r>
      <w:r>
        <w:rPr>
          <w:color w:val="000000"/>
        </w:rPr>
        <w:t xml:space="preserve"> 3 y 4 de este curso. </w:t>
      </w:r>
    </w:p>
    <w:p w14:paraId="128F80E4" w14:textId="77777777" w:rsidR="002D78A5" w:rsidRDefault="002D78A5">
      <w:pPr>
        <w:rPr>
          <w:color w:val="000000"/>
        </w:rPr>
      </w:pPr>
    </w:p>
    <w:p w14:paraId="2650576A" w14:textId="77777777" w:rsidR="002D78A5" w:rsidRDefault="00000000">
      <w:pPr>
        <w:rPr>
          <w:b/>
          <w:color w:val="000000"/>
        </w:rPr>
      </w:pPr>
      <w:r>
        <w:rPr>
          <w:b/>
          <w:color w:val="000000"/>
        </w:rPr>
        <w:t>2. La Palabra de Dios y los sacramentos son “medios de gracia.”</w:t>
      </w:r>
    </w:p>
    <w:p w14:paraId="733633E7" w14:textId="2CF3869C" w:rsidR="002D78A5" w:rsidRDefault="00000000">
      <w:pPr>
        <w:numPr>
          <w:ilvl w:val="0"/>
          <w:numId w:val="14"/>
        </w:numPr>
        <w:pBdr>
          <w:top w:val="nil"/>
          <w:left w:val="nil"/>
          <w:bottom w:val="nil"/>
          <w:right w:val="nil"/>
          <w:between w:val="nil"/>
        </w:pBdr>
        <w:rPr>
          <w:b/>
          <w:color w:val="000000"/>
        </w:rPr>
      </w:pPr>
      <w:r>
        <w:rPr>
          <w:color w:val="000000"/>
        </w:rPr>
        <w:t xml:space="preserve">En </w:t>
      </w:r>
      <w:r w:rsidR="008C4409">
        <w:rPr>
          <w:color w:val="000000"/>
        </w:rPr>
        <w:t>res</w:t>
      </w:r>
      <w:r w:rsidR="008C4409">
        <w:t>u</w:t>
      </w:r>
      <w:r w:rsidR="008C4409">
        <w:rPr>
          <w:color w:val="000000"/>
        </w:rPr>
        <w:t>men</w:t>
      </w:r>
      <w:r>
        <w:rPr>
          <w:color w:val="000000"/>
        </w:rPr>
        <w:t xml:space="preserve">, Dios quiere que creamos en él y usa </w:t>
      </w:r>
      <w:r w:rsidR="00BF1B47">
        <w:rPr>
          <w:color w:val="000000"/>
        </w:rPr>
        <w:t>esos tres medios</w:t>
      </w:r>
      <w:r w:rsidR="008C4409">
        <w:rPr>
          <w:color w:val="000000"/>
        </w:rPr>
        <w:t xml:space="preserve"> de gracia</w:t>
      </w:r>
      <w:r>
        <w:rPr>
          <w:color w:val="000000"/>
        </w:rPr>
        <w:t xml:space="preserve"> para obrar esa confianza en nuestros corazones. Se llaman “los medios de gracia” porque son medios por los cuales Dios nos da su gracia. El Espíritu Santo usa los medios de gracia para poder obrar y fortalecer la fe. </w:t>
      </w:r>
    </w:p>
    <w:p w14:paraId="0172202E" w14:textId="77777777" w:rsidR="002D78A5" w:rsidRDefault="00000000">
      <w:pPr>
        <w:numPr>
          <w:ilvl w:val="0"/>
          <w:numId w:val="14"/>
        </w:numPr>
        <w:pBdr>
          <w:top w:val="nil"/>
          <w:left w:val="nil"/>
          <w:bottom w:val="nil"/>
          <w:right w:val="nil"/>
          <w:between w:val="nil"/>
        </w:pBdr>
        <w:rPr>
          <w:b/>
          <w:color w:val="000000"/>
        </w:rPr>
      </w:pPr>
      <w:r>
        <w:rPr>
          <w:b/>
          <w:color w:val="000000"/>
        </w:rPr>
        <w:t xml:space="preserve">Dios nos ama de muchas maneras y nos ha dado evidencias tangibles en los sacramentos, como </w:t>
      </w:r>
      <w:r>
        <w:rPr>
          <w:b/>
        </w:rPr>
        <w:t>B</w:t>
      </w:r>
      <w:r>
        <w:rPr>
          <w:b/>
          <w:color w:val="000000"/>
        </w:rPr>
        <w:t xml:space="preserve">autismo, para conocerle y su Gracia. </w:t>
      </w:r>
    </w:p>
    <w:p w14:paraId="1249308C" w14:textId="77777777" w:rsidR="002D78A5" w:rsidRDefault="002D78A5">
      <w:pPr>
        <w:rPr>
          <w:color w:val="000000"/>
        </w:rPr>
      </w:pPr>
    </w:p>
    <w:p w14:paraId="1CD8284E" w14:textId="77777777" w:rsidR="002D78A5" w:rsidRDefault="00000000">
      <w:pPr>
        <w:rPr>
          <w:color w:val="000000"/>
        </w:rPr>
      </w:pPr>
      <w:r>
        <w:rPr>
          <w:color w:val="000000"/>
        </w:rPr>
        <w:t xml:space="preserve">3. En el proyecto final, está la siguiente pregunta: </w:t>
      </w:r>
      <w:r>
        <w:rPr>
          <w:b/>
          <w:color w:val="000000"/>
        </w:rPr>
        <w:t>¿Cuáles son los medios de gracia y por qué son tan importantes?</w:t>
      </w:r>
      <w:r>
        <w:rPr>
          <w:color w:val="000000"/>
        </w:rPr>
        <w:t xml:space="preserve"> </w:t>
      </w:r>
    </w:p>
    <w:p w14:paraId="2B8EF537" w14:textId="77777777" w:rsidR="002D78A5" w:rsidRDefault="00000000">
      <w:pPr>
        <w:rPr>
          <w:i/>
          <w:color w:val="00B050"/>
        </w:rPr>
      </w:pPr>
      <w:r>
        <w:rPr>
          <w:i/>
          <w:color w:val="00B050"/>
        </w:rPr>
        <w:t>Deja que los estudiantes contesten</w:t>
      </w:r>
    </w:p>
    <w:p w14:paraId="26621C01" w14:textId="7D7E2458" w:rsidR="002D78A5" w:rsidRDefault="00000000">
      <w:pPr>
        <w:numPr>
          <w:ilvl w:val="0"/>
          <w:numId w:val="16"/>
        </w:numPr>
        <w:pBdr>
          <w:top w:val="nil"/>
          <w:left w:val="nil"/>
          <w:bottom w:val="nil"/>
          <w:right w:val="nil"/>
          <w:between w:val="nil"/>
        </w:pBdr>
        <w:rPr>
          <w:i/>
          <w:color w:val="000000"/>
        </w:rPr>
      </w:pPr>
      <w:r>
        <w:rPr>
          <w:color w:val="000000"/>
        </w:rPr>
        <w:t xml:space="preserve">Los medios de gracia son la Palabra </w:t>
      </w:r>
      <w:r w:rsidR="008C4409">
        <w:t>y</w:t>
      </w:r>
      <w:r w:rsidR="008C4409">
        <w:rPr>
          <w:color w:val="000000"/>
        </w:rPr>
        <w:t xml:space="preserve"> los</w:t>
      </w:r>
      <w:r>
        <w:rPr>
          <w:color w:val="000000"/>
        </w:rPr>
        <w:t xml:space="preserve"> sacramentos </w:t>
      </w:r>
      <w:r>
        <w:t>que</w:t>
      </w:r>
      <w:r>
        <w:rPr>
          <w:color w:val="000000"/>
        </w:rPr>
        <w:t xml:space="preserve"> son importantes porque nos llevan a Cristo. Los medios de gracia son mediante los cuales Dios nos concede el perdón de los pecados, </w:t>
      </w:r>
      <w:r>
        <w:t>la salvación</w:t>
      </w:r>
      <w:r>
        <w:rPr>
          <w:color w:val="000000"/>
        </w:rPr>
        <w:t xml:space="preserve"> y la vida eterna mediante la obra redentora de Cristo. </w:t>
      </w:r>
    </w:p>
    <w:p w14:paraId="1CD92C78" w14:textId="77777777" w:rsidR="002D78A5" w:rsidRDefault="002D78A5">
      <w:pPr>
        <w:rPr>
          <w:b/>
          <w:color w:val="000000"/>
        </w:rPr>
      </w:pPr>
    </w:p>
    <w:p w14:paraId="528BA81C" w14:textId="3AF3C98B" w:rsidR="002D78A5" w:rsidRDefault="00000000">
      <w:pPr>
        <w:tabs>
          <w:tab w:val="left" w:pos="1217"/>
        </w:tabs>
        <w:rPr>
          <w:color w:val="000000"/>
        </w:rPr>
      </w:pPr>
      <w:r>
        <w:rPr>
          <w:i/>
          <w:color w:val="00B050"/>
        </w:rPr>
        <w:t xml:space="preserve">Pregunta si </w:t>
      </w:r>
      <w:r w:rsidR="00313C5F">
        <w:rPr>
          <w:i/>
          <w:color w:val="00B050"/>
        </w:rPr>
        <w:t>tienen preguntas</w:t>
      </w:r>
      <w:r>
        <w:rPr>
          <w:i/>
          <w:color w:val="00B050"/>
        </w:rPr>
        <w:t xml:space="preserve"> o comentarios.</w:t>
      </w:r>
    </w:p>
    <w:p w14:paraId="52BD1852" w14:textId="77777777" w:rsidR="002D78A5" w:rsidRDefault="002D78A5">
      <w:pPr>
        <w:pBdr>
          <w:top w:val="nil"/>
          <w:left w:val="nil"/>
          <w:bottom w:val="nil"/>
          <w:right w:val="nil"/>
          <w:between w:val="nil"/>
        </w:pBdr>
        <w:rPr>
          <w:b/>
          <w:color w:val="000000"/>
        </w:rPr>
      </w:pPr>
    </w:p>
    <w:p w14:paraId="3B5AD15D" w14:textId="77777777" w:rsidR="002D78A5" w:rsidRDefault="002D78A5">
      <w:pPr>
        <w:pBdr>
          <w:top w:val="nil"/>
          <w:left w:val="nil"/>
          <w:bottom w:val="nil"/>
          <w:right w:val="nil"/>
          <w:between w:val="nil"/>
        </w:pBdr>
        <w:rPr>
          <w:color w:val="000000"/>
        </w:rPr>
      </w:pPr>
    </w:p>
    <w:p w14:paraId="261EB2E1" w14:textId="77777777" w:rsidR="002D78A5" w:rsidRDefault="00000000">
      <w:pPr>
        <w:pBdr>
          <w:top w:val="nil"/>
          <w:left w:val="nil"/>
          <w:bottom w:val="nil"/>
          <w:right w:val="nil"/>
          <w:between w:val="nil"/>
        </w:pBdr>
        <w:rPr>
          <w:color w:val="000000"/>
        </w:rPr>
      </w:pPr>
      <w:r>
        <w:rPr>
          <w:b/>
          <w:color w:val="000000"/>
        </w:rPr>
        <w:t xml:space="preserve">OBJETIVO 3: Contestar a la pregunta “¿A quién debemos bautizar?” </w:t>
      </w:r>
      <w:r>
        <w:rPr>
          <w:color w:val="000000"/>
        </w:rPr>
        <w:t xml:space="preserve"> </w:t>
      </w:r>
    </w:p>
    <w:p w14:paraId="02C13044" w14:textId="77777777" w:rsidR="002D78A5" w:rsidRDefault="002D78A5">
      <w:pPr>
        <w:pBdr>
          <w:top w:val="nil"/>
          <w:left w:val="nil"/>
          <w:bottom w:val="nil"/>
          <w:right w:val="nil"/>
          <w:between w:val="nil"/>
        </w:pBdr>
        <w:rPr>
          <w:color w:val="000000"/>
        </w:rPr>
      </w:pPr>
    </w:p>
    <w:p w14:paraId="486561F7" w14:textId="77777777" w:rsidR="002D78A5" w:rsidRDefault="00000000">
      <w:pPr>
        <w:rPr>
          <w:b/>
          <w:color w:val="000000"/>
        </w:rPr>
      </w:pPr>
      <w:r>
        <w:rPr>
          <w:b/>
          <w:color w:val="000000"/>
        </w:rPr>
        <w:t xml:space="preserve">1. ¿A quién debemos bautizar? </w:t>
      </w:r>
    </w:p>
    <w:p w14:paraId="746C2296" w14:textId="77777777" w:rsidR="002D78A5" w:rsidRDefault="002D78A5">
      <w:pPr>
        <w:rPr>
          <w:i/>
          <w:color w:val="000000"/>
        </w:rPr>
      </w:pPr>
    </w:p>
    <w:p w14:paraId="7377CDE0" w14:textId="77777777" w:rsidR="002D78A5" w:rsidRDefault="00000000">
      <w:pPr>
        <w:numPr>
          <w:ilvl w:val="0"/>
          <w:numId w:val="16"/>
        </w:numPr>
        <w:pBdr>
          <w:top w:val="nil"/>
          <w:left w:val="nil"/>
          <w:bottom w:val="nil"/>
          <w:right w:val="nil"/>
          <w:between w:val="nil"/>
        </w:pBdr>
        <w:rPr>
          <w:i/>
          <w:color w:val="000000"/>
        </w:rPr>
      </w:pPr>
      <w:r>
        <w:rPr>
          <w:i/>
          <w:color w:val="000000"/>
        </w:rPr>
        <w:t xml:space="preserve">Mateo 28:18-20 Jesús se acercó y les dijo: “Toda autoridad me ha sido dada en el cielo y ella tierra. Por tanto, vayan y hagan </w:t>
      </w:r>
      <w:r>
        <w:rPr>
          <w:i/>
          <w:color w:val="000000"/>
          <w:u w:val="single"/>
        </w:rPr>
        <w:t>discípulos en todas las naciones</w:t>
      </w:r>
      <w:r>
        <w:rPr>
          <w:i/>
          <w:color w:val="000000"/>
        </w:rPr>
        <w:t xml:space="preserve">, y bautícenlos en el nombre del Padre, y del Hijo, y del Espíritu Santo. Enséñenles a cumplir todas las cosas que les he mandado. Y yo estaré con ustedes todos los días, hasta el fin del mundo.” </w:t>
      </w:r>
    </w:p>
    <w:p w14:paraId="5621EE1B" w14:textId="77777777" w:rsidR="002D78A5" w:rsidRDefault="00000000">
      <w:pPr>
        <w:numPr>
          <w:ilvl w:val="0"/>
          <w:numId w:val="16"/>
        </w:numPr>
        <w:pBdr>
          <w:top w:val="nil"/>
          <w:left w:val="nil"/>
          <w:bottom w:val="nil"/>
          <w:right w:val="nil"/>
          <w:between w:val="nil"/>
        </w:pBdr>
        <w:rPr>
          <w:i/>
          <w:color w:val="000000"/>
        </w:rPr>
      </w:pPr>
      <w:r>
        <w:rPr>
          <w:i/>
          <w:color w:val="000000"/>
        </w:rPr>
        <w:t xml:space="preserve">Hechos 2:38,39 Arrepiéntanse, y bautícense todos ustedes en el nombre de Jesucristo, para que sus pecados les sean perdonados. Entonces recibirán el don del Espíritu Santo. Porque </w:t>
      </w:r>
      <w:r>
        <w:rPr>
          <w:i/>
          <w:color w:val="000000"/>
          <w:u w:val="single"/>
        </w:rPr>
        <w:t>la promesa es para ustedes y para sus hijos, para todos los que están lejos, y para todos aquellos a quienes el Señor nuestro Dios llame.</w:t>
      </w:r>
      <w:r>
        <w:rPr>
          <w:i/>
          <w:color w:val="000000"/>
        </w:rPr>
        <w:t xml:space="preserve"> </w:t>
      </w:r>
    </w:p>
    <w:p w14:paraId="6EB852A7" w14:textId="77777777" w:rsidR="002D78A5" w:rsidRDefault="00000000">
      <w:pPr>
        <w:numPr>
          <w:ilvl w:val="0"/>
          <w:numId w:val="16"/>
        </w:numPr>
        <w:pBdr>
          <w:top w:val="nil"/>
          <w:left w:val="nil"/>
          <w:bottom w:val="nil"/>
          <w:right w:val="nil"/>
          <w:between w:val="nil"/>
        </w:pBdr>
        <w:rPr>
          <w:i/>
          <w:color w:val="000000"/>
        </w:rPr>
      </w:pPr>
      <w:r>
        <w:rPr>
          <w:i/>
          <w:color w:val="000000"/>
        </w:rPr>
        <w:t xml:space="preserve">Hechos 8:26-40 (El etíope pidió que lo bautizaran) </w:t>
      </w:r>
    </w:p>
    <w:p w14:paraId="3047D07F" w14:textId="77777777" w:rsidR="002D78A5" w:rsidRDefault="00000000">
      <w:pPr>
        <w:numPr>
          <w:ilvl w:val="0"/>
          <w:numId w:val="16"/>
        </w:numPr>
        <w:pBdr>
          <w:top w:val="nil"/>
          <w:left w:val="nil"/>
          <w:bottom w:val="nil"/>
          <w:right w:val="nil"/>
          <w:between w:val="nil"/>
        </w:pBdr>
        <w:rPr>
          <w:i/>
          <w:color w:val="000000"/>
        </w:rPr>
      </w:pPr>
      <w:r>
        <w:rPr>
          <w:i/>
          <w:color w:val="000000"/>
        </w:rPr>
        <w:t xml:space="preserve">Hechos 16:29-34 (El carcelero pidió el bautismo para él y para toda su familia) </w:t>
      </w:r>
    </w:p>
    <w:p w14:paraId="4E166D54" w14:textId="77777777" w:rsidR="002D78A5" w:rsidRDefault="00000000">
      <w:pPr>
        <w:widowControl/>
        <w:numPr>
          <w:ilvl w:val="0"/>
          <w:numId w:val="16"/>
        </w:numPr>
        <w:pBdr>
          <w:top w:val="nil"/>
          <w:left w:val="nil"/>
          <w:bottom w:val="nil"/>
          <w:right w:val="nil"/>
          <w:between w:val="nil"/>
        </w:pBdr>
        <w:rPr>
          <w:b/>
          <w:color w:val="000000"/>
        </w:rPr>
      </w:pPr>
      <w:r>
        <w:rPr>
          <w:b/>
          <w:color w:val="000000"/>
        </w:rPr>
        <w:t xml:space="preserve">Nos manda Dios a bautizar el mundo, a todas las naciones. </w:t>
      </w:r>
    </w:p>
    <w:p w14:paraId="4D6D1D83" w14:textId="77777777" w:rsidR="002D78A5" w:rsidRDefault="00000000">
      <w:pPr>
        <w:widowControl/>
        <w:numPr>
          <w:ilvl w:val="0"/>
          <w:numId w:val="16"/>
        </w:numPr>
        <w:pBdr>
          <w:top w:val="nil"/>
          <w:left w:val="nil"/>
          <w:bottom w:val="nil"/>
          <w:right w:val="nil"/>
          <w:between w:val="nil"/>
        </w:pBdr>
        <w:rPr>
          <w:b/>
          <w:color w:val="000000"/>
        </w:rPr>
      </w:pPr>
      <w:r>
        <w:rPr>
          <w:b/>
          <w:color w:val="000000"/>
        </w:rPr>
        <w:t xml:space="preserve">El </w:t>
      </w:r>
      <w:r>
        <w:rPr>
          <w:b/>
        </w:rPr>
        <w:t>B</w:t>
      </w:r>
      <w:r>
        <w:rPr>
          <w:b/>
          <w:color w:val="000000"/>
        </w:rPr>
        <w:t xml:space="preserve">autismo es para toda raza y edad. </w:t>
      </w:r>
    </w:p>
    <w:p w14:paraId="6E11F6F0" w14:textId="77777777" w:rsidR="002D78A5" w:rsidRDefault="002D78A5">
      <w:pPr>
        <w:rPr>
          <w:color w:val="00B050"/>
        </w:rPr>
      </w:pPr>
    </w:p>
    <w:p w14:paraId="423B58E9" w14:textId="77777777" w:rsidR="002D78A5" w:rsidRDefault="00000000">
      <w:pPr>
        <w:rPr>
          <w:color w:val="000000"/>
        </w:rPr>
      </w:pPr>
      <w:r>
        <w:rPr>
          <w:b/>
          <w:color w:val="000000"/>
        </w:rPr>
        <w:lastRenderedPageBreak/>
        <w:t xml:space="preserve">2. ¿Por qué debemos bautizar a los </w:t>
      </w:r>
      <w:r>
        <w:rPr>
          <w:b/>
        </w:rPr>
        <w:t>bebés</w:t>
      </w:r>
      <w:r>
        <w:rPr>
          <w:b/>
          <w:color w:val="000000"/>
        </w:rPr>
        <w:t>?</w:t>
      </w:r>
      <w:r>
        <w:rPr>
          <w:color w:val="000000"/>
        </w:rPr>
        <w:t xml:space="preserve"> </w:t>
      </w:r>
    </w:p>
    <w:p w14:paraId="79CEC8EB" w14:textId="77777777" w:rsidR="002D78A5" w:rsidRDefault="00000000">
      <w:pPr>
        <w:numPr>
          <w:ilvl w:val="0"/>
          <w:numId w:val="17"/>
        </w:numPr>
        <w:pBdr>
          <w:top w:val="nil"/>
          <w:left w:val="nil"/>
          <w:bottom w:val="nil"/>
          <w:right w:val="nil"/>
          <w:between w:val="nil"/>
        </w:pBdr>
        <w:rPr>
          <w:color w:val="000000"/>
        </w:rPr>
      </w:pPr>
      <w:r>
        <w:rPr>
          <w:color w:val="000000"/>
        </w:rPr>
        <w:t xml:space="preserve">¿Qué dice la Biblia? </w:t>
      </w:r>
    </w:p>
    <w:p w14:paraId="0CFEDD41" w14:textId="77777777" w:rsidR="002D78A5" w:rsidRDefault="00000000">
      <w:pPr>
        <w:numPr>
          <w:ilvl w:val="0"/>
          <w:numId w:val="17"/>
        </w:numPr>
        <w:pBdr>
          <w:top w:val="nil"/>
          <w:left w:val="nil"/>
          <w:bottom w:val="nil"/>
          <w:right w:val="nil"/>
          <w:between w:val="nil"/>
        </w:pBdr>
        <w:rPr>
          <w:color w:val="000000"/>
        </w:rPr>
      </w:pPr>
      <w:r>
        <w:rPr>
          <w:i/>
          <w:color w:val="000000"/>
        </w:rPr>
        <w:t xml:space="preserve">1 Pedro 3:21 Todo esto es símbolo del </w:t>
      </w:r>
      <w:r>
        <w:rPr>
          <w:i/>
        </w:rPr>
        <w:t>B</w:t>
      </w:r>
      <w:r>
        <w:rPr>
          <w:i/>
          <w:color w:val="000000"/>
        </w:rPr>
        <w:t>autismo (el cual no consiste en lavar las impurezas del cuerpo sino en el compromiso ante Dios de tener una buena conciencia) que ahora nos salva por la resurrección de Jesucristo.</w:t>
      </w:r>
    </w:p>
    <w:p w14:paraId="287AC016" w14:textId="77777777" w:rsidR="002D78A5" w:rsidRDefault="00000000">
      <w:pPr>
        <w:numPr>
          <w:ilvl w:val="1"/>
          <w:numId w:val="17"/>
        </w:numPr>
        <w:pBdr>
          <w:top w:val="nil"/>
          <w:left w:val="nil"/>
          <w:bottom w:val="nil"/>
          <w:right w:val="nil"/>
          <w:between w:val="nil"/>
        </w:pBdr>
        <w:rPr>
          <w:color w:val="000000"/>
        </w:rPr>
      </w:pPr>
      <w:r>
        <w:rPr>
          <w:color w:val="000000"/>
        </w:rPr>
        <w:t xml:space="preserve">Este pasaje no menciona específicamente el </w:t>
      </w:r>
      <w:r>
        <w:t>B</w:t>
      </w:r>
      <w:r>
        <w:rPr>
          <w:color w:val="000000"/>
        </w:rPr>
        <w:t xml:space="preserve">autismo de infantes y </w:t>
      </w:r>
      <w:r>
        <w:t>bebés</w:t>
      </w:r>
      <w:r>
        <w:rPr>
          <w:color w:val="000000"/>
        </w:rPr>
        <w:t xml:space="preserve">, pero es importante porque afirma que el Bautismo es poderoso y un medio de salvación. Si no aceptamos que el </w:t>
      </w:r>
      <w:r>
        <w:t>B</w:t>
      </w:r>
      <w:r>
        <w:rPr>
          <w:color w:val="000000"/>
        </w:rPr>
        <w:t xml:space="preserve">autismo es poderoso… no podemos tener una conversación sobre el </w:t>
      </w:r>
      <w:r>
        <w:t>B</w:t>
      </w:r>
      <w:r>
        <w:rPr>
          <w:color w:val="000000"/>
        </w:rPr>
        <w:t xml:space="preserve">autismo de los bebés. </w:t>
      </w:r>
    </w:p>
    <w:p w14:paraId="0827CBAF" w14:textId="77777777" w:rsidR="002D78A5" w:rsidRDefault="00000000">
      <w:pPr>
        <w:numPr>
          <w:ilvl w:val="0"/>
          <w:numId w:val="17"/>
        </w:numPr>
        <w:pBdr>
          <w:top w:val="nil"/>
          <w:left w:val="nil"/>
          <w:bottom w:val="nil"/>
          <w:right w:val="nil"/>
          <w:between w:val="nil"/>
        </w:pBdr>
        <w:rPr>
          <w:color w:val="000000"/>
        </w:rPr>
      </w:pPr>
      <w:r>
        <w:rPr>
          <w:i/>
          <w:color w:val="000000"/>
        </w:rPr>
        <w:t xml:space="preserve">Romanos 3:12 Todos se desviaron, a una se han corrompido. ¡No hay quien haga lo bueno, no hay ni siquiera uno! </w:t>
      </w:r>
    </w:p>
    <w:p w14:paraId="79BDBB2F" w14:textId="77777777" w:rsidR="002D78A5" w:rsidRDefault="00000000">
      <w:pPr>
        <w:numPr>
          <w:ilvl w:val="0"/>
          <w:numId w:val="17"/>
        </w:numPr>
        <w:pBdr>
          <w:top w:val="nil"/>
          <w:left w:val="nil"/>
          <w:bottom w:val="nil"/>
          <w:right w:val="nil"/>
          <w:between w:val="nil"/>
        </w:pBdr>
        <w:rPr>
          <w:i/>
          <w:color w:val="000000"/>
        </w:rPr>
      </w:pPr>
      <w:r>
        <w:rPr>
          <w:i/>
          <w:color w:val="000000"/>
        </w:rPr>
        <w:t xml:space="preserve">Salmo 51:5 Mírame! ¡Yo fui formado en la maldad! ¡Mi madre me concibió en pecado! </w:t>
      </w:r>
    </w:p>
    <w:p w14:paraId="7EC2E644" w14:textId="77777777" w:rsidR="002D78A5" w:rsidRDefault="00000000">
      <w:pPr>
        <w:widowControl/>
        <w:numPr>
          <w:ilvl w:val="1"/>
          <w:numId w:val="17"/>
        </w:numPr>
        <w:pBdr>
          <w:top w:val="nil"/>
          <w:left w:val="nil"/>
          <w:bottom w:val="nil"/>
          <w:right w:val="nil"/>
          <w:between w:val="nil"/>
        </w:pBdr>
        <w:rPr>
          <w:color w:val="000000"/>
        </w:rPr>
      </w:pPr>
      <w:r>
        <w:rPr>
          <w:color w:val="000000"/>
        </w:rPr>
        <w:t>¿Necesitan lo</w:t>
      </w:r>
      <w:r>
        <w:t>s</w:t>
      </w:r>
      <w:r>
        <w:rPr>
          <w:color w:val="000000"/>
        </w:rPr>
        <w:t xml:space="preserve"> </w:t>
      </w:r>
      <w:r>
        <w:t>bebés</w:t>
      </w:r>
      <w:r>
        <w:rPr>
          <w:color w:val="000000"/>
        </w:rPr>
        <w:t xml:space="preserve"> la salvación? ¡Claro que sí! Los bebés también son pecaminosos. Necesitan el perdón que Dios ofrece en el </w:t>
      </w:r>
      <w:r>
        <w:t>B</w:t>
      </w:r>
      <w:r>
        <w:rPr>
          <w:color w:val="000000"/>
        </w:rPr>
        <w:t xml:space="preserve">autismo. </w:t>
      </w:r>
    </w:p>
    <w:p w14:paraId="1608C9FF" w14:textId="77777777" w:rsidR="002D78A5" w:rsidRDefault="00000000">
      <w:pPr>
        <w:numPr>
          <w:ilvl w:val="0"/>
          <w:numId w:val="17"/>
        </w:numPr>
        <w:pBdr>
          <w:top w:val="nil"/>
          <w:left w:val="nil"/>
          <w:bottom w:val="nil"/>
          <w:right w:val="nil"/>
          <w:between w:val="nil"/>
        </w:pBdr>
        <w:tabs>
          <w:tab w:val="left" w:pos="1217"/>
        </w:tabs>
        <w:rPr>
          <w:i/>
          <w:color w:val="000000"/>
        </w:rPr>
      </w:pPr>
      <w:r>
        <w:rPr>
          <w:i/>
          <w:color w:val="000000"/>
        </w:rPr>
        <w:t xml:space="preserve">Romanos 5:18 Así que, como por la transgresión de uno solo vino la condenación a todos los hombres, de la misma manera por la justicia de uno solo la justificación de vida a todos los hombres.  </w:t>
      </w:r>
    </w:p>
    <w:p w14:paraId="6A3A08E3" w14:textId="77777777" w:rsidR="002D78A5" w:rsidRDefault="00000000">
      <w:pPr>
        <w:numPr>
          <w:ilvl w:val="1"/>
          <w:numId w:val="17"/>
        </w:numPr>
        <w:pBdr>
          <w:top w:val="nil"/>
          <w:left w:val="nil"/>
          <w:bottom w:val="nil"/>
          <w:right w:val="nil"/>
          <w:between w:val="nil"/>
        </w:pBdr>
        <w:tabs>
          <w:tab w:val="left" w:pos="1217"/>
        </w:tabs>
        <w:rPr>
          <w:i/>
          <w:color w:val="000000"/>
        </w:rPr>
      </w:pPr>
      <w:r>
        <w:rPr>
          <w:color w:val="000000"/>
        </w:rPr>
        <w:t xml:space="preserve">Algunas personas afirman que los niños hasta la edad de entre 7 y 12 años no son responsables de sus pecados. Ellos aún no han alcanzado lo que ellos llaman “la edad de responsabilidad.” Sin embargo, la Escritura no enseña una edad de responsabilidad y dice que todas las personas, incluyendo a los </w:t>
      </w:r>
      <w:r>
        <w:t>bebés</w:t>
      </w:r>
      <w:r>
        <w:rPr>
          <w:color w:val="000000"/>
        </w:rPr>
        <w:t xml:space="preserve">, son responsables a causa del pecado de Adán. Los bebés necesitan ser salvos y el Bautismo ofrece esa salvación. </w:t>
      </w:r>
    </w:p>
    <w:p w14:paraId="4F73D0B8" w14:textId="77777777" w:rsidR="002D78A5" w:rsidRDefault="00000000">
      <w:pPr>
        <w:numPr>
          <w:ilvl w:val="0"/>
          <w:numId w:val="17"/>
        </w:numPr>
        <w:pBdr>
          <w:top w:val="nil"/>
          <w:left w:val="nil"/>
          <w:bottom w:val="nil"/>
          <w:right w:val="nil"/>
          <w:between w:val="nil"/>
        </w:pBdr>
        <w:tabs>
          <w:tab w:val="left" w:pos="1217"/>
        </w:tabs>
        <w:rPr>
          <w:color w:val="000000"/>
        </w:rPr>
      </w:pPr>
      <w:r>
        <w:rPr>
          <w:i/>
          <w:color w:val="000000"/>
        </w:rPr>
        <w:t>Mateo 28:19 y Hechos 2:38-39</w:t>
      </w:r>
      <w:r>
        <w:rPr>
          <w:color w:val="000000"/>
        </w:rPr>
        <w:t xml:space="preserve"> </w:t>
      </w:r>
    </w:p>
    <w:p w14:paraId="291AFE09" w14:textId="77777777" w:rsidR="002D78A5" w:rsidRDefault="00000000">
      <w:pPr>
        <w:widowControl/>
        <w:numPr>
          <w:ilvl w:val="1"/>
          <w:numId w:val="17"/>
        </w:numPr>
        <w:pBdr>
          <w:top w:val="nil"/>
          <w:left w:val="nil"/>
          <w:bottom w:val="nil"/>
          <w:right w:val="nil"/>
          <w:between w:val="nil"/>
        </w:pBdr>
        <w:tabs>
          <w:tab w:val="left" w:pos="1217"/>
        </w:tabs>
        <w:rPr>
          <w:color w:val="000000"/>
        </w:rPr>
      </w:pPr>
      <w:r>
        <w:rPr>
          <w:color w:val="000000"/>
        </w:rPr>
        <w:t xml:space="preserve">Jesús nos mandó a bautizar a todas las naciones. La frase “todas las naciones” incluye a los bebés. Pedro dice que la promesa del bautismo también es para los hijos de las personas. </w:t>
      </w:r>
    </w:p>
    <w:p w14:paraId="0B9054EC" w14:textId="77777777" w:rsidR="002D78A5" w:rsidRDefault="00000000">
      <w:pPr>
        <w:numPr>
          <w:ilvl w:val="0"/>
          <w:numId w:val="17"/>
        </w:numPr>
        <w:pBdr>
          <w:top w:val="nil"/>
          <w:left w:val="nil"/>
          <w:bottom w:val="nil"/>
          <w:right w:val="nil"/>
          <w:between w:val="nil"/>
        </w:pBdr>
        <w:tabs>
          <w:tab w:val="left" w:pos="1217"/>
        </w:tabs>
        <w:rPr>
          <w:color w:val="000000"/>
        </w:rPr>
      </w:pPr>
      <w:r>
        <w:rPr>
          <w:color w:val="000000"/>
        </w:rPr>
        <w:t>Lucas 1:40-45</w:t>
      </w:r>
    </w:p>
    <w:p w14:paraId="3B16974F" w14:textId="77777777" w:rsidR="002D78A5" w:rsidRDefault="00000000">
      <w:pPr>
        <w:widowControl/>
        <w:numPr>
          <w:ilvl w:val="1"/>
          <w:numId w:val="17"/>
        </w:numPr>
        <w:pBdr>
          <w:top w:val="nil"/>
          <w:left w:val="nil"/>
          <w:bottom w:val="nil"/>
          <w:right w:val="nil"/>
          <w:between w:val="nil"/>
        </w:pBdr>
        <w:tabs>
          <w:tab w:val="left" w:pos="1217"/>
        </w:tabs>
        <w:rPr>
          <w:color w:val="000000"/>
        </w:rPr>
      </w:pPr>
      <w:r>
        <w:rPr>
          <w:color w:val="000000"/>
        </w:rPr>
        <w:t xml:space="preserve">Una objeción que a menudo surge en la conversación sobre el bautismo de los bebés es que las personas no creen que los bebés pueden creer. (la teología de la decisión). Esta sección narra el caso excepcional de la fe de Juan el Bautista como un bebé en el vientre de su madre. Aunque no aplica directamente al Bautismo, esto contesta la pregunta: “Puede el Espíritu Santo crear la fe en el corazón de un bebé?” ¡Y la respuesta es afirmativa! La fe no se origina en la mente como si fuera algo que requiere la lógica. Al contrario, la fe es un asunto del corazón. (Se puede usar también Mateo 18:2-6 cuando se habla de este tema.) </w:t>
      </w:r>
    </w:p>
    <w:p w14:paraId="6CB786AA" w14:textId="77777777" w:rsidR="002D78A5" w:rsidRDefault="002D78A5">
      <w:pPr>
        <w:tabs>
          <w:tab w:val="left" w:pos="1217"/>
        </w:tabs>
        <w:rPr>
          <w:color w:val="000000"/>
        </w:rPr>
      </w:pPr>
    </w:p>
    <w:p w14:paraId="57B62736" w14:textId="77777777" w:rsidR="002D78A5" w:rsidRDefault="00000000">
      <w:pPr>
        <w:tabs>
          <w:tab w:val="left" w:pos="1217"/>
        </w:tabs>
        <w:rPr>
          <w:color w:val="000000"/>
        </w:rPr>
      </w:pPr>
      <w:r>
        <w:rPr>
          <w:i/>
          <w:color w:val="00B050"/>
        </w:rPr>
        <w:t>Pregunta si tienen preguntas o comentarios.</w:t>
      </w:r>
    </w:p>
    <w:p w14:paraId="020B1B69" w14:textId="77777777" w:rsidR="002D78A5" w:rsidRDefault="002D78A5">
      <w:pPr>
        <w:pBdr>
          <w:top w:val="nil"/>
          <w:left w:val="nil"/>
          <w:bottom w:val="nil"/>
          <w:right w:val="nil"/>
          <w:between w:val="nil"/>
        </w:pBdr>
        <w:ind w:left="1440"/>
        <w:rPr>
          <w:color w:val="000000"/>
        </w:rPr>
      </w:pPr>
    </w:p>
    <w:p w14:paraId="7F2747FC" w14:textId="77777777" w:rsidR="002D78A5" w:rsidRDefault="00000000">
      <w:pPr>
        <w:pBdr>
          <w:top w:val="nil"/>
          <w:left w:val="nil"/>
          <w:bottom w:val="nil"/>
          <w:right w:val="nil"/>
          <w:between w:val="nil"/>
        </w:pBdr>
        <w:rPr>
          <w:b/>
          <w:color w:val="000000"/>
        </w:rPr>
      </w:pPr>
      <w:r>
        <w:rPr>
          <w:b/>
          <w:color w:val="000000"/>
        </w:rPr>
        <w:t>CONCLUSIÓN</w:t>
      </w:r>
    </w:p>
    <w:p w14:paraId="21017B46" w14:textId="77777777" w:rsidR="002D78A5" w:rsidRDefault="002D78A5">
      <w:pPr>
        <w:pBdr>
          <w:top w:val="nil"/>
          <w:left w:val="nil"/>
          <w:bottom w:val="nil"/>
          <w:right w:val="nil"/>
          <w:between w:val="nil"/>
        </w:pBdr>
        <w:rPr>
          <w:color w:val="000000"/>
        </w:rPr>
      </w:pPr>
    </w:p>
    <w:p w14:paraId="50E2E60D" w14:textId="4E64BDB0" w:rsidR="002D78A5" w:rsidRDefault="00000000">
      <w:pPr>
        <w:pBdr>
          <w:top w:val="nil"/>
          <w:left w:val="nil"/>
          <w:bottom w:val="nil"/>
          <w:right w:val="nil"/>
          <w:between w:val="nil"/>
        </w:pBdr>
        <w:rPr>
          <w:color w:val="000000"/>
        </w:rPr>
      </w:pPr>
      <w:r>
        <w:rPr>
          <w:color w:val="000000"/>
        </w:rPr>
        <w:t xml:space="preserve">1. </w:t>
      </w:r>
      <w:r w:rsidR="002D397F">
        <w:rPr>
          <w:color w:val="000000"/>
        </w:rPr>
        <w:t>Res</w:t>
      </w:r>
      <w:r w:rsidR="002D397F">
        <w:t>u</w:t>
      </w:r>
      <w:r w:rsidR="002D397F">
        <w:rPr>
          <w:color w:val="000000"/>
        </w:rPr>
        <w:t>men</w:t>
      </w:r>
      <w:r>
        <w:rPr>
          <w:color w:val="000000"/>
        </w:rPr>
        <w:t xml:space="preserve"> de la Lección: Dios nos ama de muchas maneras y nos ha dado evidencias tangibles en los sacramentos, como </w:t>
      </w:r>
      <w:r>
        <w:t>B</w:t>
      </w:r>
      <w:r>
        <w:rPr>
          <w:color w:val="000000"/>
        </w:rPr>
        <w:t xml:space="preserve">autismo, para conocerle y su </w:t>
      </w:r>
      <w:r>
        <w:t>g</w:t>
      </w:r>
      <w:r>
        <w:rPr>
          <w:color w:val="000000"/>
        </w:rPr>
        <w:t>racia.</w:t>
      </w:r>
      <w:r>
        <w:rPr>
          <w:color w:val="000000"/>
        </w:rPr>
        <w:br/>
      </w:r>
      <w:r>
        <w:rPr>
          <w:color w:val="000000"/>
        </w:rPr>
        <w:br/>
        <w:t xml:space="preserve">2. Preguntas del Proyecto Final que corresponde </w:t>
      </w:r>
      <w:r>
        <w:t>a la</w:t>
      </w:r>
      <w:r>
        <w:rPr>
          <w:color w:val="000000"/>
        </w:rPr>
        <w:t xml:space="preserve">  Lección 1: </w:t>
      </w:r>
    </w:p>
    <w:p w14:paraId="2BA04E5A" w14:textId="77777777" w:rsidR="002D78A5" w:rsidRDefault="00000000">
      <w:pPr>
        <w:numPr>
          <w:ilvl w:val="0"/>
          <w:numId w:val="18"/>
        </w:numPr>
        <w:pBdr>
          <w:top w:val="nil"/>
          <w:left w:val="nil"/>
          <w:bottom w:val="nil"/>
          <w:right w:val="nil"/>
          <w:between w:val="nil"/>
        </w:pBdr>
        <w:rPr>
          <w:color w:val="000000"/>
        </w:rPr>
      </w:pPr>
      <w:r>
        <w:rPr>
          <w:color w:val="000000"/>
        </w:rPr>
        <w:t xml:space="preserve">¿Cuáles son las bendiciones del Bautismo? </w:t>
      </w:r>
    </w:p>
    <w:p w14:paraId="3FEA8D11" w14:textId="77777777" w:rsidR="002D78A5" w:rsidRDefault="00000000">
      <w:pPr>
        <w:numPr>
          <w:ilvl w:val="0"/>
          <w:numId w:val="18"/>
        </w:numPr>
        <w:pBdr>
          <w:top w:val="nil"/>
          <w:left w:val="nil"/>
          <w:bottom w:val="nil"/>
          <w:right w:val="nil"/>
          <w:between w:val="nil"/>
        </w:pBdr>
        <w:rPr>
          <w:color w:val="000000"/>
        </w:rPr>
      </w:pPr>
      <w:r>
        <w:rPr>
          <w:color w:val="000000"/>
        </w:rPr>
        <w:t xml:space="preserve">¿Por qué debemos bautizar a los bebés? </w:t>
      </w:r>
    </w:p>
    <w:p w14:paraId="24328BC3" w14:textId="77777777" w:rsidR="002D78A5" w:rsidRDefault="00000000">
      <w:pPr>
        <w:numPr>
          <w:ilvl w:val="0"/>
          <w:numId w:val="18"/>
        </w:numPr>
        <w:pBdr>
          <w:top w:val="nil"/>
          <w:left w:val="nil"/>
          <w:bottom w:val="nil"/>
          <w:right w:val="nil"/>
          <w:between w:val="nil"/>
        </w:pBdr>
        <w:rPr>
          <w:color w:val="000000"/>
        </w:rPr>
      </w:pPr>
      <w:r>
        <w:rPr>
          <w:rFonts w:ascii="Play" w:eastAsia="Play" w:hAnsi="Play" w:cs="Play"/>
          <w:color w:val="000000"/>
        </w:rPr>
        <w:t xml:space="preserve">¿Cuáles son los medios de gracia y por qué son tan importantes? </w:t>
      </w:r>
    </w:p>
    <w:p w14:paraId="42286F5D" w14:textId="77777777" w:rsidR="002D78A5" w:rsidRDefault="00000000">
      <w:pPr>
        <w:numPr>
          <w:ilvl w:val="0"/>
          <w:numId w:val="18"/>
        </w:numPr>
        <w:pBdr>
          <w:top w:val="nil"/>
          <w:left w:val="nil"/>
          <w:bottom w:val="nil"/>
          <w:right w:val="nil"/>
          <w:between w:val="nil"/>
        </w:pBdr>
        <w:rPr>
          <w:color w:val="000000"/>
        </w:rPr>
      </w:pPr>
      <w:r>
        <w:rPr>
          <w:color w:val="00B050"/>
        </w:rPr>
        <w:t xml:space="preserve">Invita a los estudiantes a empezar ya con el proyecto final contestando a estas preguntas. </w:t>
      </w:r>
    </w:p>
    <w:p w14:paraId="24450D1E" w14:textId="77777777" w:rsidR="002D78A5" w:rsidRDefault="002D78A5">
      <w:pPr>
        <w:pBdr>
          <w:top w:val="nil"/>
          <w:left w:val="nil"/>
          <w:bottom w:val="nil"/>
          <w:right w:val="nil"/>
          <w:between w:val="nil"/>
        </w:pBdr>
        <w:rPr>
          <w:color w:val="000000"/>
        </w:rPr>
      </w:pPr>
    </w:p>
    <w:p w14:paraId="0814F292" w14:textId="77777777" w:rsidR="002D78A5" w:rsidRDefault="00000000">
      <w:pPr>
        <w:pBdr>
          <w:top w:val="nil"/>
          <w:left w:val="nil"/>
          <w:bottom w:val="nil"/>
          <w:right w:val="nil"/>
          <w:between w:val="nil"/>
        </w:pBdr>
        <w:rPr>
          <w:color w:val="000000"/>
        </w:rPr>
      </w:pPr>
      <w:r>
        <w:rPr>
          <w:color w:val="000000"/>
        </w:rPr>
        <w:t xml:space="preserve">3. Encargar la tarea para la Lección 2: </w:t>
      </w:r>
    </w:p>
    <w:p w14:paraId="26AA8722" w14:textId="77777777" w:rsidR="002D78A5" w:rsidRDefault="00000000">
      <w:pPr>
        <w:numPr>
          <w:ilvl w:val="0"/>
          <w:numId w:val="19"/>
        </w:numPr>
        <w:pBdr>
          <w:top w:val="nil"/>
          <w:left w:val="nil"/>
          <w:bottom w:val="nil"/>
          <w:right w:val="nil"/>
          <w:between w:val="nil"/>
        </w:pBdr>
        <w:rPr>
          <w:color w:val="000000"/>
        </w:rPr>
      </w:pPr>
      <w:r>
        <w:rPr>
          <w:color w:val="000000"/>
        </w:rPr>
        <w:t xml:space="preserve">Ver el video: </w:t>
      </w:r>
      <w:hyperlink r:id="rId16">
        <w:r w:rsidR="002D78A5">
          <w:rPr>
            <w:color w:val="0000FF"/>
            <w:u w:val="single"/>
          </w:rPr>
          <w:t>https://www.youtube.com/watch?v=WB2RycReUvc</w:t>
        </w:r>
      </w:hyperlink>
      <w:r>
        <w:rPr>
          <w:color w:val="000000"/>
        </w:rPr>
        <w:t xml:space="preserve"> </w:t>
      </w:r>
    </w:p>
    <w:p w14:paraId="770EF0C0" w14:textId="77777777" w:rsidR="002D78A5" w:rsidRDefault="00000000">
      <w:pPr>
        <w:numPr>
          <w:ilvl w:val="0"/>
          <w:numId w:val="19"/>
        </w:numPr>
        <w:pBdr>
          <w:top w:val="nil"/>
          <w:left w:val="nil"/>
          <w:bottom w:val="nil"/>
          <w:right w:val="nil"/>
          <w:between w:val="nil"/>
        </w:pBdr>
        <w:rPr>
          <w:color w:val="000000"/>
        </w:rPr>
      </w:pPr>
      <w:r>
        <w:rPr>
          <w:color w:val="000000"/>
        </w:rPr>
        <w:t>Responder a las siguientes preguntas:</w:t>
      </w:r>
    </w:p>
    <w:p w14:paraId="1336E7F2" w14:textId="77777777" w:rsidR="002D78A5" w:rsidRDefault="00000000">
      <w:pPr>
        <w:widowControl/>
        <w:numPr>
          <w:ilvl w:val="1"/>
          <w:numId w:val="19"/>
        </w:numPr>
        <w:pBdr>
          <w:top w:val="nil"/>
          <w:left w:val="nil"/>
          <w:bottom w:val="nil"/>
          <w:right w:val="nil"/>
          <w:between w:val="nil"/>
        </w:pBdr>
        <w:rPr>
          <w:color w:val="000000"/>
        </w:rPr>
      </w:pPr>
      <w:r>
        <w:rPr>
          <w:color w:val="000000"/>
        </w:rPr>
        <w:t xml:space="preserve">¿Qué da al bautismo su poder? </w:t>
      </w:r>
    </w:p>
    <w:p w14:paraId="3C6CDB7F" w14:textId="77777777" w:rsidR="002D78A5" w:rsidRDefault="00000000">
      <w:pPr>
        <w:widowControl/>
        <w:numPr>
          <w:ilvl w:val="1"/>
          <w:numId w:val="19"/>
        </w:numPr>
        <w:pBdr>
          <w:top w:val="nil"/>
          <w:left w:val="nil"/>
          <w:bottom w:val="nil"/>
          <w:right w:val="nil"/>
          <w:between w:val="nil"/>
        </w:pBdr>
        <w:rPr>
          <w:color w:val="000000"/>
        </w:rPr>
      </w:pPr>
      <w:r>
        <w:rPr>
          <w:color w:val="000000"/>
        </w:rPr>
        <w:t xml:space="preserve">¿Qué es el viejo hombre en nosotros? </w:t>
      </w:r>
    </w:p>
    <w:p w14:paraId="372D73E6" w14:textId="77777777" w:rsidR="002D78A5" w:rsidRDefault="00000000">
      <w:pPr>
        <w:widowControl/>
        <w:numPr>
          <w:ilvl w:val="1"/>
          <w:numId w:val="19"/>
        </w:numPr>
        <w:pBdr>
          <w:top w:val="nil"/>
          <w:left w:val="nil"/>
          <w:bottom w:val="nil"/>
          <w:right w:val="nil"/>
          <w:between w:val="nil"/>
        </w:pBdr>
        <w:rPr>
          <w:color w:val="000000"/>
        </w:rPr>
      </w:pPr>
      <w:r>
        <w:rPr>
          <w:color w:val="000000"/>
        </w:rPr>
        <w:lastRenderedPageBreak/>
        <w:t xml:space="preserve">¿Qué es el nuevo hombre en nosotros? </w:t>
      </w:r>
    </w:p>
    <w:p w14:paraId="65C41372" w14:textId="77777777" w:rsidR="002D78A5" w:rsidRDefault="00000000">
      <w:pPr>
        <w:numPr>
          <w:ilvl w:val="0"/>
          <w:numId w:val="19"/>
        </w:numPr>
        <w:pBdr>
          <w:top w:val="nil"/>
          <w:left w:val="nil"/>
          <w:bottom w:val="nil"/>
          <w:right w:val="nil"/>
          <w:between w:val="nil"/>
        </w:pBdr>
        <w:rPr>
          <w:color w:val="000000"/>
        </w:rPr>
      </w:pPr>
      <w:r>
        <w:rPr>
          <w:color w:val="000000"/>
        </w:rPr>
        <w:t>Leer Romanos 7</w:t>
      </w:r>
    </w:p>
    <w:p w14:paraId="2E2AF4E6" w14:textId="77777777" w:rsidR="002D78A5" w:rsidRDefault="002D78A5">
      <w:pPr>
        <w:pBdr>
          <w:top w:val="nil"/>
          <w:left w:val="nil"/>
          <w:bottom w:val="nil"/>
          <w:right w:val="nil"/>
          <w:between w:val="nil"/>
        </w:pBdr>
        <w:ind w:left="360"/>
        <w:rPr>
          <w:color w:val="000000"/>
        </w:rPr>
      </w:pPr>
    </w:p>
    <w:p w14:paraId="4101F864" w14:textId="77777777" w:rsidR="002D78A5" w:rsidRDefault="00000000">
      <w:pPr>
        <w:pBdr>
          <w:top w:val="nil"/>
          <w:left w:val="nil"/>
          <w:bottom w:val="nil"/>
          <w:right w:val="nil"/>
          <w:between w:val="nil"/>
        </w:pBdr>
        <w:rPr>
          <w:color w:val="000000"/>
        </w:rPr>
      </w:pPr>
      <w:r>
        <w:rPr>
          <w:color w:val="000000"/>
        </w:rPr>
        <w:t>4. Oración de clausura y despedida</w:t>
      </w:r>
    </w:p>
    <w:p w14:paraId="03A2F032" w14:textId="77777777" w:rsidR="002D78A5" w:rsidRDefault="002D78A5">
      <w:pPr>
        <w:pBdr>
          <w:top w:val="nil"/>
          <w:left w:val="nil"/>
          <w:bottom w:val="nil"/>
          <w:right w:val="nil"/>
          <w:between w:val="nil"/>
        </w:pBdr>
        <w:rPr>
          <w:color w:val="000000"/>
        </w:rPr>
      </w:pPr>
    </w:p>
    <w:p w14:paraId="1CE555CE" w14:textId="77777777" w:rsidR="002D78A5" w:rsidRDefault="002D78A5">
      <w:pPr>
        <w:widowControl/>
        <w:spacing w:after="120"/>
        <w:ind w:right="270"/>
        <w:rPr>
          <w:b/>
          <w:u w:val="single"/>
        </w:rPr>
      </w:pPr>
    </w:p>
    <w:p w14:paraId="251976AF" w14:textId="77777777" w:rsidR="002D78A5" w:rsidRDefault="00000000">
      <w:pPr>
        <w:widowControl/>
        <w:spacing w:after="120"/>
        <w:ind w:right="270"/>
        <w:rPr>
          <w:b/>
          <w:u w:val="single"/>
        </w:rPr>
      </w:pPr>
      <w:r>
        <w:rPr>
          <w:b/>
          <w:u w:val="single"/>
        </w:rPr>
        <w:t>MATERIAL EXTRA</w:t>
      </w:r>
    </w:p>
    <w:p w14:paraId="5CEAEFEA" w14:textId="77777777" w:rsidR="002D78A5" w:rsidRDefault="00000000">
      <w:pPr>
        <w:rPr>
          <w:color w:val="00B050"/>
        </w:rPr>
      </w:pPr>
      <w:r>
        <w:rPr>
          <w:color w:val="00B050"/>
        </w:rPr>
        <w:t xml:space="preserve">Se invita al profesor a usar este material adicional para prepararse mejor para la clase, para responder a posibles preguntas de los estudiantes o para compartir con estudiantes avanzados. </w:t>
      </w:r>
    </w:p>
    <w:p w14:paraId="3C02C3C4" w14:textId="77777777" w:rsidR="002D78A5" w:rsidRDefault="002D78A5"/>
    <w:p w14:paraId="511D1549" w14:textId="77777777" w:rsidR="002D78A5" w:rsidRDefault="00000000">
      <w:pPr>
        <w:rPr>
          <w:b/>
        </w:rPr>
      </w:pPr>
      <w:r>
        <w:rPr>
          <w:b/>
        </w:rPr>
        <w:t>1. El Catecismo menor de Lutero (páginas 222-239)</w:t>
      </w:r>
    </w:p>
    <w:p w14:paraId="63C67E9D" w14:textId="77777777" w:rsidR="002D78A5" w:rsidRDefault="002D78A5">
      <w:pPr>
        <w:rPr>
          <w:b/>
        </w:rPr>
      </w:pPr>
    </w:p>
    <w:p w14:paraId="50F438DB" w14:textId="77777777" w:rsidR="002D78A5" w:rsidRDefault="00000000">
      <w:pPr>
        <w:pBdr>
          <w:top w:val="nil"/>
          <w:left w:val="nil"/>
          <w:bottom w:val="nil"/>
          <w:right w:val="nil"/>
          <w:between w:val="nil"/>
        </w:pBdr>
        <w:rPr>
          <w:color w:val="000000"/>
        </w:rPr>
      </w:pPr>
      <w:r>
        <w:rPr>
          <w:b/>
          <w:color w:val="000000"/>
        </w:rPr>
        <w:t>2. Padrinos y otras celebraciones.</w:t>
      </w:r>
      <w:r>
        <w:rPr>
          <w:color w:val="000000"/>
        </w:rPr>
        <w:t xml:space="preserve"> </w:t>
      </w:r>
    </w:p>
    <w:p w14:paraId="44361202" w14:textId="77777777" w:rsidR="002D78A5" w:rsidRDefault="00000000">
      <w:pPr>
        <w:pBdr>
          <w:top w:val="nil"/>
          <w:left w:val="nil"/>
          <w:bottom w:val="nil"/>
          <w:right w:val="nil"/>
          <w:between w:val="nil"/>
        </w:pBdr>
        <w:rPr>
          <w:color w:val="000000"/>
        </w:rPr>
      </w:pPr>
      <w:r>
        <w:rPr>
          <w:color w:val="000000"/>
        </w:rPr>
        <w:t xml:space="preserve">“El nombramiento de padrinos para un niño no está mandado por Dios, por eso no es una parte necesaria del </w:t>
      </w:r>
      <w:r>
        <w:t>B</w:t>
      </w:r>
      <w:r>
        <w:rPr>
          <w:color w:val="000000"/>
        </w:rPr>
        <w:t xml:space="preserve">autismo. Es una buena costumbre en nuestras iglesias porque hay cosas especiales que el padrino puede hacer por un niño. El padrino no puede tener fe por el niño, pero los padres le piden que se interese por el bienestar espiritual del niño de diversas maneras. El padrino puede recordarle al niño que está bautizado, y el significado del </w:t>
      </w:r>
      <w:r>
        <w:t>B</w:t>
      </w:r>
      <w:r>
        <w:rPr>
          <w:color w:val="000000"/>
        </w:rPr>
        <w:t xml:space="preserve">autismo. El padrino puede asegurarle al niño que fue bautizado, si éste alguna vez tiene dudas. El padrino puede orar por el ahijado y animarlo para que estudie fielmente la palabra de Dios. Así, el padrino también les asegura a los padres que, si mueren, habrá alguien que se preocupará por las necesidades espirituales del </w:t>
      </w:r>
      <w:r>
        <w:t>niño y lo criará</w:t>
      </w:r>
      <w:r>
        <w:rPr>
          <w:color w:val="000000"/>
        </w:rPr>
        <w:t xml:space="preserve"> en la verdadera fe. La responsabilidad del testigo es diferente de la del padrino. Si le pedimos a alguien que sirva de testigo en el </w:t>
      </w:r>
      <w:r>
        <w:t>B</w:t>
      </w:r>
      <w:r>
        <w:rPr>
          <w:color w:val="000000"/>
        </w:rPr>
        <w:t xml:space="preserve">autismo de un niño, le estamos pidiendo a esa persona solamente que sea testigo del hecho de que el niño fue bautizado. Si una persona es de otra fe, le pedimos que sirva de testigo y no de padrino. Lo hacemos porque queremos ser fieles a la confesión que Dios quiere que hagamos a todos los que no están en compañerismo con nosotros.” Es ciertamente triste cuando los padres esperan para bautizar a sus hijos porque quieren </w:t>
      </w:r>
      <w:r>
        <w:t>prepararse o ahorrar</w:t>
      </w:r>
      <w:r>
        <w:rPr>
          <w:color w:val="000000"/>
        </w:rPr>
        <w:t xml:space="preserve"> para una gran celebración. El </w:t>
      </w:r>
      <w:r>
        <w:t>B</w:t>
      </w:r>
      <w:r>
        <w:rPr>
          <w:color w:val="000000"/>
        </w:rPr>
        <w:t>autismo es tan importante para la vida espiritual del niño que no se debe posponer por costumbres terrenales.</w:t>
      </w:r>
    </w:p>
    <w:p w14:paraId="695DB881" w14:textId="77777777" w:rsidR="002D78A5" w:rsidRDefault="002D78A5">
      <w:pPr>
        <w:pBdr>
          <w:top w:val="nil"/>
          <w:left w:val="nil"/>
          <w:bottom w:val="nil"/>
          <w:right w:val="nil"/>
          <w:between w:val="nil"/>
        </w:pBdr>
        <w:rPr>
          <w:color w:val="000000"/>
        </w:rPr>
      </w:pPr>
    </w:p>
    <w:p w14:paraId="4B7C2EA4" w14:textId="77777777" w:rsidR="002D78A5" w:rsidRDefault="00000000">
      <w:pPr>
        <w:pBdr>
          <w:top w:val="nil"/>
          <w:left w:val="nil"/>
          <w:bottom w:val="nil"/>
          <w:right w:val="nil"/>
          <w:between w:val="nil"/>
        </w:pBdr>
        <w:rPr>
          <w:b/>
          <w:color w:val="000000"/>
        </w:rPr>
      </w:pPr>
      <w:r>
        <w:rPr>
          <w:b/>
          <w:color w:val="000000"/>
        </w:rPr>
        <w:t xml:space="preserve">3. ¿Es demasiado católico? </w:t>
      </w:r>
    </w:p>
    <w:p w14:paraId="76161421" w14:textId="77777777" w:rsidR="002D78A5" w:rsidRDefault="00000000">
      <w:pPr>
        <w:pBdr>
          <w:top w:val="nil"/>
          <w:left w:val="nil"/>
          <w:bottom w:val="nil"/>
          <w:right w:val="nil"/>
          <w:between w:val="nil"/>
        </w:pBdr>
        <w:rPr>
          <w:color w:val="000000"/>
        </w:rPr>
      </w:pPr>
      <w:r>
        <w:rPr>
          <w:color w:val="000000"/>
        </w:rPr>
        <w:t>Muchas personas, especialmente aquellos con una formación reformada, se niegan a bautizar a los bebés porque parece ser muy católico. Ellos reconocen correctamente muchos de los errores de la iglesia católica, pero, desafortunadamente, piensan que el Bautismo de los bebés es uno de ellos. Es importante recordarles que nosotros no basamos nuestras prácticas en la cuestión si es católico o no, sino sólo en la Palabra de Dios y lo que ésta dice.</w:t>
      </w:r>
    </w:p>
    <w:p w14:paraId="480F2BED" w14:textId="77777777" w:rsidR="002D78A5" w:rsidRDefault="002D78A5">
      <w:pPr>
        <w:pBdr>
          <w:top w:val="nil"/>
          <w:left w:val="nil"/>
          <w:bottom w:val="nil"/>
          <w:right w:val="nil"/>
          <w:between w:val="nil"/>
        </w:pBdr>
        <w:rPr>
          <w:color w:val="000000"/>
        </w:rPr>
      </w:pPr>
    </w:p>
    <w:p w14:paraId="0914F932" w14:textId="77777777" w:rsidR="002D78A5" w:rsidRDefault="00000000">
      <w:pPr>
        <w:pBdr>
          <w:top w:val="nil"/>
          <w:left w:val="nil"/>
          <w:bottom w:val="nil"/>
          <w:right w:val="nil"/>
          <w:between w:val="nil"/>
        </w:pBdr>
        <w:rPr>
          <w:color w:val="000000"/>
        </w:rPr>
      </w:pPr>
      <w:r>
        <w:rPr>
          <w:b/>
          <w:color w:val="000000"/>
        </w:rPr>
        <w:t>4. ¡Pero las personas bautizadas pueden perder la fe!</w:t>
      </w:r>
      <w:r>
        <w:rPr>
          <w:color w:val="000000"/>
        </w:rPr>
        <w:t xml:space="preserve"> </w:t>
      </w:r>
    </w:p>
    <w:p w14:paraId="04A89B54" w14:textId="77777777" w:rsidR="002D78A5" w:rsidRDefault="00000000">
      <w:pPr>
        <w:pBdr>
          <w:top w:val="nil"/>
          <w:left w:val="nil"/>
          <w:bottom w:val="nil"/>
          <w:right w:val="nil"/>
          <w:between w:val="nil"/>
        </w:pBdr>
        <w:rPr>
          <w:color w:val="000000"/>
        </w:rPr>
      </w:pPr>
      <w:r>
        <w:rPr>
          <w:color w:val="000000"/>
        </w:rPr>
        <w:t>Otra objeción al Bautismo de los bebés es que muchas personas conocen a alguien que ha caído de la fe después de ser bautizado de bebé o que abusan de su Bautismo al decir: “Puedo pecar todo lo que quiera porque estoy bautizado”. El abuso de la bendición de Dios es ciertamente una tragedia, pero no los hace inválidos. Uno de los mejores pasajes para demostrar eso es la parábola del sembrador en Mateo 13:1-9, 18-23. Usted querrá poner atención a las semillas que cayeron entre las rocas. Éstas germinaron rápidamente y después murieron. En la explicación de Jesús, estos creyentes creyeron por un tiempo, pero luego se apartaron. Ellos tenían fe, pero después ya no. La fe es como una planta y esta se necesita regar con la Palabra de Dios. Si se descuida de la planta, ésta muere. Muchas personas que se bautizan después se alejan. Sin embargo, ese hecho no niega el poder del Bautismo.</w:t>
      </w:r>
    </w:p>
    <w:p w14:paraId="535BA6C7" w14:textId="77777777" w:rsidR="002D78A5" w:rsidRDefault="002D78A5">
      <w:pPr>
        <w:pBdr>
          <w:top w:val="nil"/>
          <w:left w:val="nil"/>
          <w:bottom w:val="nil"/>
          <w:right w:val="nil"/>
          <w:between w:val="nil"/>
        </w:pBdr>
        <w:rPr>
          <w:color w:val="000000"/>
        </w:rPr>
      </w:pPr>
    </w:p>
    <w:p w14:paraId="7E1A0225" w14:textId="77777777" w:rsidR="002D78A5" w:rsidRDefault="00000000">
      <w:pPr>
        <w:pBdr>
          <w:top w:val="nil"/>
          <w:left w:val="nil"/>
          <w:bottom w:val="nil"/>
          <w:right w:val="nil"/>
          <w:between w:val="nil"/>
        </w:pBdr>
        <w:rPr>
          <w:b/>
          <w:color w:val="000000"/>
        </w:rPr>
      </w:pPr>
      <w:r>
        <w:rPr>
          <w:b/>
          <w:color w:val="000000"/>
        </w:rPr>
        <w:t xml:space="preserve">5. Arrepentimiento es fruto de Espíritu. </w:t>
      </w:r>
    </w:p>
    <w:p w14:paraId="46D14E2F" w14:textId="77777777" w:rsidR="002D78A5" w:rsidRDefault="00000000">
      <w:pPr>
        <w:pBdr>
          <w:top w:val="nil"/>
          <w:left w:val="nil"/>
          <w:bottom w:val="nil"/>
          <w:right w:val="nil"/>
          <w:between w:val="nil"/>
        </w:pBdr>
        <w:rPr>
          <w:color w:val="000000"/>
        </w:rPr>
      </w:pPr>
      <w:r>
        <w:rPr>
          <w:color w:val="000000"/>
        </w:rPr>
        <w:t>Hechos 5:31 - "A éste, Dios ha exaltado con su diestra por Príncipe y Salvador, para dar a Israel arrepentimiento y perdón de pecados."</w:t>
      </w:r>
    </w:p>
    <w:p w14:paraId="66B14DF1" w14:textId="77777777" w:rsidR="002D78A5" w:rsidRDefault="00000000">
      <w:pPr>
        <w:pBdr>
          <w:top w:val="nil"/>
          <w:left w:val="nil"/>
          <w:bottom w:val="nil"/>
          <w:right w:val="nil"/>
          <w:between w:val="nil"/>
        </w:pBdr>
        <w:rPr>
          <w:color w:val="000000"/>
        </w:rPr>
      </w:pPr>
      <w:r>
        <w:rPr>
          <w:color w:val="000000"/>
        </w:rPr>
        <w:t xml:space="preserve">Hechos 11:18 - "También a los gentiles ha dado Dios arrepentimiento para vida"; </w:t>
      </w:r>
    </w:p>
    <w:p w14:paraId="3B0813D5" w14:textId="77777777" w:rsidR="002D78A5" w:rsidRDefault="00000000">
      <w:pPr>
        <w:pBdr>
          <w:top w:val="nil"/>
          <w:left w:val="nil"/>
          <w:bottom w:val="nil"/>
          <w:right w:val="nil"/>
          <w:between w:val="nil"/>
        </w:pBdr>
        <w:rPr>
          <w:color w:val="000000"/>
        </w:rPr>
      </w:pPr>
      <w:r>
        <w:rPr>
          <w:color w:val="000000"/>
        </w:rPr>
        <w:lastRenderedPageBreak/>
        <w:t>2 Tim. 2:25 - "por si quizá Dios les conceda que se arrepientan para conocer la verdad"</w:t>
      </w:r>
    </w:p>
    <w:p w14:paraId="3FEDA0D4" w14:textId="77777777" w:rsidR="002D78A5" w:rsidRDefault="002D78A5">
      <w:pPr>
        <w:widowControl/>
        <w:spacing w:after="120"/>
        <w:ind w:right="270"/>
        <w:rPr>
          <w:b/>
          <w:u w:val="single"/>
        </w:rPr>
      </w:pPr>
    </w:p>
    <w:p w14:paraId="1A3FC5AD" w14:textId="77777777" w:rsidR="002D78A5" w:rsidRDefault="00000000">
      <w:pPr>
        <w:widowControl/>
        <w:spacing w:line="249" w:lineRule="auto"/>
        <w:ind w:left="1530" w:right="270" w:hanging="270"/>
        <w:jc w:val="both"/>
      </w:pPr>
      <w:r>
        <w:br w:type="page"/>
      </w:r>
    </w:p>
    <w:p w14:paraId="1B8F3D77" w14:textId="77777777" w:rsidR="002D78A5" w:rsidRDefault="00000000">
      <w:pPr>
        <w:spacing w:before="160" w:after="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2336" behindDoc="1" locked="0" layoutInCell="1" hidden="0" allowOverlap="1" wp14:anchorId="41CD220C" wp14:editId="759FFF12">
            <wp:simplePos x="0" y="0"/>
            <wp:positionH relativeFrom="column">
              <wp:posOffset>4453022</wp:posOffset>
            </wp:positionH>
            <wp:positionV relativeFrom="paragraph">
              <wp:posOffset>57969</wp:posOffset>
            </wp:positionV>
            <wp:extent cx="1504708" cy="1226916"/>
            <wp:effectExtent l="0" t="0" r="0" b="0"/>
            <wp:wrapNone/>
            <wp:docPr id="1823612923"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1504708" cy="1226916"/>
                    </a:xfrm>
                    <a:prstGeom prst="rect">
                      <a:avLst/>
                    </a:prstGeom>
                    <a:ln/>
                  </pic:spPr>
                </pic:pic>
              </a:graphicData>
            </a:graphic>
          </wp:anchor>
        </w:drawing>
      </w:r>
    </w:p>
    <w:p w14:paraId="6135B9DF" w14:textId="77777777" w:rsidR="002D78A5" w:rsidRDefault="00000000">
      <w:pPr>
        <w:ind w:right="270"/>
        <w:rPr>
          <w:b/>
          <w:color w:val="009444"/>
          <w:sz w:val="40"/>
          <w:szCs w:val="40"/>
        </w:rPr>
      </w:pPr>
      <w:r>
        <w:rPr>
          <w:b/>
          <w:color w:val="009444"/>
          <w:sz w:val="40"/>
          <w:szCs w:val="40"/>
        </w:rPr>
        <w:t xml:space="preserve">Lección 2 – El Bautismo: su poder y </w:t>
      </w:r>
    </w:p>
    <w:p w14:paraId="65289054" w14:textId="77777777" w:rsidR="002D78A5" w:rsidRDefault="00000000">
      <w:pPr>
        <w:ind w:right="270"/>
        <w:rPr>
          <w:b/>
          <w:color w:val="009444"/>
          <w:sz w:val="40"/>
          <w:szCs w:val="40"/>
        </w:rPr>
      </w:pPr>
      <w:r>
        <w:rPr>
          <w:b/>
          <w:color w:val="009444"/>
          <w:sz w:val="40"/>
          <w:szCs w:val="40"/>
        </w:rPr>
        <w:t>significado en nuestras vidas</w:t>
      </w:r>
    </w:p>
    <w:p w14:paraId="6035CB11" w14:textId="77777777" w:rsidR="002D78A5" w:rsidRDefault="00000000">
      <w:pPr>
        <w:spacing w:before="260"/>
        <w:ind w:right="270"/>
        <w:rPr>
          <w:i/>
        </w:rPr>
      </w:pPr>
      <w:r>
        <w:rPr>
          <w:i/>
        </w:rPr>
        <w:t xml:space="preserve">Academia Cristo – Nivel Discipulado </w:t>
      </w:r>
    </w:p>
    <w:p w14:paraId="0ABC423E" w14:textId="77777777" w:rsidR="002D78A5" w:rsidRDefault="002D78A5">
      <w:pPr>
        <w:pBdr>
          <w:top w:val="nil"/>
          <w:left w:val="nil"/>
          <w:bottom w:val="nil"/>
          <w:right w:val="nil"/>
          <w:between w:val="nil"/>
        </w:pBdr>
        <w:rPr>
          <w:color w:val="000000"/>
        </w:rPr>
      </w:pPr>
    </w:p>
    <w:p w14:paraId="7345E9AF" w14:textId="77777777" w:rsidR="002D78A5" w:rsidRDefault="002D78A5">
      <w:pPr>
        <w:pBdr>
          <w:top w:val="nil"/>
          <w:left w:val="nil"/>
          <w:bottom w:val="nil"/>
          <w:right w:val="nil"/>
          <w:between w:val="nil"/>
        </w:pBdr>
        <w:rPr>
          <w:color w:val="000000"/>
        </w:rPr>
      </w:pPr>
    </w:p>
    <w:p w14:paraId="5C22E25F" w14:textId="77777777" w:rsidR="002D78A5" w:rsidRDefault="00000000">
      <w:pPr>
        <w:shd w:val="clear" w:color="auto" w:fill="F2F2F2"/>
        <w:spacing w:before="200"/>
        <w:ind w:left="1440" w:right="270"/>
        <w:rPr>
          <w:b/>
          <w:sz w:val="23"/>
          <w:szCs w:val="23"/>
          <w:u w:val="single"/>
        </w:rPr>
      </w:pPr>
      <w:r>
        <w:rPr>
          <w:b/>
          <w:sz w:val="23"/>
          <w:szCs w:val="23"/>
          <w:u w:val="single"/>
        </w:rPr>
        <w:t>OBJETIVOS DE LA LECCIÓN 2</w:t>
      </w:r>
      <w:r>
        <w:rPr>
          <w:noProof/>
        </w:rPr>
        <w:drawing>
          <wp:anchor distT="0" distB="0" distL="0" distR="0" simplePos="0" relativeHeight="251663360" behindDoc="1" locked="0" layoutInCell="1" hidden="0" allowOverlap="1" wp14:anchorId="16095824" wp14:editId="7F8727A1">
            <wp:simplePos x="0" y="0"/>
            <wp:positionH relativeFrom="column">
              <wp:posOffset>0</wp:posOffset>
            </wp:positionH>
            <wp:positionV relativeFrom="paragraph">
              <wp:posOffset>5080</wp:posOffset>
            </wp:positionV>
            <wp:extent cx="783590" cy="733425"/>
            <wp:effectExtent l="0" t="0" r="0" b="0"/>
            <wp:wrapNone/>
            <wp:docPr id="1823612919"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415343D5" w14:textId="77777777" w:rsidR="002D78A5" w:rsidRDefault="00000000">
      <w:pPr>
        <w:numPr>
          <w:ilvl w:val="0"/>
          <w:numId w:val="5"/>
        </w:numPr>
        <w:shd w:val="clear" w:color="auto" w:fill="F2F2F2"/>
        <w:spacing w:before="200"/>
        <w:ind w:left="1440" w:right="270" w:firstLine="360"/>
        <w:rPr>
          <w:b/>
        </w:rPr>
      </w:pPr>
      <w:r>
        <w:rPr>
          <w:b/>
        </w:rPr>
        <w:t>Describir el poder del bautismo.</w:t>
      </w:r>
    </w:p>
    <w:p w14:paraId="325E1CBE" w14:textId="77777777" w:rsidR="002D78A5" w:rsidRDefault="00000000">
      <w:pPr>
        <w:numPr>
          <w:ilvl w:val="0"/>
          <w:numId w:val="5"/>
        </w:numPr>
        <w:shd w:val="clear" w:color="auto" w:fill="F2F2F2"/>
        <w:spacing w:before="200" w:after="80"/>
        <w:ind w:left="1440" w:right="270" w:firstLine="360"/>
        <w:rPr>
          <w:b/>
        </w:rPr>
      </w:pPr>
      <w:r>
        <w:rPr>
          <w:b/>
        </w:rPr>
        <w:t xml:space="preserve">Explicar la batalla entre el viejo hombre y el nuevo hombre en nosotros. </w:t>
      </w:r>
    </w:p>
    <w:p w14:paraId="5F81811C" w14:textId="77777777" w:rsidR="002D78A5" w:rsidRDefault="00000000">
      <w:pPr>
        <w:numPr>
          <w:ilvl w:val="0"/>
          <w:numId w:val="5"/>
        </w:numPr>
        <w:shd w:val="clear" w:color="auto" w:fill="F2F2F2"/>
        <w:spacing w:before="200" w:after="80"/>
        <w:ind w:left="1440" w:right="270" w:firstLine="360"/>
        <w:rPr>
          <w:b/>
        </w:rPr>
      </w:pPr>
      <w:r>
        <w:rPr>
          <w:b/>
        </w:rPr>
        <w:t xml:space="preserve">Investigar el significado del Bautismo para nuestras vidas diarias. </w:t>
      </w:r>
    </w:p>
    <w:p w14:paraId="0642F215" w14:textId="77777777" w:rsidR="002D78A5" w:rsidRDefault="002D78A5">
      <w:pPr>
        <w:pBdr>
          <w:bottom w:val="single" w:sz="4" w:space="1" w:color="000000"/>
        </w:pBdr>
        <w:ind w:right="270"/>
      </w:pPr>
    </w:p>
    <w:p w14:paraId="514DBA1D" w14:textId="77777777" w:rsidR="002D78A5" w:rsidRDefault="002D78A5">
      <w:pPr>
        <w:ind w:right="270"/>
      </w:pPr>
    </w:p>
    <w:p w14:paraId="2DE9C400" w14:textId="77777777" w:rsidR="002D78A5" w:rsidRDefault="00000000">
      <w:pPr>
        <w:ind w:right="270"/>
        <w:rPr>
          <w:b/>
        </w:rPr>
      </w:pPr>
      <w:r>
        <w:rPr>
          <w:b/>
        </w:rPr>
        <w:t>TAREA PARA LA LECCIÓN 2</w:t>
      </w:r>
    </w:p>
    <w:p w14:paraId="7C110931" w14:textId="77777777" w:rsidR="002D78A5" w:rsidRDefault="00000000">
      <w:pPr>
        <w:pBdr>
          <w:top w:val="nil"/>
          <w:left w:val="nil"/>
          <w:bottom w:val="nil"/>
          <w:right w:val="nil"/>
          <w:between w:val="nil"/>
        </w:pBdr>
        <w:rPr>
          <w:i/>
          <w:color w:val="00B050"/>
        </w:rPr>
      </w:pPr>
      <w:r>
        <w:rPr>
          <w:i/>
          <w:color w:val="00B050"/>
        </w:rPr>
        <w:t>Antes de la clase en vivo, el docente llevará a cabo lo siguiente en el grupo de WhatsApp:</w:t>
      </w:r>
    </w:p>
    <w:p w14:paraId="349A8ACC" w14:textId="77777777" w:rsidR="002D78A5" w:rsidRDefault="00000000">
      <w:r>
        <w:t xml:space="preserve">1. Ver el siguiente video de instrucción: </w:t>
      </w:r>
      <w:hyperlink r:id="rId17">
        <w:r w:rsidR="002D78A5">
          <w:rPr>
            <w:color w:val="0000FF"/>
            <w:u w:val="single"/>
          </w:rPr>
          <w:t>https://www.youtube.com/watch?v=WB2RycReUvc</w:t>
        </w:r>
      </w:hyperlink>
      <w:r>
        <w:t xml:space="preserve"> </w:t>
      </w:r>
    </w:p>
    <w:p w14:paraId="27CB8077" w14:textId="77777777" w:rsidR="002D78A5" w:rsidRDefault="00000000">
      <w:r>
        <w:t>2. Responder a las siguientes preguntas:</w:t>
      </w:r>
    </w:p>
    <w:p w14:paraId="450C0C3A" w14:textId="77777777" w:rsidR="002D78A5" w:rsidRDefault="00000000">
      <w:pPr>
        <w:widowControl/>
        <w:numPr>
          <w:ilvl w:val="0"/>
          <w:numId w:val="7"/>
        </w:numPr>
        <w:pBdr>
          <w:top w:val="nil"/>
          <w:left w:val="nil"/>
          <w:bottom w:val="nil"/>
          <w:right w:val="nil"/>
          <w:between w:val="nil"/>
        </w:pBdr>
        <w:rPr>
          <w:color w:val="000000"/>
        </w:rPr>
      </w:pPr>
      <w:r>
        <w:rPr>
          <w:color w:val="000000"/>
        </w:rPr>
        <w:t xml:space="preserve">¿Qué da al </w:t>
      </w:r>
      <w:r>
        <w:t>B</w:t>
      </w:r>
      <w:r>
        <w:rPr>
          <w:color w:val="000000"/>
        </w:rPr>
        <w:t xml:space="preserve">autismo su poder? </w:t>
      </w:r>
    </w:p>
    <w:p w14:paraId="7A3DF358" w14:textId="77777777" w:rsidR="002D78A5" w:rsidRDefault="00000000">
      <w:pPr>
        <w:widowControl/>
        <w:numPr>
          <w:ilvl w:val="0"/>
          <w:numId w:val="7"/>
        </w:numPr>
        <w:pBdr>
          <w:top w:val="nil"/>
          <w:left w:val="nil"/>
          <w:bottom w:val="nil"/>
          <w:right w:val="nil"/>
          <w:between w:val="nil"/>
        </w:pBdr>
        <w:rPr>
          <w:color w:val="000000"/>
        </w:rPr>
      </w:pPr>
      <w:r>
        <w:rPr>
          <w:color w:val="000000"/>
        </w:rPr>
        <w:t xml:space="preserve">¿Qué es el viejo hombre en nosotros? </w:t>
      </w:r>
    </w:p>
    <w:p w14:paraId="35AD74D9" w14:textId="77777777" w:rsidR="002D78A5" w:rsidRDefault="00000000">
      <w:pPr>
        <w:widowControl/>
        <w:numPr>
          <w:ilvl w:val="0"/>
          <w:numId w:val="7"/>
        </w:numPr>
        <w:pBdr>
          <w:top w:val="nil"/>
          <w:left w:val="nil"/>
          <w:bottom w:val="nil"/>
          <w:right w:val="nil"/>
          <w:between w:val="nil"/>
        </w:pBdr>
        <w:rPr>
          <w:color w:val="000000"/>
        </w:rPr>
      </w:pPr>
      <w:r>
        <w:rPr>
          <w:color w:val="000000"/>
        </w:rPr>
        <w:t xml:space="preserve">¿Qué es el nuevo hombre en nosotros? </w:t>
      </w:r>
    </w:p>
    <w:p w14:paraId="5A6888AA" w14:textId="77777777" w:rsidR="002D78A5" w:rsidRDefault="00000000">
      <w:r>
        <w:t>3. Leer Romanos 7</w:t>
      </w:r>
    </w:p>
    <w:p w14:paraId="774FC7CF" w14:textId="77777777" w:rsidR="002D78A5" w:rsidRDefault="002D78A5">
      <w:pPr>
        <w:pBdr>
          <w:top w:val="nil"/>
          <w:left w:val="nil"/>
          <w:bottom w:val="nil"/>
          <w:right w:val="nil"/>
          <w:between w:val="nil"/>
        </w:pBdr>
        <w:rPr>
          <w:color w:val="000000"/>
        </w:rPr>
      </w:pPr>
    </w:p>
    <w:p w14:paraId="4AB1392C" w14:textId="77777777" w:rsidR="002D78A5" w:rsidRDefault="002D78A5">
      <w:pPr>
        <w:pBdr>
          <w:top w:val="nil"/>
          <w:left w:val="nil"/>
          <w:bottom w:val="nil"/>
          <w:right w:val="nil"/>
          <w:between w:val="nil"/>
        </w:pBdr>
        <w:rPr>
          <w:color w:val="000000"/>
        </w:rPr>
      </w:pPr>
    </w:p>
    <w:p w14:paraId="0BEB3942" w14:textId="77777777" w:rsidR="002D78A5" w:rsidRDefault="00000000">
      <w:pPr>
        <w:pBdr>
          <w:top w:val="nil"/>
          <w:left w:val="nil"/>
          <w:bottom w:val="nil"/>
          <w:right w:val="nil"/>
          <w:between w:val="nil"/>
        </w:pBdr>
        <w:rPr>
          <w:color w:val="000000"/>
        </w:rPr>
      </w:pPr>
      <w:r>
        <w:rPr>
          <w:b/>
          <w:color w:val="000000"/>
        </w:rPr>
        <w:t xml:space="preserve">BIENVENIDA Y ORACIÓN </w:t>
      </w:r>
    </w:p>
    <w:p w14:paraId="5A005E82" w14:textId="77777777" w:rsidR="002D78A5" w:rsidRDefault="002D78A5">
      <w:pPr>
        <w:pBdr>
          <w:top w:val="nil"/>
          <w:left w:val="nil"/>
          <w:bottom w:val="nil"/>
          <w:right w:val="nil"/>
          <w:between w:val="nil"/>
        </w:pBdr>
        <w:rPr>
          <w:color w:val="000000"/>
        </w:rPr>
      </w:pPr>
    </w:p>
    <w:p w14:paraId="5B3690A5" w14:textId="77777777" w:rsidR="002D78A5" w:rsidRDefault="00000000">
      <w:pPr>
        <w:pBdr>
          <w:top w:val="nil"/>
          <w:left w:val="nil"/>
          <w:bottom w:val="nil"/>
          <w:right w:val="nil"/>
          <w:between w:val="nil"/>
        </w:pBdr>
        <w:rPr>
          <w:color w:val="000000"/>
        </w:rPr>
      </w:pPr>
      <w:r>
        <w:rPr>
          <w:color w:val="000000"/>
        </w:rPr>
        <w:t>1. Bienvenida y saludos</w:t>
      </w:r>
    </w:p>
    <w:p w14:paraId="5757E79A" w14:textId="77777777" w:rsidR="002D78A5" w:rsidRDefault="002D78A5">
      <w:pPr>
        <w:pBdr>
          <w:top w:val="nil"/>
          <w:left w:val="nil"/>
          <w:bottom w:val="nil"/>
          <w:right w:val="nil"/>
          <w:between w:val="nil"/>
        </w:pBdr>
        <w:rPr>
          <w:i/>
          <w:color w:val="00B050"/>
        </w:rPr>
      </w:pPr>
    </w:p>
    <w:p w14:paraId="625CDABB" w14:textId="77777777" w:rsidR="002D78A5" w:rsidRDefault="00000000">
      <w:pPr>
        <w:pBdr>
          <w:top w:val="nil"/>
          <w:left w:val="nil"/>
          <w:bottom w:val="nil"/>
          <w:right w:val="nil"/>
          <w:between w:val="nil"/>
        </w:pBdr>
        <w:rPr>
          <w:color w:val="000000"/>
        </w:rPr>
      </w:pPr>
      <w:r>
        <w:rPr>
          <w:color w:val="000000"/>
        </w:rPr>
        <w:t>2. Introducción breve a la Lección 2</w:t>
      </w:r>
    </w:p>
    <w:p w14:paraId="1F402555" w14:textId="77777777" w:rsidR="002D78A5" w:rsidRDefault="00000000">
      <w:pPr>
        <w:rPr>
          <w:color w:val="000000"/>
        </w:rPr>
      </w:pPr>
      <w:r>
        <w:rPr>
          <w:color w:val="000000"/>
        </w:rPr>
        <w:t xml:space="preserve">Bienvenidos a nuestra segunda lección sobre el Bautismo. Hoy veremos que el Bautismo es poderoso y por eso, tiene gran significado para nuestras vidas diarias. </w:t>
      </w:r>
    </w:p>
    <w:p w14:paraId="7AE4E8D8" w14:textId="77777777" w:rsidR="002D78A5" w:rsidRDefault="002D78A5">
      <w:pPr>
        <w:pBdr>
          <w:top w:val="nil"/>
          <w:left w:val="nil"/>
          <w:bottom w:val="nil"/>
          <w:right w:val="nil"/>
          <w:between w:val="nil"/>
        </w:pBdr>
        <w:rPr>
          <w:color w:val="000000"/>
        </w:rPr>
      </w:pPr>
    </w:p>
    <w:p w14:paraId="3AC5A4CC" w14:textId="77777777" w:rsidR="002D78A5" w:rsidRDefault="00000000">
      <w:pPr>
        <w:pBdr>
          <w:top w:val="nil"/>
          <w:left w:val="nil"/>
          <w:bottom w:val="nil"/>
          <w:right w:val="nil"/>
          <w:between w:val="nil"/>
        </w:pBdr>
        <w:rPr>
          <w:color w:val="000000"/>
        </w:rPr>
      </w:pPr>
      <w:r>
        <w:rPr>
          <w:color w:val="000000"/>
        </w:rPr>
        <w:t>3. Oración</w:t>
      </w:r>
    </w:p>
    <w:p w14:paraId="4B500964" w14:textId="77777777" w:rsidR="002D78A5" w:rsidRDefault="00000000">
      <w:pPr>
        <w:pBdr>
          <w:top w:val="nil"/>
          <w:left w:val="nil"/>
          <w:bottom w:val="nil"/>
          <w:right w:val="nil"/>
          <w:between w:val="nil"/>
        </w:pBdr>
        <w:rPr>
          <w:color w:val="00B050"/>
        </w:rPr>
      </w:pPr>
      <w:r>
        <w:rPr>
          <w:color w:val="00B050"/>
        </w:rPr>
        <w:t xml:space="preserve">Comienza con la siguiente oración (o tu propia): </w:t>
      </w:r>
    </w:p>
    <w:p w14:paraId="58850EA7" w14:textId="77777777" w:rsidR="002D78A5" w:rsidRDefault="00000000">
      <w:pPr>
        <w:rPr>
          <w:color w:val="000000"/>
        </w:rPr>
      </w:pPr>
      <w:r>
        <w:rPr>
          <w:color w:val="000000"/>
        </w:rPr>
        <w:t xml:space="preserve">Querido Padre </w:t>
      </w:r>
      <w:r>
        <w:t>C</w:t>
      </w:r>
      <w:r>
        <w:rPr>
          <w:color w:val="000000"/>
        </w:rPr>
        <w:t>elestial, gracias por salvarnos con las aguas del Bautismo. Una vez, éramos tus enemigos, pero ahora somos tus hijos. Ayúdanos cada día a luchar contra nuestra naturaleza pecaminosa que continuamente trata de destruirnos. Te lo pedimos en el nombre de Jesús. Amén.</w:t>
      </w:r>
    </w:p>
    <w:p w14:paraId="039007E5" w14:textId="77777777" w:rsidR="002D78A5" w:rsidRDefault="002D78A5">
      <w:pPr>
        <w:ind w:right="270"/>
      </w:pPr>
    </w:p>
    <w:p w14:paraId="478B8CE5" w14:textId="77777777" w:rsidR="002D78A5" w:rsidRDefault="00000000">
      <w:pPr>
        <w:pBdr>
          <w:top w:val="nil"/>
          <w:left w:val="nil"/>
          <w:bottom w:val="nil"/>
          <w:right w:val="nil"/>
          <w:between w:val="nil"/>
        </w:pBdr>
        <w:rPr>
          <w:color w:val="000000"/>
        </w:rPr>
      </w:pPr>
      <w:r>
        <w:rPr>
          <w:b/>
        </w:rPr>
        <w:t>OBJETIVOS</w:t>
      </w:r>
      <w:r>
        <w:rPr>
          <w:b/>
          <w:color w:val="000000"/>
        </w:rPr>
        <w:t xml:space="preserve"> DE LA CLASE </w:t>
      </w:r>
    </w:p>
    <w:p w14:paraId="4FA90994" w14:textId="77777777" w:rsidR="002D78A5" w:rsidRDefault="00000000">
      <w:pPr>
        <w:pBdr>
          <w:top w:val="nil"/>
          <w:left w:val="nil"/>
          <w:bottom w:val="nil"/>
          <w:right w:val="nil"/>
          <w:between w:val="nil"/>
        </w:pBdr>
        <w:rPr>
          <w:i/>
          <w:color w:val="00B050"/>
        </w:rPr>
      </w:pPr>
      <w:r>
        <w:rPr>
          <w:i/>
          <w:color w:val="00B050"/>
        </w:rPr>
        <w:t xml:space="preserve">Presente los tres objetivos principales de la lección. Invite a los estudiantes a tomar notas y a tener sus Biblias listas. </w:t>
      </w:r>
    </w:p>
    <w:p w14:paraId="22E14B2F" w14:textId="77777777" w:rsidR="002D78A5" w:rsidRDefault="00000000">
      <w:pPr>
        <w:pBdr>
          <w:top w:val="nil"/>
          <w:left w:val="nil"/>
          <w:bottom w:val="nil"/>
          <w:right w:val="nil"/>
          <w:between w:val="nil"/>
        </w:pBdr>
        <w:rPr>
          <w:color w:val="000000"/>
        </w:rPr>
      </w:pPr>
      <w:r>
        <w:rPr>
          <w:color w:val="000000"/>
        </w:rPr>
        <w:t xml:space="preserve">1. Describir el poder del </w:t>
      </w:r>
      <w:r>
        <w:t>B</w:t>
      </w:r>
      <w:r>
        <w:rPr>
          <w:color w:val="000000"/>
        </w:rPr>
        <w:t>autismo.</w:t>
      </w:r>
    </w:p>
    <w:p w14:paraId="380E0A70" w14:textId="77777777" w:rsidR="002D78A5" w:rsidRDefault="00000000">
      <w:pPr>
        <w:pBdr>
          <w:top w:val="nil"/>
          <w:left w:val="nil"/>
          <w:bottom w:val="nil"/>
          <w:right w:val="nil"/>
          <w:between w:val="nil"/>
        </w:pBdr>
        <w:rPr>
          <w:color w:val="000000"/>
        </w:rPr>
      </w:pPr>
      <w:r>
        <w:rPr>
          <w:color w:val="000000"/>
        </w:rPr>
        <w:t xml:space="preserve">2. Explicar la batalla entre el viejo hombre y el nuevo hombre en nosotros. </w:t>
      </w:r>
    </w:p>
    <w:p w14:paraId="0DB345A7" w14:textId="77777777" w:rsidR="002D78A5" w:rsidRDefault="00000000">
      <w:pPr>
        <w:pBdr>
          <w:top w:val="nil"/>
          <w:left w:val="nil"/>
          <w:bottom w:val="nil"/>
          <w:right w:val="nil"/>
          <w:between w:val="nil"/>
        </w:pBdr>
        <w:rPr>
          <w:color w:val="000000"/>
        </w:rPr>
      </w:pPr>
      <w:r>
        <w:rPr>
          <w:color w:val="000000"/>
        </w:rPr>
        <w:t xml:space="preserve">3. Investigar el significado del bautismo para nuestras vidas diarias. </w:t>
      </w:r>
    </w:p>
    <w:p w14:paraId="3183DEC7" w14:textId="77777777" w:rsidR="002D78A5" w:rsidRDefault="002D78A5">
      <w:pPr>
        <w:pBdr>
          <w:top w:val="nil"/>
          <w:left w:val="nil"/>
          <w:bottom w:val="nil"/>
          <w:right w:val="nil"/>
          <w:between w:val="nil"/>
        </w:pBdr>
        <w:rPr>
          <w:i/>
          <w:color w:val="00B050"/>
        </w:rPr>
      </w:pPr>
    </w:p>
    <w:p w14:paraId="2B063A3B" w14:textId="77777777" w:rsidR="002D78A5" w:rsidRDefault="00000000">
      <w:pPr>
        <w:pBdr>
          <w:top w:val="nil"/>
          <w:left w:val="nil"/>
          <w:bottom w:val="nil"/>
          <w:right w:val="nil"/>
          <w:between w:val="nil"/>
        </w:pBdr>
        <w:rPr>
          <w:color w:val="000000"/>
        </w:rPr>
      </w:pPr>
      <w:r>
        <w:rPr>
          <w:b/>
        </w:rPr>
        <w:lastRenderedPageBreak/>
        <w:t>OBJETIVO</w:t>
      </w:r>
      <w:r>
        <w:rPr>
          <w:b/>
          <w:color w:val="000000"/>
        </w:rPr>
        <w:t xml:space="preserve"> #1:</w:t>
      </w:r>
      <w:r>
        <w:rPr>
          <w:color w:val="000000"/>
        </w:rPr>
        <w:t xml:space="preserve"> </w:t>
      </w:r>
      <w:r>
        <w:rPr>
          <w:b/>
          <w:color w:val="000000"/>
        </w:rPr>
        <w:t xml:space="preserve">Describir el poder del </w:t>
      </w:r>
      <w:r>
        <w:rPr>
          <w:b/>
        </w:rPr>
        <w:t>B</w:t>
      </w:r>
      <w:r>
        <w:rPr>
          <w:b/>
          <w:color w:val="000000"/>
        </w:rPr>
        <w:t xml:space="preserve">autismo. </w:t>
      </w:r>
    </w:p>
    <w:p w14:paraId="28F4BD48" w14:textId="77777777" w:rsidR="002D78A5" w:rsidRDefault="00000000">
      <w:pPr>
        <w:rPr>
          <w:i/>
          <w:color w:val="00B050"/>
        </w:rPr>
      </w:pPr>
      <w:r>
        <w:br/>
      </w:r>
      <w:r>
        <w:rPr>
          <w:b/>
          <w:color w:val="000000"/>
        </w:rPr>
        <w:t xml:space="preserve">1. Empezamos con una de las preguntas de la tarea: ¿Qué da al </w:t>
      </w:r>
      <w:r>
        <w:rPr>
          <w:b/>
        </w:rPr>
        <w:t>B</w:t>
      </w:r>
      <w:r>
        <w:rPr>
          <w:b/>
          <w:color w:val="000000"/>
        </w:rPr>
        <w:t xml:space="preserve">autismo su poder? (pregunta del proyecto final) </w:t>
      </w:r>
      <w:r>
        <w:rPr>
          <w:i/>
          <w:color w:val="00B050"/>
        </w:rPr>
        <w:t xml:space="preserve">Deja que los estudiantes contesten. </w:t>
      </w:r>
    </w:p>
    <w:p w14:paraId="500E3072" w14:textId="77777777" w:rsidR="002D78A5" w:rsidRDefault="00000000">
      <w:pPr>
        <w:widowControl/>
        <w:numPr>
          <w:ilvl w:val="0"/>
          <w:numId w:val="20"/>
        </w:numPr>
        <w:pBdr>
          <w:top w:val="nil"/>
          <w:left w:val="nil"/>
          <w:bottom w:val="nil"/>
          <w:right w:val="nil"/>
          <w:between w:val="nil"/>
        </w:pBdr>
        <w:rPr>
          <w:color w:val="000000"/>
        </w:rPr>
      </w:pPr>
      <w:r>
        <w:rPr>
          <w:color w:val="000000"/>
        </w:rPr>
        <w:t xml:space="preserve">El Espíritu Santo obra en el </w:t>
      </w:r>
      <w:r>
        <w:t>B</w:t>
      </w:r>
      <w:r>
        <w:rPr>
          <w:color w:val="000000"/>
        </w:rPr>
        <w:t xml:space="preserve">autismo, y obra por la palabra de Dios. </w:t>
      </w:r>
    </w:p>
    <w:p w14:paraId="4B657595" w14:textId="77777777" w:rsidR="002D78A5" w:rsidRDefault="00000000">
      <w:pPr>
        <w:widowControl/>
        <w:numPr>
          <w:ilvl w:val="0"/>
          <w:numId w:val="20"/>
        </w:numPr>
        <w:pBdr>
          <w:top w:val="nil"/>
          <w:left w:val="nil"/>
          <w:bottom w:val="nil"/>
          <w:right w:val="nil"/>
          <w:between w:val="nil"/>
        </w:pBdr>
        <w:rPr>
          <w:i/>
          <w:color w:val="000000"/>
        </w:rPr>
      </w:pPr>
      <w:r>
        <w:rPr>
          <w:i/>
          <w:color w:val="000000"/>
        </w:rPr>
        <w:t xml:space="preserve">Tito 3:5-8 “Nos salvó, no por obras de justicia que nosotros hubiéramos hecho, sino por su misericordia, por el lavamiento de la regeneración y por la renovación </w:t>
      </w:r>
      <w:r>
        <w:rPr>
          <w:i/>
          <w:color w:val="000000"/>
          <w:u w:val="single"/>
        </w:rPr>
        <w:t>en el Espíritu Santo,</w:t>
      </w:r>
      <w:r>
        <w:rPr>
          <w:i/>
          <w:color w:val="000000"/>
        </w:rPr>
        <w:t xml:space="preserve"> el cual derramó en nosotros abundantemente por Jesucristo, nuestro Salvador, para que justificados por su gracia, llegáramos a ser herederos conforme a la esperanza de la vida eterna. Palabra fiel es esta.” </w:t>
      </w:r>
    </w:p>
    <w:p w14:paraId="0E5CABC0" w14:textId="77777777" w:rsidR="002D78A5" w:rsidRDefault="00000000">
      <w:pPr>
        <w:widowControl/>
        <w:numPr>
          <w:ilvl w:val="0"/>
          <w:numId w:val="20"/>
        </w:numPr>
        <w:pBdr>
          <w:top w:val="nil"/>
          <w:left w:val="nil"/>
          <w:bottom w:val="nil"/>
          <w:right w:val="nil"/>
          <w:between w:val="nil"/>
        </w:pBdr>
        <w:rPr>
          <w:color w:val="000000"/>
        </w:rPr>
      </w:pPr>
      <w:r>
        <w:rPr>
          <w:color w:val="000000"/>
        </w:rPr>
        <w:t xml:space="preserve">El poder del </w:t>
      </w:r>
      <w:r>
        <w:t>B</w:t>
      </w:r>
      <w:r>
        <w:rPr>
          <w:color w:val="000000"/>
        </w:rPr>
        <w:t xml:space="preserve">autismo se encuentra en la Palabra de Dios la cual Dios nos mandó usar junto con el agua. </w:t>
      </w:r>
    </w:p>
    <w:p w14:paraId="14359754" w14:textId="77777777" w:rsidR="002D78A5" w:rsidRDefault="00000000">
      <w:pPr>
        <w:widowControl/>
        <w:numPr>
          <w:ilvl w:val="0"/>
          <w:numId w:val="20"/>
        </w:numPr>
        <w:pBdr>
          <w:top w:val="nil"/>
          <w:left w:val="nil"/>
          <w:bottom w:val="nil"/>
          <w:right w:val="nil"/>
          <w:between w:val="nil"/>
        </w:pBdr>
        <w:rPr>
          <w:color w:val="000000"/>
        </w:rPr>
      </w:pPr>
      <w:r>
        <w:rPr>
          <w:i/>
          <w:color w:val="000000"/>
        </w:rPr>
        <w:t xml:space="preserve">Efesios 5:25,26 Cristo amó a la iglesia y se entregó a </w:t>
      </w:r>
      <w:r>
        <w:rPr>
          <w:i/>
        </w:rPr>
        <w:t>sí mismo</w:t>
      </w:r>
      <w:r>
        <w:rPr>
          <w:i/>
          <w:color w:val="000000"/>
        </w:rPr>
        <w:t xml:space="preserve"> por ella, para santificarla, habiéndola purificado en el lavamiento del agua </w:t>
      </w:r>
      <w:r>
        <w:rPr>
          <w:i/>
          <w:color w:val="000000"/>
          <w:u w:val="single"/>
        </w:rPr>
        <w:t>por la palabra.</w:t>
      </w:r>
    </w:p>
    <w:p w14:paraId="66FB3C4B" w14:textId="22707701" w:rsidR="002D78A5" w:rsidRDefault="00000000">
      <w:pPr>
        <w:widowControl/>
        <w:numPr>
          <w:ilvl w:val="0"/>
          <w:numId w:val="20"/>
        </w:numPr>
        <w:pBdr>
          <w:top w:val="nil"/>
          <w:left w:val="nil"/>
          <w:bottom w:val="nil"/>
          <w:right w:val="nil"/>
          <w:between w:val="nil"/>
        </w:pBdr>
        <w:rPr>
          <w:color w:val="000000"/>
        </w:rPr>
      </w:pPr>
      <w:r>
        <w:rPr>
          <w:color w:val="000000"/>
        </w:rPr>
        <w:t xml:space="preserve">El </w:t>
      </w:r>
      <w:r>
        <w:t>B</w:t>
      </w:r>
      <w:r>
        <w:rPr>
          <w:color w:val="000000"/>
        </w:rPr>
        <w:t>autismo es una de l</w:t>
      </w:r>
      <w:r w:rsidR="008C4409">
        <w:rPr>
          <w:color w:val="000000"/>
        </w:rPr>
        <w:t>os medios de gracia</w:t>
      </w:r>
      <w:r>
        <w:rPr>
          <w:color w:val="000000"/>
        </w:rPr>
        <w:t xml:space="preserve"> que el Espíritu Santo usa para crear la fe salvadora en nuestros corazones.</w:t>
      </w:r>
    </w:p>
    <w:p w14:paraId="4F44EDB9" w14:textId="77777777" w:rsidR="002D78A5" w:rsidRDefault="002D78A5">
      <w:pPr>
        <w:rPr>
          <w:i/>
          <w:color w:val="000000"/>
        </w:rPr>
      </w:pPr>
    </w:p>
    <w:p w14:paraId="2260C24D" w14:textId="77777777" w:rsidR="002D78A5" w:rsidRDefault="00000000">
      <w:pPr>
        <w:rPr>
          <w:b/>
          <w:color w:val="000000"/>
        </w:rPr>
      </w:pPr>
      <w:r>
        <w:rPr>
          <w:b/>
          <w:color w:val="000000"/>
        </w:rPr>
        <w:t xml:space="preserve">2. En el Bautismo, el Espíritu Santo nos promete bendiciones. ¿Recuerdan las bendiciones del Bautismo que estudiamos en la Lección 1? </w:t>
      </w:r>
      <w:r>
        <w:rPr>
          <w:i/>
          <w:color w:val="00B050"/>
        </w:rPr>
        <w:t>Deja que los estudiantes contesten.</w:t>
      </w:r>
    </w:p>
    <w:p w14:paraId="750AD39E" w14:textId="77777777" w:rsidR="002D78A5" w:rsidRDefault="00000000">
      <w:pPr>
        <w:widowControl/>
        <w:numPr>
          <w:ilvl w:val="0"/>
          <w:numId w:val="21"/>
        </w:numPr>
        <w:pBdr>
          <w:top w:val="nil"/>
          <w:left w:val="nil"/>
          <w:bottom w:val="nil"/>
          <w:right w:val="nil"/>
          <w:between w:val="nil"/>
        </w:pBdr>
        <w:rPr>
          <w:color w:val="000000"/>
        </w:rPr>
      </w:pPr>
      <w:r>
        <w:rPr>
          <w:color w:val="000000"/>
        </w:rPr>
        <w:t>El perdón de los pecados (Hechos 2:38-39)</w:t>
      </w:r>
    </w:p>
    <w:p w14:paraId="3B6557D3" w14:textId="77777777" w:rsidR="002D78A5" w:rsidRDefault="00000000">
      <w:pPr>
        <w:widowControl/>
        <w:numPr>
          <w:ilvl w:val="0"/>
          <w:numId w:val="21"/>
        </w:numPr>
        <w:pBdr>
          <w:top w:val="nil"/>
          <w:left w:val="nil"/>
          <w:bottom w:val="nil"/>
          <w:right w:val="nil"/>
          <w:between w:val="nil"/>
        </w:pBdr>
        <w:rPr>
          <w:color w:val="000000"/>
        </w:rPr>
      </w:pPr>
      <w:r>
        <w:rPr>
          <w:color w:val="000000"/>
        </w:rPr>
        <w:t>La salvación (1 Pedro 3:20,21; Marcos 16:16; Tito 3:5)</w:t>
      </w:r>
    </w:p>
    <w:p w14:paraId="39E7040F" w14:textId="77777777" w:rsidR="002D78A5" w:rsidRDefault="00000000">
      <w:pPr>
        <w:widowControl/>
        <w:numPr>
          <w:ilvl w:val="0"/>
          <w:numId w:val="21"/>
        </w:numPr>
        <w:pBdr>
          <w:top w:val="nil"/>
          <w:left w:val="nil"/>
          <w:bottom w:val="nil"/>
          <w:right w:val="nil"/>
          <w:between w:val="nil"/>
        </w:pBdr>
        <w:rPr>
          <w:color w:val="000000"/>
        </w:rPr>
      </w:pPr>
      <w:r>
        <w:rPr>
          <w:color w:val="000000"/>
        </w:rPr>
        <w:t>La vida eterna (Romanos 6:3,5; Gálatas 3:26-27)</w:t>
      </w:r>
    </w:p>
    <w:p w14:paraId="6E937515" w14:textId="77777777" w:rsidR="002D78A5" w:rsidRDefault="002D78A5">
      <w:pPr>
        <w:rPr>
          <w:color w:val="000000"/>
        </w:rPr>
      </w:pPr>
    </w:p>
    <w:p w14:paraId="29FFAB54" w14:textId="77777777" w:rsidR="002D78A5" w:rsidRDefault="00000000">
      <w:pPr>
        <w:rPr>
          <w:b/>
          <w:color w:val="000000"/>
        </w:rPr>
      </w:pPr>
      <w:r>
        <w:rPr>
          <w:b/>
          <w:color w:val="000000"/>
        </w:rPr>
        <w:t xml:space="preserve">3. En el Bautismo, el Espíritu Santo crea o fortalece en nosotros la fe, para que confiemos en la promesa de Dios y hagamos nuestras las bendiciones del </w:t>
      </w:r>
      <w:r>
        <w:rPr>
          <w:b/>
        </w:rPr>
        <w:t>B</w:t>
      </w:r>
      <w:r>
        <w:rPr>
          <w:b/>
          <w:color w:val="000000"/>
        </w:rPr>
        <w:t xml:space="preserve">autismo. </w:t>
      </w:r>
    </w:p>
    <w:p w14:paraId="505C835E" w14:textId="77777777" w:rsidR="002D78A5" w:rsidRDefault="00000000">
      <w:pPr>
        <w:widowControl/>
        <w:numPr>
          <w:ilvl w:val="0"/>
          <w:numId w:val="22"/>
        </w:numPr>
        <w:pBdr>
          <w:top w:val="nil"/>
          <w:left w:val="nil"/>
          <w:bottom w:val="nil"/>
          <w:right w:val="nil"/>
          <w:between w:val="nil"/>
        </w:pBdr>
        <w:rPr>
          <w:i/>
          <w:color w:val="000000"/>
        </w:rPr>
      </w:pPr>
      <w:r>
        <w:rPr>
          <w:i/>
          <w:color w:val="000000"/>
        </w:rPr>
        <w:t>Marcos 16:16 El que crea y sea bautizado, se salvará; pero el que no crea, será condenado.</w:t>
      </w:r>
    </w:p>
    <w:p w14:paraId="08287C6D" w14:textId="77777777" w:rsidR="002D78A5" w:rsidRDefault="00000000">
      <w:pPr>
        <w:widowControl/>
        <w:numPr>
          <w:ilvl w:val="0"/>
          <w:numId w:val="22"/>
        </w:numPr>
        <w:pBdr>
          <w:top w:val="nil"/>
          <w:left w:val="nil"/>
          <w:bottom w:val="nil"/>
          <w:right w:val="nil"/>
          <w:between w:val="nil"/>
        </w:pBdr>
        <w:rPr>
          <w:color w:val="000000"/>
        </w:rPr>
      </w:pPr>
      <w:r>
        <w:rPr>
          <w:color w:val="000000"/>
        </w:rPr>
        <w:t xml:space="preserve">La fe es lo que nos conecta a Cristo, y cuando estamos conectados a Cristo poseemos todas las bendiciones que él nos da, es decir, el perdón de pecados, la vida eterna y la salvación. </w:t>
      </w:r>
    </w:p>
    <w:p w14:paraId="143A1BD2" w14:textId="6CA49050" w:rsidR="002D78A5" w:rsidRDefault="00000000">
      <w:pPr>
        <w:widowControl/>
        <w:numPr>
          <w:ilvl w:val="0"/>
          <w:numId w:val="22"/>
        </w:numPr>
        <w:pBdr>
          <w:top w:val="nil"/>
          <w:left w:val="nil"/>
          <w:bottom w:val="nil"/>
          <w:right w:val="nil"/>
          <w:between w:val="nil"/>
        </w:pBdr>
        <w:rPr>
          <w:color w:val="000000"/>
        </w:rPr>
      </w:pPr>
      <w:r>
        <w:rPr>
          <w:color w:val="000000"/>
        </w:rPr>
        <w:t>El Bautismo es una de l</w:t>
      </w:r>
      <w:r w:rsidR="00CD36ED">
        <w:rPr>
          <w:color w:val="000000"/>
        </w:rPr>
        <w:t xml:space="preserve">os medios </w:t>
      </w:r>
      <w:r>
        <w:rPr>
          <w:color w:val="000000"/>
        </w:rPr>
        <w:t xml:space="preserve">que el Espíritu Santo usa para crear esa fe. </w:t>
      </w:r>
    </w:p>
    <w:p w14:paraId="1449FFF0" w14:textId="77777777" w:rsidR="002D78A5" w:rsidRDefault="002D78A5">
      <w:pPr>
        <w:rPr>
          <w:color w:val="000000"/>
        </w:rPr>
      </w:pPr>
    </w:p>
    <w:p w14:paraId="75EC59F3" w14:textId="77777777" w:rsidR="002D78A5" w:rsidRDefault="00000000">
      <w:pPr>
        <w:rPr>
          <w:b/>
          <w:color w:val="000000"/>
        </w:rPr>
      </w:pPr>
      <w:r>
        <w:rPr>
          <w:b/>
          <w:color w:val="000000"/>
        </w:rPr>
        <w:t xml:space="preserve">4. ¿Crees que una persona necesita recibir el </w:t>
      </w:r>
      <w:r>
        <w:rPr>
          <w:b/>
        </w:rPr>
        <w:t>B</w:t>
      </w:r>
      <w:r>
        <w:rPr>
          <w:b/>
          <w:color w:val="000000"/>
        </w:rPr>
        <w:t xml:space="preserve">autismo más de una vez en su vida? </w:t>
      </w:r>
      <w:r>
        <w:rPr>
          <w:i/>
          <w:color w:val="00B050"/>
        </w:rPr>
        <w:t>Deja que los estudiantes contesten.</w:t>
      </w:r>
    </w:p>
    <w:p w14:paraId="0743AF39" w14:textId="77777777" w:rsidR="002D78A5" w:rsidRDefault="00000000">
      <w:pPr>
        <w:widowControl/>
        <w:numPr>
          <w:ilvl w:val="0"/>
          <w:numId w:val="23"/>
        </w:numPr>
        <w:pBdr>
          <w:top w:val="nil"/>
          <w:left w:val="nil"/>
          <w:bottom w:val="nil"/>
          <w:right w:val="nil"/>
          <w:between w:val="nil"/>
        </w:pBdr>
        <w:rPr>
          <w:b/>
          <w:color w:val="000000"/>
        </w:rPr>
      </w:pPr>
      <w:r>
        <w:rPr>
          <w:color w:val="000000"/>
        </w:rPr>
        <w:t xml:space="preserve">¡No! Si ya hemos sido bautizados en el nombre del Dios Trino, no hay ninguna necesidad de volver a bautizarse; de hecho, eso sería negar el poder del Espíritu Santo en el Bautismo. </w:t>
      </w:r>
    </w:p>
    <w:p w14:paraId="4AA5DF6B" w14:textId="77777777" w:rsidR="002D78A5" w:rsidRDefault="002D78A5">
      <w:pPr>
        <w:rPr>
          <w:b/>
          <w:color w:val="000000"/>
        </w:rPr>
      </w:pPr>
    </w:p>
    <w:p w14:paraId="5878F12C" w14:textId="77777777" w:rsidR="002D78A5" w:rsidRDefault="00000000">
      <w:pPr>
        <w:rPr>
          <w:color w:val="000000"/>
        </w:rPr>
      </w:pPr>
      <w:r>
        <w:rPr>
          <w:color w:val="000000"/>
        </w:rPr>
        <w:t>En Res</w:t>
      </w:r>
      <w:r>
        <w:t>ú</w:t>
      </w:r>
      <w:r>
        <w:rPr>
          <w:color w:val="000000"/>
        </w:rPr>
        <w:t xml:space="preserve">men: El </w:t>
      </w:r>
      <w:r>
        <w:t>B</w:t>
      </w:r>
      <w:r>
        <w:rPr>
          <w:color w:val="000000"/>
        </w:rPr>
        <w:t xml:space="preserve">autismo es un medio poderoso que el Espíritu Santo utiliza para llevar a personas espiritualmente muertas a la vida espiritual. </w:t>
      </w:r>
    </w:p>
    <w:p w14:paraId="32C91501" w14:textId="77777777" w:rsidR="002D78A5" w:rsidRDefault="002D78A5">
      <w:pPr>
        <w:pBdr>
          <w:top w:val="nil"/>
          <w:left w:val="nil"/>
          <w:bottom w:val="nil"/>
          <w:right w:val="nil"/>
          <w:between w:val="nil"/>
        </w:pBdr>
        <w:rPr>
          <w:color w:val="000000"/>
        </w:rPr>
      </w:pPr>
    </w:p>
    <w:p w14:paraId="6737900B" w14:textId="77777777" w:rsidR="002D78A5" w:rsidRDefault="00000000">
      <w:pPr>
        <w:pBdr>
          <w:top w:val="nil"/>
          <w:left w:val="nil"/>
          <w:bottom w:val="nil"/>
          <w:right w:val="nil"/>
          <w:between w:val="nil"/>
        </w:pBdr>
        <w:rPr>
          <w:b/>
          <w:color w:val="000000"/>
        </w:rPr>
      </w:pPr>
      <w:r>
        <w:rPr>
          <w:b/>
        </w:rPr>
        <w:t>OBJETIVO</w:t>
      </w:r>
      <w:r>
        <w:rPr>
          <w:b/>
          <w:color w:val="000000"/>
        </w:rPr>
        <w:t xml:space="preserve"> #2: Explicar la batalla entre el viejo hombre y el nuevo hombre en nosotros. </w:t>
      </w:r>
    </w:p>
    <w:p w14:paraId="599DD72D" w14:textId="77777777" w:rsidR="002D78A5" w:rsidRDefault="00000000">
      <w:pPr>
        <w:rPr>
          <w:b/>
          <w:color w:val="000000"/>
        </w:rPr>
      </w:pPr>
      <w:r>
        <w:rPr>
          <w:b/>
          <w:color w:val="000000"/>
        </w:rPr>
        <w:br/>
        <w:t xml:space="preserve">1. ¿Es la vida de un cristiano fácil? </w:t>
      </w:r>
    </w:p>
    <w:p w14:paraId="1754C9BE" w14:textId="77777777" w:rsidR="002D78A5" w:rsidRDefault="00000000">
      <w:pPr>
        <w:widowControl/>
        <w:numPr>
          <w:ilvl w:val="0"/>
          <w:numId w:val="23"/>
        </w:numPr>
        <w:pBdr>
          <w:top w:val="nil"/>
          <w:left w:val="nil"/>
          <w:bottom w:val="nil"/>
          <w:right w:val="nil"/>
          <w:between w:val="nil"/>
        </w:pBdr>
        <w:rPr>
          <w:color w:val="000000"/>
        </w:rPr>
      </w:pPr>
      <w:r>
        <w:rPr>
          <w:color w:val="000000"/>
        </w:rPr>
        <w:t xml:space="preserve">Algunas personas creen que cuando llegan a ser cristianos su vida será más fácil. </w:t>
      </w:r>
    </w:p>
    <w:p w14:paraId="2ACC432F" w14:textId="77777777" w:rsidR="002D78A5" w:rsidRDefault="00000000">
      <w:pPr>
        <w:widowControl/>
        <w:numPr>
          <w:ilvl w:val="0"/>
          <w:numId w:val="23"/>
        </w:numPr>
        <w:pBdr>
          <w:top w:val="nil"/>
          <w:left w:val="nil"/>
          <w:bottom w:val="nil"/>
          <w:right w:val="nil"/>
          <w:between w:val="nil"/>
        </w:pBdr>
        <w:rPr>
          <w:color w:val="000000"/>
        </w:rPr>
      </w:pPr>
      <w:r>
        <w:rPr>
          <w:color w:val="000000"/>
        </w:rPr>
        <w:t xml:space="preserve">Algunos </w:t>
      </w:r>
      <w:r>
        <w:t>pueden</w:t>
      </w:r>
      <w:r>
        <w:rPr>
          <w:color w:val="000000"/>
        </w:rPr>
        <w:t xml:space="preserve"> </w:t>
      </w:r>
      <w:r>
        <w:t>aún</w:t>
      </w:r>
      <w:r>
        <w:rPr>
          <w:color w:val="000000"/>
        </w:rPr>
        <w:t xml:space="preserve"> decir que usted puede esperar bendiciones materiales ya que es cristiano. Ellos predican lo que se llama un “evangelio de prosperidad” que olvida que la vida del cristiano en la tierra no es fácil. </w:t>
      </w:r>
    </w:p>
    <w:p w14:paraId="793A2EA6" w14:textId="77777777" w:rsidR="002D78A5" w:rsidRDefault="00000000">
      <w:pPr>
        <w:widowControl/>
        <w:numPr>
          <w:ilvl w:val="0"/>
          <w:numId w:val="23"/>
        </w:numPr>
        <w:pBdr>
          <w:top w:val="nil"/>
          <w:left w:val="nil"/>
          <w:bottom w:val="nil"/>
          <w:right w:val="nil"/>
          <w:between w:val="nil"/>
        </w:pBdr>
        <w:rPr>
          <w:color w:val="000000"/>
        </w:rPr>
      </w:pPr>
      <w:r>
        <w:rPr>
          <w:color w:val="000000"/>
        </w:rPr>
        <w:t>Jesús, de hecho, promete lo contrario. Él dice que el mundo llegará a ser cada vez peor en el futuro (Mateo 24), que los creyentes tendrán muchos problemas en este mundo (Juan 15:18-21), u que los creyentes deberían esperar sus cruces (Marcos 8:34)</w:t>
      </w:r>
    </w:p>
    <w:p w14:paraId="481C8892" w14:textId="77777777" w:rsidR="002D78A5" w:rsidRDefault="002D78A5">
      <w:pPr>
        <w:rPr>
          <w:color w:val="000000"/>
        </w:rPr>
      </w:pPr>
    </w:p>
    <w:p w14:paraId="09B02308" w14:textId="77777777" w:rsidR="002D78A5" w:rsidRDefault="00000000">
      <w:pPr>
        <w:rPr>
          <w:color w:val="000000"/>
        </w:rPr>
      </w:pPr>
      <w:r>
        <w:rPr>
          <w:b/>
          <w:color w:val="000000"/>
        </w:rPr>
        <w:t xml:space="preserve">2. ¿Qué es el viejo hombre en nosotros? </w:t>
      </w:r>
      <w:r>
        <w:rPr>
          <w:i/>
          <w:color w:val="00B050"/>
        </w:rPr>
        <w:t>Deja que los estudiantes contesten.</w:t>
      </w:r>
    </w:p>
    <w:p w14:paraId="453CA327" w14:textId="77777777" w:rsidR="002D78A5" w:rsidRDefault="00000000">
      <w:pPr>
        <w:widowControl/>
        <w:numPr>
          <w:ilvl w:val="0"/>
          <w:numId w:val="24"/>
        </w:numPr>
        <w:pBdr>
          <w:top w:val="nil"/>
          <w:left w:val="nil"/>
          <w:bottom w:val="nil"/>
          <w:right w:val="nil"/>
          <w:between w:val="nil"/>
        </w:pBdr>
        <w:rPr>
          <w:color w:val="000000"/>
        </w:rPr>
      </w:pPr>
      <w:r>
        <w:rPr>
          <w:color w:val="000000"/>
        </w:rPr>
        <w:t xml:space="preserve">El viejo hombre es nuestra naturaleza pecaminosa la cual heredamos de nuestros padres, Adán y Eva. Nuestra naturaleza pecaminosa odia a Dios y obra en contra de él en cada manera posible. </w:t>
      </w:r>
    </w:p>
    <w:p w14:paraId="424BE051" w14:textId="77777777" w:rsidR="002D78A5" w:rsidRDefault="00000000">
      <w:pPr>
        <w:widowControl/>
        <w:numPr>
          <w:ilvl w:val="0"/>
          <w:numId w:val="24"/>
        </w:numPr>
        <w:pBdr>
          <w:top w:val="nil"/>
          <w:left w:val="nil"/>
          <w:bottom w:val="nil"/>
          <w:right w:val="nil"/>
          <w:between w:val="nil"/>
        </w:pBdr>
        <w:rPr>
          <w:color w:val="000000"/>
        </w:rPr>
      </w:pPr>
      <w:r>
        <w:rPr>
          <w:color w:val="000000"/>
        </w:rPr>
        <w:lastRenderedPageBreak/>
        <w:t xml:space="preserve">Los creyentes no sólo luchan contra el pecado y los problemas a su alrededor, sino también tienen un enemigo viviendo dentro de ellos: Nuestra naturaleza pecaminosa (también conocido como nuestro viejo Adán). </w:t>
      </w:r>
    </w:p>
    <w:p w14:paraId="73E95266" w14:textId="77777777" w:rsidR="002D78A5" w:rsidRDefault="00000000">
      <w:pPr>
        <w:widowControl/>
        <w:numPr>
          <w:ilvl w:val="0"/>
          <w:numId w:val="24"/>
        </w:numPr>
        <w:pBdr>
          <w:top w:val="nil"/>
          <w:left w:val="nil"/>
          <w:bottom w:val="nil"/>
          <w:right w:val="nil"/>
          <w:between w:val="nil"/>
        </w:pBdr>
        <w:rPr>
          <w:color w:val="000000"/>
        </w:rPr>
      </w:pPr>
      <w:r>
        <w:rPr>
          <w:color w:val="000000"/>
        </w:rPr>
        <w:t xml:space="preserve">Está atacándonos constantemente tratando de controlarnos y hacernos pecar. Aun como creyentes, nosotros lucharemos contra nuestro viejo hombre hasta nuestro último suspiro. Sólo cuando lleguemos al cielo, seremos completamente liberados del pecado y de nuestra naturaleza pecaminosa. </w:t>
      </w:r>
    </w:p>
    <w:p w14:paraId="590AFE20" w14:textId="77777777" w:rsidR="002D78A5" w:rsidRDefault="00000000">
      <w:pPr>
        <w:widowControl/>
        <w:numPr>
          <w:ilvl w:val="0"/>
          <w:numId w:val="24"/>
        </w:numPr>
        <w:pBdr>
          <w:top w:val="nil"/>
          <w:left w:val="nil"/>
          <w:bottom w:val="nil"/>
          <w:right w:val="nil"/>
          <w:between w:val="nil"/>
        </w:pBdr>
        <w:rPr>
          <w:color w:val="000000"/>
        </w:rPr>
      </w:pPr>
      <w:r>
        <w:rPr>
          <w:color w:val="000000"/>
        </w:rPr>
        <w:t>Mientras estamos en la tierra, la batalla es feroz y en una lucha diaria.</w:t>
      </w:r>
    </w:p>
    <w:p w14:paraId="15C40132" w14:textId="77777777" w:rsidR="002D78A5" w:rsidRDefault="00000000">
      <w:pPr>
        <w:widowControl/>
        <w:numPr>
          <w:ilvl w:val="0"/>
          <w:numId w:val="24"/>
        </w:numPr>
        <w:pBdr>
          <w:top w:val="nil"/>
          <w:left w:val="nil"/>
          <w:bottom w:val="nil"/>
          <w:right w:val="nil"/>
          <w:between w:val="nil"/>
        </w:pBdr>
        <w:rPr>
          <w:i/>
          <w:color w:val="000000"/>
        </w:rPr>
      </w:pPr>
      <w:r>
        <w:rPr>
          <w:i/>
          <w:color w:val="000000"/>
        </w:rPr>
        <w:t xml:space="preserve">Gálatas 5:17 dice “Porque el deseo de la carne se opone al Espíritu, y el del Espíritu se opone a la carne; y éstos se oponen entre sí para que ustedes no hagan lo que quisieran hacer.” </w:t>
      </w:r>
    </w:p>
    <w:p w14:paraId="1B6EA066" w14:textId="77777777" w:rsidR="002D78A5" w:rsidRDefault="002D78A5">
      <w:pPr>
        <w:rPr>
          <w:i/>
          <w:color w:val="000000"/>
        </w:rPr>
      </w:pPr>
    </w:p>
    <w:p w14:paraId="7E0C3C99" w14:textId="77777777" w:rsidR="002D78A5" w:rsidRDefault="00000000">
      <w:pPr>
        <w:rPr>
          <w:color w:val="000000"/>
        </w:rPr>
      </w:pPr>
      <w:r>
        <w:rPr>
          <w:b/>
          <w:color w:val="000000"/>
        </w:rPr>
        <w:t xml:space="preserve">3. ¿Qué es el nuevo hombre en nosotros?  </w:t>
      </w:r>
      <w:r>
        <w:rPr>
          <w:i/>
          <w:color w:val="00B050"/>
        </w:rPr>
        <w:t>Deja que los estudiantes contesten.</w:t>
      </w:r>
    </w:p>
    <w:p w14:paraId="367DA7BA" w14:textId="77777777" w:rsidR="002D78A5" w:rsidRDefault="00000000">
      <w:pPr>
        <w:widowControl/>
        <w:numPr>
          <w:ilvl w:val="0"/>
          <w:numId w:val="25"/>
        </w:numPr>
        <w:pBdr>
          <w:top w:val="nil"/>
          <w:left w:val="nil"/>
          <w:bottom w:val="nil"/>
          <w:right w:val="nil"/>
          <w:between w:val="nil"/>
        </w:pBdr>
        <w:rPr>
          <w:color w:val="000000"/>
        </w:rPr>
      </w:pPr>
      <w:r>
        <w:rPr>
          <w:color w:val="000000"/>
        </w:rPr>
        <w:t xml:space="preserve">El nuevo hombre es la nueva creación que Dios crea dentro de nosotros cuando nos convierte. Es la parte </w:t>
      </w:r>
      <w:r>
        <w:t>en nosotros</w:t>
      </w:r>
      <w:r>
        <w:rPr>
          <w:color w:val="000000"/>
        </w:rPr>
        <w:t xml:space="preserve"> que ama a Dios y que quiere hacer lo que Dios dice. </w:t>
      </w:r>
    </w:p>
    <w:p w14:paraId="0D9864DD" w14:textId="77777777" w:rsidR="002D78A5" w:rsidRDefault="00000000">
      <w:pPr>
        <w:widowControl/>
        <w:numPr>
          <w:ilvl w:val="0"/>
          <w:numId w:val="25"/>
        </w:numPr>
        <w:pBdr>
          <w:top w:val="nil"/>
          <w:left w:val="nil"/>
          <w:bottom w:val="nil"/>
          <w:right w:val="nil"/>
          <w:between w:val="nil"/>
        </w:pBdr>
        <w:rPr>
          <w:color w:val="000000"/>
        </w:rPr>
      </w:pPr>
      <w:r>
        <w:rPr>
          <w:color w:val="000000"/>
        </w:rPr>
        <w:t xml:space="preserve">Éste está en constante lucha con la naturaleza pecaminosa. Nosotros tenemos ambos: la naturaleza pecaminosa y el nuevo hombre dentro de nosotros, pero nuestra verdadera identidad pertenece a nuestro nuevo ser. </w:t>
      </w:r>
    </w:p>
    <w:p w14:paraId="2A62210B" w14:textId="77777777" w:rsidR="002D78A5" w:rsidRDefault="00000000">
      <w:pPr>
        <w:widowControl/>
        <w:numPr>
          <w:ilvl w:val="0"/>
          <w:numId w:val="25"/>
        </w:numPr>
        <w:pBdr>
          <w:top w:val="nil"/>
          <w:left w:val="nil"/>
          <w:bottom w:val="nil"/>
          <w:right w:val="nil"/>
          <w:between w:val="nil"/>
        </w:pBdr>
        <w:rPr>
          <w:i/>
          <w:color w:val="000000"/>
        </w:rPr>
      </w:pPr>
      <w:r>
        <w:rPr>
          <w:i/>
          <w:color w:val="000000"/>
        </w:rPr>
        <w:t xml:space="preserve">2 Corintios 5:17 De modo que si alguno está en Cristo, ya es una nueva creación; atrás ha quedado lo viejo: ahora ya todo es nuevo! </w:t>
      </w:r>
    </w:p>
    <w:p w14:paraId="119A63AA" w14:textId="77777777" w:rsidR="002D78A5" w:rsidRDefault="002D78A5">
      <w:pPr>
        <w:pBdr>
          <w:top w:val="nil"/>
          <w:left w:val="nil"/>
          <w:bottom w:val="nil"/>
          <w:right w:val="nil"/>
          <w:between w:val="nil"/>
        </w:pBdr>
        <w:rPr>
          <w:color w:val="000000"/>
        </w:rPr>
      </w:pPr>
    </w:p>
    <w:p w14:paraId="6AEE1ADD" w14:textId="77777777" w:rsidR="002D78A5" w:rsidRDefault="002D78A5">
      <w:pPr>
        <w:pBdr>
          <w:top w:val="nil"/>
          <w:left w:val="nil"/>
          <w:bottom w:val="nil"/>
          <w:right w:val="nil"/>
          <w:between w:val="nil"/>
        </w:pBdr>
        <w:rPr>
          <w:color w:val="000000"/>
        </w:rPr>
      </w:pPr>
    </w:p>
    <w:p w14:paraId="4B8993A2" w14:textId="77777777" w:rsidR="002D78A5" w:rsidRDefault="00000000">
      <w:pPr>
        <w:pBdr>
          <w:top w:val="nil"/>
          <w:left w:val="nil"/>
          <w:bottom w:val="nil"/>
          <w:right w:val="nil"/>
          <w:between w:val="nil"/>
        </w:pBdr>
        <w:rPr>
          <w:b/>
          <w:color w:val="000000"/>
        </w:rPr>
      </w:pPr>
      <w:r>
        <w:rPr>
          <w:b/>
          <w:color w:val="000000"/>
        </w:rPr>
        <w:t xml:space="preserve">OBJETIVO #3: Investigar el significado del </w:t>
      </w:r>
      <w:r>
        <w:rPr>
          <w:b/>
        </w:rPr>
        <w:t>B</w:t>
      </w:r>
      <w:r>
        <w:rPr>
          <w:b/>
          <w:color w:val="000000"/>
        </w:rPr>
        <w:t xml:space="preserve">autismo para nuestras vidas diarias. </w:t>
      </w:r>
    </w:p>
    <w:p w14:paraId="77F197B9" w14:textId="77777777" w:rsidR="002D78A5" w:rsidRDefault="002D78A5">
      <w:pPr>
        <w:pBdr>
          <w:top w:val="nil"/>
          <w:left w:val="nil"/>
          <w:bottom w:val="nil"/>
          <w:right w:val="nil"/>
          <w:between w:val="nil"/>
        </w:pBdr>
        <w:rPr>
          <w:b/>
          <w:color w:val="000000"/>
        </w:rPr>
      </w:pPr>
    </w:p>
    <w:p w14:paraId="0A56874D" w14:textId="77777777" w:rsidR="002D78A5" w:rsidRDefault="00000000">
      <w:pPr>
        <w:pBdr>
          <w:top w:val="nil"/>
          <w:left w:val="nil"/>
          <w:bottom w:val="nil"/>
          <w:right w:val="nil"/>
          <w:between w:val="nil"/>
        </w:pBdr>
        <w:rPr>
          <w:color w:val="00B050"/>
        </w:rPr>
      </w:pPr>
      <w:r>
        <w:rPr>
          <w:b/>
          <w:color w:val="000000"/>
        </w:rPr>
        <w:t xml:space="preserve">1. Lee </w:t>
      </w:r>
      <w:r>
        <w:rPr>
          <w:b/>
        </w:rPr>
        <w:t>Romanos</w:t>
      </w:r>
      <w:r>
        <w:rPr>
          <w:b/>
          <w:color w:val="000000"/>
        </w:rPr>
        <w:t xml:space="preserve"> 6:3-6 ¿Qué nuevos deseos obra el Espíritu Santo en nosotros por medio del </w:t>
      </w:r>
      <w:r>
        <w:rPr>
          <w:b/>
        </w:rPr>
        <w:t>B</w:t>
      </w:r>
      <w:r>
        <w:rPr>
          <w:b/>
          <w:color w:val="000000"/>
        </w:rPr>
        <w:t xml:space="preserve">autismo? </w:t>
      </w:r>
      <w:r>
        <w:rPr>
          <w:i/>
          <w:color w:val="00B050"/>
        </w:rPr>
        <w:t>El maestro deberá dejar a los estudiantes hablar sobre esto. Si es necesario, añada las siguientes reflexiones.</w:t>
      </w:r>
      <w:r>
        <w:rPr>
          <w:color w:val="00B050"/>
        </w:rPr>
        <w:t xml:space="preserve"> </w:t>
      </w:r>
    </w:p>
    <w:p w14:paraId="34914873" w14:textId="77777777" w:rsidR="002D78A5" w:rsidRDefault="002D78A5">
      <w:pPr>
        <w:pBdr>
          <w:top w:val="nil"/>
          <w:left w:val="nil"/>
          <w:bottom w:val="nil"/>
          <w:right w:val="nil"/>
          <w:between w:val="nil"/>
        </w:pBdr>
        <w:rPr>
          <w:b/>
          <w:i/>
          <w:color w:val="000000"/>
        </w:rPr>
      </w:pPr>
    </w:p>
    <w:p w14:paraId="44953573" w14:textId="77777777" w:rsidR="002D78A5" w:rsidRDefault="00000000">
      <w:pPr>
        <w:pBdr>
          <w:top w:val="nil"/>
          <w:left w:val="nil"/>
          <w:bottom w:val="nil"/>
          <w:right w:val="nil"/>
          <w:between w:val="nil"/>
        </w:pBdr>
        <w:rPr>
          <w:i/>
          <w:color w:val="000000"/>
        </w:rPr>
      </w:pPr>
      <w:r>
        <w:rPr>
          <w:i/>
          <w:color w:val="000000"/>
        </w:rPr>
        <w:t>Romanos 6:3-6</w:t>
      </w:r>
    </w:p>
    <w:p w14:paraId="2B30562B" w14:textId="77777777" w:rsidR="002D78A5" w:rsidRDefault="00000000">
      <w:pPr>
        <w:pBdr>
          <w:top w:val="nil"/>
          <w:left w:val="nil"/>
          <w:bottom w:val="nil"/>
          <w:right w:val="nil"/>
          <w:between w:val="nil"/>
        </w:pBdr>
        <w:rPr>
          <w:i/>
          <w:color w:val="000000"/>
        </w:rPr>
      </w:pPr>
      <w:r>
        <w:rPr>
          <w:i/>
          <w:color w:val="000000"/>
        </w:rPr>
        <w:t>3 ¿No saben ustedes que todos los que fuimos bautizados en Cristo Jesús, fuimos bautizados en su muerte? 4 Porque por el bautismo fuimos sepultados con él en su muerte, para que así como Cristo resucitó de los muertos por la gloria del Padre, así también nosotros vivamos una vida nueva.</w:t>
      </w:r>
    </w:p>
    <w:p w14:paraId="78667DD8" w14:textId="77777777" w:rsidR="002D78A5" w:rsidRDefault="002D78A5">
      <w:pPr>
        <w:pBdr>
          <w:top w:val="nil"/>
          <w:left w:val="nil"/>
          <w:bottom w:val="nil"/>
          <w:right w:val="nil"/>
          <w:between w:val="nil"/>
        </w:pBdr>
        <w:rPr>
          <w:i/>
          <w:color w:val="000000"/>
        </w:rPr>
      </w:pPr>
    </w:p>
    <w:p w14:paraId="0EF6B996" w14:textId="77777777" w:rsidR="002D78A5" w:rsidRDefault="00000000">
      <w:pPr>
        <w:pBdr>
          <w:top w:val="nil"/>
          <w:left w:val="nil"/>
          <w:bottom w:val="nil"/>
          <w:right w:val="nil"/>
          <w:between w:val="nil"/>
        </w:pBdr>
        <w:rPr>
          <w:i/>
          <w:color w:val="000000"/>
        </w:rPr>
      </w:pPr>
      <w:r>
        <w:rPr>
          <w:i/>
          <w:color w:val="000000"/>
        </w:rPr>
        <w:t>5 Porque si nos hemos unido a Cristo en su muerte, así también nos uniremos a él en su resurrección. 6 Sabemos que nuestro antiguo yo fue crucificado juntamente con él, para que el cuerpo del pecado sea destruido, a fin de que no sirvamos más al pecado.</w:t>
      </w:r>
    </w:p>
    <w:p w14:paraId="2A3A7B8C" w14:textId="77777777" w:rsidR="002D78A5" w:rsidRDefault="002D78A5">
      <w:pPr>
        <w:pBdr>
          <w:top w:val="nil"/>
          <w:left w:val="nil"/>
          <w:bottom w:val="nil"/>
          <w:right w:val="nil"/>
          <w:between w:val="nil"/>
        </w:pBdr>
        <w:rPr>
          <w:b/>
          <w:i/>
          <w:color w:val="000000"/>
        </w:rPr>
      </w:pPr>
    </w:p>
    <w:p w14:paraId="20A26B59" w14:textId="77777777" w:rsidR="002D78A5" w:rsidRDefault="00000000">
      <w:pPr>
        <w:widowControl/>
        <w:numPr>
          <w:ilvl w:val="0"/>
          <w:numId w:val="29"/>
        </w:numPr>
        <w:pBdr>
          <w:top w:val="nil"/>
          <w:left w:val="nil"/>
          <w:bottom w:val="nil"/>
          <w:right w:val="nil"/>
          <w:between w:val="nil"/>
        </w:pBdr>
        <w:rPr>
          <w:b/>
          <w:color w:val="000000"/>
        </w:rPr>
      </w:pPr>
      <w:r>
        <w:rPr>
          <w:color w:val="000000"/>
        </w:rPr>
        <w:t xml:space="preserve">V. 4 Nosotros estamos ahora conectados a Cristo de manera que ahora deseamos esforzarnos por gratitud a él a llevar una nueva vida. </w:t>
      </w:r>
    </w:p>
    <w:p w14:paraId="11FD05BC" w14:textId="77777777" w:rsidR="002D78A5" w:rsidRDefault="00000000">
      <w:pPr>
        <w:widowControl/>
        <w:numPr>
          <w:ilvl w:val="0"/>
          <w:numId w:val="29"/>
        </w:numPr>
        <w:pBdr>
          <w:top w:val="nil"/>
          <w:left w:val="nil"/>
          <w:bottom w:val="nil"/>
          <w:right w:val="nil"/>
          <w:between w:val="nil"/>
        </w:pBdr>
        <w:rPr>
          <w:b/>
          <w:color w:val="000000"/>
        </w:rPr>
      </w:pPr>
      <w:r>
        <w:rPr>
          <w:color w:val="000000"/>
        </w:rPr>
        <w:t xml:space="preserve">V.5 Nosotros tenemos la esperanza de la vida eterna por medio de la resurrección. </w:t>
      </w:r>
    </w:p>
    <w:p w14:paraId="32D1ACF4" w14:textId="77777777" w:rsidR="002D78A5" w:rsidRDefault="00000000">
      <w:pPr>
        <w:widowControl/>
        <w:numPr>
          <w:ilvl w:val="0"/>
          <w:numId w:val="29"/>
        </w:numPr>
        <w:pBdr>
          <w:top w:val="nil"/>
          <w:left w:val="nil"/>
          <w:bottom w:val="nil"/>
          <w:right w:val="nil"/>
          <w:between w:val="nil"/>
        </w:pBdr>
        <w:rPr>
          <w:b/>
          <w:color w:val="000000"/>
        </w:rPr>
      </w:pPr>
      <w:r>
        <w:rPr>
          <w:color w:val="000000"/>
        </w:rPr>
        <w:t xml:space="preserve">V. 6 Nosotros tenemos un deseo, por gratitud a Cristo, de no pecar más (Recuerde que estos nuevos deseos provienen de nuestro Nuevo Hombre el cual, por gratitud a Cristo, obrada por el Espíritu Santo, pelea contra nuestra naturaleza pecaminosa. </w:t>
      </w:r>
    </w:p>
    <w:p w14:paraId="30E4D433" w14:textId="77777777" w:rsidR="002D78A5" w:rsidRDefault="002D78A5">
      <w:pPr>
        <w:pBdr>
          <w:top w:val="nil"/>
          <w:left w:val="nil"/>
          <w:bottom w:val="nil"/>
          <w:right w:val="nil"/>
          <w:between w:val="nil"/>
        </w:pBdr>
        <w:rPr>
          <w:color w:val="000000"/>
        </w:rPr>
      </w:pPr>
    </w:p>
    <w:p w14:paraId="55AD6DE9" w14:textId="77777777" w:rsidR="002D78A5" w:rsidRDefault="00000000">
      <w:pPr>
        <w:pBdr>
          <w:top w:val="nil"/>
          <w:left w:val="nil"/>
          <w:bottom w:val="nil"/>
          <w:right w:val="nil"/>
          <w:between w:val="nil"/>
        </w:pBdr>
        <w:rPr>
          <w:b/>
          <w:color w:val="000000"/>
        </w:rPr>
      </w:pPr>
      <w:r>
        <w:rPr>
          <w:color w:val="000000"/>
        </w:rPr>
        <w:t xml:space="preserve">Por el Bautismo el Espíritu Santo obra en mí el deseo de desechar la esclavitud del pecado y llevar una nueva vida. </w:t>
      </w:r>
    </w:p>
    <w:p w14:paraId="795E6520" w14:textId="77777777" w:rsidR="002D78A5" w:rsidRDefault="002D78A5">
      <w:pPr>
        <w:pBdr>
          <w:top w:val="nil"/>
          <w:left w:val="nil"/>
          <w:bottom w:val="nil"/>
          <w:right w:val="nil"/>
          <w:between w:val="nil"/>
        </w:pBdr>
        <w:rPr>
          <w:color w:val="000000"/>
        </w:rPr>
      </w:pPr>
    </w:p>
    <w:p w14:paraId="355A6287" w14:textId="77777777" w:rsidR="002D78A5" w:rsidRDefault="00000000">
      <w:pPr>
        <w:pBdr>
          <w:top w:val="nil"/>
          <w:left w:val="nil"/>
          <w:bottom w:val="nil"/>
          <w:right w:val="nil"/>
          <w:between w:val="nil"/>
        </w:pBdr>
        <w:rPr>
          <w:b/>
          <w:color w:val="000000"/>
        </w:rPr>
      </w:pPr>
      <w:r>
        <w:rPr>
          <w:b/>
          <w:color w:val="000000"/>
        </w:rPr>
        <w:t xml:space="preserve">2. Lea Colosenses 2:11-12 y Efesios 4:22-24 ¿Qué recuerda mi </w:t>
      </w:r>
      <w:r>
        <w:rPr>
          <w:b/>
        </w:rPr>
        <w:t>B</w:t>
      </w:r>
      <w:r>
        <w:rPr>
          <w:b/>
          <w:color w:val="000000"/>
        </w:rPr>
        <w:t xml:space="preserve">autismo que debo hacer cada día con mi viejo Adán? </w:t>
      </w:r>
    </w:p>
    <w:p w14:paraId="6782B014" w14:textId="77777777" w:rsidR="002D78A5" w:rsidRDefault="002D78A5">
      <w:pPr>
        <w:pBdr>
          <w:top w:val="nil"/>
          <w:left w:val="nil"/>
          <w:bottom w:val="nil"/>
          <w:right w:val="nil"/>
          <w:between w:val="nil"/>
        </w:pBdr>
        <w:rPr>
          <w:b/>
          <w:color w:val="000000"/>
        </w:rPr>
      </w:pPr>
    </w:p>
    <w:p w14:paraId="1BA9E3B5" w14:textId="77777777" w:rsidR="002D78A5" w:rsidRDefault="00000000">
      <w:pPr>
        <w:pBdr>
          <w:top w:val="nil"/>
          <w:left w:val="nil"/>
          <w:bottom w:val="nil"/>
          <w:right w:val="nil"/>
          <w:between w:val="nil"/>
        </w:pBdr>
        <w:rPr>
          <w:i/>
          <w:color w:val="000000"/>
        </w:rPr>
      </w:pPr>
      <w:r>
        <w:rPr>
          <w:i/>
          <w:color w:val="000000"/>
        </w:rPr>
        <w:t>Colosenses 2:11-12 11 En él ustedes fueron también circuncidados. Pero no me refiero a la circuncisión física, sino a la circuncisión que nos hace Cristo, y que consiste en despojarnos de la naturaleza pecaminosa. 12 Cuando ustedes fueron bautizados, fueron también sepultados con él, pero al mismo tiempo resucitaron con él, por la fe en el poder de Dios, que lo levantó de los muertos.</w:t>
      </w:r>
    </w:p>
    <w:p w14:paraId="5F915491" w14:textId="77777777" w:rsidR="002D78A5" w:rsidRDefault="002D78A5">
      <w:pPr>
        <w:pBdr>
          <w:top w:val="nil"/>
          <w:left w:val="nil"/>
          <w:bottom w:val="nil"/>
          <w:right w:val="nil"/>
          <w:between w:val="nil"/>
        </w:pBdr>
        <w:rPr>
          <w:i/>
          <w:color w:val="000000"/>
        </w:rPr>
      </w:pPr>
    </w:p>
    <w:p w14:paraId="65663942" w14:textId="77777777" w:rsidR="002D78A5" w:rsidRDefault="00000000">
      <w:pPr>
        <w:pBdr>
          <w:top w:val="nil"/>
          <w:left w:val="nil"/>
          <w:bottom w:val="nil"/>
          <w:right w:val="nil"/>
          <w:between w:val="nil"/>
        </w:pBdr>
        <w:rPr>
          <w:i/>
          <w:color w:val="000000"/>
        </w:rPr>
      </w:pPr>
      <w:r>
        <w:rPr>
          <w:i/>
          <w:color w:val="000000"/>
        </w:rPr>
        <w:lastRenderedPageBreak/>
        <w:t xml:space="preserve">Efesios 4:22-24 22 En cuanto a su pasada manera de vivir, </w:t>
      </w:r>
      <w:r>
        <w:rPr>
          <w:i/>
        </w:rPr>
        <w:t>despojaos</w:t>
      </w:r>
      <w:r>
        <w:rPr>
          <w:i/>
          <w:color w:val="000000"/>
        </w:rPr>
        <w:t xml:space="preserve"> de su vieja naturaleza, la cual está corrompida por los deseos engañosos; 23 </w:t>
      </w:r>
      <w:r>
        <w:rPr>
          <w:i/>
        </w:rPr>
        <w:t>renuevense</w:t>
      </w:r>
      <w:r>
        <w:rPr>
          <w:i/>
          <w:color w:val="000000"/>
        </w:rPr>
        <w:t xml:space="preserve"> en el espíritu de su mente, 24 y revístanse de la nueva naturaleza, creada en conformidad con Dios en la justicia y santidad de la verdad.</w:t>
      </w:r>
    </w:p>
    <w:p w14:paraId="1DAF791D" w14:textId="77777777" w:rsidR="002D78A5" w:rsidRDefault="002D78A5">
      <w:pPr>
        <w:pBdr>
          <w:top w:val="nil"/>
          <w:left w:val="nil"/>
          <w:bottom w:val="nil"/>
          <w:right w:val="nil"/>
          <w:between w:val="nil"/>
        </w:pBdr>
        <w:rPr>
          <w:b/>
          <w:color w:val="000000"/>
        </w:rPr>
      </w:pPr>
    </w:p>
    <w:p w14:paraId="6FC602BB" w14:textId="77777777" w:rsidR="002D78A5" w:rsidRDefault="00000000">
      <w:pPr>
        <w:widowControl/>
        <w:numPr>
          <w:ilvl w:val="0"/>
          <w:numId w:val="27"/>
        </w:numPr>
        <w:pBdr>
          <w:top w:val="nil"/>
          <w:left w:val="nil"/>
          <w:bottom w:val="nil"/>
          <w:right w:val="nil"/>
          <w:between w:val="nil"/>
        </w:pBdr>
        <w:rPr>
          <w:color w:val="000000"/>
        </w:rPr>
      </w:pPr>
      <w:r>
        <w:rPr>
          <w:color w:val="000000"/>
        </w:rPr>
        <w:t xml:space="preserve">¿Con quién fuimos sepultados en el </w:t>
      </w:r>
      <w:r>
        <w:t>B</w:t>
      </w:r>
      <w:r>
        <w:rPr>
          <w:color w:val="000000"/>
        </w:rPr>
        <w:t xml:space="preserve">autismo? Con Cristo. </w:t>
      </w:r>
    </w:p>
    <w:p w14:paraId="1A63BECA" w14:textId="77777777" w:rsidR="002D78A5" w:rsidRDefault="00000000">
      <w:pPr>
        <w:widowControl/>
        <w:numPr>
          <w:ilvl w:val="0"/>
          <w:numId w:val="27"/>
        </w:numPr>
        <w:pBdr>
          <w:top w:val="nil"/>
          <w:left w:val="nil"/>
          <w:bottom w:val="nil"/>
          <w:right w:val="nil"/>
          <w:between w:val="nil"/>
        </w:pBdr>
        <w:rPr>
          <w:color w:val="000000"/>
        </w:rPr>
      </w:pPr>
      <w:r>
        <w:rPr>
          <w:color w:val="000000"/>
        </w:rPr>
        <w:t xml:space="preserve">¿Qué quiere nuestro Dios amoroso que hagamos con la naturaleza pecaminosa? Él quiere que la quitemos, así como nos quitamos la ropa sucia. </w:t>
      </w:r>
    </w:p>
    <w:p w14:paraId="7F9B12C9" w14:textId="77777777" w:rsidR="002D78A5" w:rsidRDefault="002D78A5">
      <w:pPr>
        <w:pBdr>
          <w:top w:val="nil"/>
          <w:left w:val="nil"/>
          <w:bottom w:val="nil"/>
          <w:right w:val="nil"/>
          <w:between w:val="nil"/>
        </w:pBdr>
        <w:rPr>
          <w:color w:val="000000"/>
        </w:rPr>
      </w:pPr>
    </w:p>
    <w:p w14:paraId="7B2CAD31" w14:textId="77777777" w:rsidR="002D78A5" w:rsidRDefault="00000000">
      <w:pPr>
        <w:pBdr>
          <w:top w:val="nil"/>
          <w:left w:val="nil"/>
          <w:bottom w:val="nil"/>
          <w:right w:val="nil"/>
          <w:between w:val="nil"/>
        </w:pBdr>
        <w:rPr>
          <w:b/>
          <w:color w:val="000000"/>
        </w:rPr>
      </w:pPr>
      <w:r>
        <w:rPr>
          <w:b/>
          <w:color w:val="000000"/>
        </w:rPr>
        <w:t xml:space="preserve">3. ¿Cómo “quitamos” o “ahogamos” diariamente nuestra naturaleza pecaminosa? </w:t>
      </w:r>
      <w:r>
        <w:rPr>
          <w:i/>
          <w:color w:val="00B050"/>
        </w:rPr>
        <w:t>El maestro deberá dejar a los estudiantes hablar sobre esto. Si es necesario, añada las siguientes reflexiones.</w:t>
      </w:r>
    </w:p>
    <w:p w14:paraId="7BFD1A85" w14:textId="77777777" w:rsidR="002D78A5" w:rsidRDefault="002D78A5">
      <w:pPr>
        <w:pBdr>
          <w:top w:val="nil"/>
          <w:left w:val="nil"/>
          <w:bottom w:val="nil"/>
          <w:right w:val="nil"/>
          <w:between w:val="nil"/>
        </w:pBdr>
        <w:rPr>
          <w:color w:val="000000"/>
        </w:rPr>
      </w:pPr>
    </w:p>
    <w:p w14:paraId="37EF6BE9" w14:textId="77777777" w:rsidR="002D78A5" w:rsidRDefault="00000000">
      <w:pPr>
        <w:pBdr>
          <w:top w:val="nil"/>
          <w:left w:val="nil"/>
          <w:bottom w:val="nil"/>
          <w:right w:val="nil"/>
          <w:between w:val="nil"/>
        </w:pBdr>
        <w:rPr>
          <w:i/>
          <w:color w:val="000000"/>
        </w:rPr>
      </w:pPr>
      <w:r>
        <w:rPr>
          <w:i/>
          <w:color w:val="000000"/>
        </w:rPr>
        <w:t xml:space="preserve">Salmo 51:4,17 Contra ti, y sólo contra ti, he pecado; ¡ante tus propios ojos he hecho lo malo! Eso justifica plenamente tu sentencia, y demuestra que tu juicio es impecable…Los sacrificios que tú quieres son el espíritu quebrantado; tú, Dios mío, no desprecias </w:t>
      </w:r>
      <w:r>
        <w:rPr>
          <w:i/>
        </w:rPr>
        <w:t>el corazón</w:t>
      </w:r>
      <w:r>
        <w:rPr>
          <w:i/>
          <w:color w:val="000000"/>
        </w:rPr>
        <w:t xml:space="preserve"> contrito y humillado. </w:t>
      </w:r>
    </w:p>
    <w:p w14:paraId="770B8C67" w14:textId="77777777" w:rsidR="002D78A5" w:rsidRDefault="002D78A5">
      <w:pPr>
        <w:pBdr>
          <w:top w:val="nil"/>
          <w:left w:val="nil"/>
          <w:bottom w:val="nil"/>
          <w:right w:val="nil"/>
          <w:between w:val="nil"/>
        </w:pBdr>
        <w:rPr>
          <w:i/>
          <w:color w:val="000000"/>
        </w:rPr>
      </w:pPr>
    </w:p>
    <w:p w14:paraId="1116458E" w14:textId="77777777" w:rsidR="002D78A5" w:rsidRDefault="00000000">
      <w:pPr>
        <w:widowControl/>
        <w:numPr>
          <w:ilvl w:val="0"/>
          <w:numId w:val="30"/>
        </w:numPr>
        <w:pBdr>
          <w:top w:val="nil"/>
          <w:left w:val="nil"/>
          <w:bottom w:val="nil"/>
          <w:right w:val="nil"/>
          <w:between w:val="nil"/>
        </w:pBdr>
        <w:rPr>
          <w:color w:val="000000"/>
        </w:rPr>
      </w:pPr>
      <w:r>
        <w:rPr>
          <w:color w:val="000000"/>
        </w:rPr>
        <w:t xml:space="preserve"> Nosotros queremos que la ley y el evangelio obren en nuestros corazones para producir arrepentimiento sincero que </w:t>
      </w:r>
      <w:r>
        <w:t>está</w:t>
      </w:r>
      <w:r>
        <w:rPr>
          <w:color w:val="000000"/>
        </w:rPr>
        <w:t xml:space="preserve"> consternado sobre el pecado y confía en el perdón de Dios. </w:t>
      </w:r>
    </w:p>
    <w:p w14:paraId="1E770EE9" w14:textId="77777777" w:rsidR="002D78A5" w:rsidRDefault="00000000">
      <w:pPr>
        <w:widowControl/>
        <w:numPr>
          <w:ilvl w:val="0"/>
          <w:numId w:val="30"/>
        </w:numPr>
        <w:pBdr>
          <w:top w:val="nil"/>
          <w:left w:val="nil"/>
          <w:bottom w:val="nil"/>
          <w:right w:val="nil"/>
          <w:between w:val="nil"/>
        </w:pBdr>
        <w:rPr>
          <w:color w:val="000000"/>
        </w:rPr>
      </w:pPr>
      <w:r>
        <w:rPr>
          <w:color w:val="000000"/>
        </w:rPr>
        <w:t xml:space="preserve">Recordamos a Pablo y su reflexión sobre la batalla entre el viejo hombre y el nuevo hombre en Romanos 7:25-19;24-25) </w:t>
      </w:r>
    </w:p>
    <w:p w14:paraId="5883CE92" w14:textId="77777777" w:rsidR="002D78A5" w:rsidRDefault="00000000">
      <w:pPr>
        <w:widowControl/>
        <w:numPr>
          <w:ilvl w:val="0"/>
          <w:numId w:val="30"/>
        </w:numPr>
        <w:pBdr>
          <w:top w:val="nil"/>
          <w:left w:val="nil"/>
          <w:bottom w:val="nil"/>
          <w:right w:val="nil"/>
          <w:between w:val="nil"/>
        </w:pBdr>
        <w:rPr>
          <w:color w:val="000000"/>
        </w:rPr>
      </w:pPr>
      <w:r>
        <w:rPr>
          <w:color w:val="000000"/>
        </w:rPr>
        <w:t>Me despojo del Viejo Adán cada día al arrepentirme de mis pecados y al creer que Dios perdona mis pecados por causa de Jesús</w:t>
      </w:r>
    </w:p>
    <w:p w14:paraId="53988D48" w14:textId="77777777" w:rsidR="002D78A5" w:rsidRDefault="00000000">
      <w:pPr>
        <w:widowControl/>
        <w:numPr>
          <w:ilvl w:val="0"/>
          <w:numId w:val="28"/>
        </w:numPr>
        <w:pBdr>
          <w:top w:val="nil"/>
          <w:left w:val="nil"/>
          <w:bottom w:val="nil"/>
          <w:right w:val="nil"/>
          <w:between w:val="nil"/>
        </w:pBdr>
        <w:rPr>
          <w:color w:val="000000"/>
        </w:rPr>
      </w:pPr>
      <w:r>
        <w:rPr>
          <w:color w:val="000000"/>
        </w:rPr>
        <w:t xml:space="preserve">¿Cómo el recordar que soy bautizado puede ayudarme en mi arrepentimiento diario? </w:t>
      </w:r>
    </w:p>
    <w:p w14:paraId="1E70DF9F" w14:textId="77777777" w:rsidR="002D78A5" w:rsidRDefault="00000000">
      <w:pPr>
        <w:widowControl/>
        <w:numPr>
          <w:ilvl w:val="1"/>
          <w:numId w:val="28"/>
        </w:numPr>
        <w:pBdr>
          <w:top w:val="nil"/>
          <w:left w:val="nil"/>
          <w:bottom w:val="nil"/>
          <w:right w:val="nil"/>
          <w:between w:val="nil"/>
        </w:pBdr>
        <w:rPr>
          <w:color w:val="000000"/>
        </w:rPr>
      </w:pPr>
      <w:r>
        <w:rPr>
          <w:color w:val="000000"/>
        </w:rPr>
        <w:t xml:space="preserve">Cuando pienso en la razón por la que fui bautizado, recuerdo que por naturaleza soy un pecador y que el pecado aun moro en mí. No puedo </w:t>
      </w:r>
      <w:r>
        <w:t>salvarme a mí</w:t>
      </w:r>
      <w:r>
        <w:rPr>
          <w:color w:val="000000"/>
        </w:rPr>
        <w:t xml:space="preserve"> mismo. </w:t>
      </w:r>
    </w:p>
    <w:p w14:paraId="6B3F8FC8" w14:textId="77777777" w:rsidR="002D78A5" w:rsidRDefault="00000000">
      <w:pPr>
        <w:widowControl/>
        <w:numPr>
          <w:ilvl w:val="1"/>
          <w:numId w:val="28"/>
        </w:numPr>
        <w:pBdr>
          <w:top w:val="nil"/>
          <w:left w:val="nil"/>
          <w:bottom w:val="nil"/>
          <w:right w:val="nil"/>
          <w:between w:val="nil"/>
        </w:pBdr>
        <w:rPr>
          <w:color w:val="000000"/>
        </w:rPr>
      </w:pPr>
      <w:r>
        <w:rPr>
          <w:color w:val="000000"/>
        </w:rPr>
        <w:t xml:space="preserve">También me hace pensar en el poder del </w:t>
      </w:r>
      <w:r>
        <w:t>B</w:t>
      </w:r>
      <w:r>
        <w:rPr>
          <w:color w:val="000000"/>
        </w:rPr>
        <w:t>autismo que me recuerda que a través de este sacramento ahora soy un hijo de Dios. Mi identidad yace en Cristo. Esas verdades me capacitan para llevar una nueva vida agradecimiento a él</w:t>
      </w:r>
    </w:p>
    <w:p w14:paraId="007BCE44" w14:textId="77777777" w:rsidR="002D78A5" w:rsidRDefault="00000000">
      <w:pPr>
        <w:widowControl/>
        <w:numPr>
          <w:ilvl w:val="1"/>
          <w:numId w:val="28"/>
        </w:numPr>
        <w:pBdr>
          <w:top w:val="nil"/>
          <w:left w:val="nil"/>
          <w:bottom w:val="nil"/>
          <w:right w:val="nil"/>
          <w:between w:val="nil"/>
        </w:pBdr>
        <w:rPr>
          <w:color w:val="000000"/>
        </w:rPr>
      </w:pPr>
      <w:r>
        <w:rPr>
          <w:color w:val="000000"/>
        </w:rPr>
        <w:t xml:space="preserve">Cada vez que lavamos la cara podemos recordar: por Jesucristo soy perdonado, soy salvo y tengo la garantía de la vida eterna. Señor, ayúdame a vivir hoy para ti y tu gloria. </w:t>
      </w:r>
    </w:p>
    <w:p w14:paraId="28A4BBAE" w14:textId="77777777" w:rsidR="002D78A5" w:rsidRDefault="002D78A5">
      <w:pPr>
        <w:pBdr>
          <w:top w:val="nil"/>
          <w:left w:val="nil"/>
          <w:bottom w:val="nil"/>
          <w:right w:val="nil"/>
          <w:between w:val="nil"/>
        </w:pBdr>
        <w:rPr>
          <w:color w:val="000000"/>
        </w:rPr>
      </w:pPr>
    </w:p>
    <w:p w14:paraId="52C0C5CC" w14:textId="77777777" w:rsidR="002D78A5" w:rsidRDefault="00000000">
      <w:pPr>
        <w:pBdr>
          <w:top w:val="nil"/>
          <w:left w:val="nil"/>
          <w:bottom w:val="nil"/>
          <w:right w:val="nil"/>
          <w:between w:val="nil"/>
        </w:pBdr>
        <w:rPr>
          <w:b/>
          <w:color w:val="000000"/>
        </w:rPr>
      </w:pPr>
      <w:r>
        <w:rPr>
          <w:b/>
          <w:color w:val="000000"/>
        </w:rPr>
        <w:t>CONCLUSIÓN</w:t>
      </w:r>
    </w:p>
    <w:p w14:paraId="4871024E" w14:textId="77777777" w:rsidR="002D78A5" w:rsidRDefault="002D78A5">
      <w:pPr>
        <w:pBdr>
          <w:top w:val="nil"/>
          <w:left w:val="nil"/>
          <w:bottom w:val="nil"/>
          <w:right w:val="nil"/>
          <w:between w:val="nil"/>
        </w:pBdr>
        <w:rPr>
          <w:color w:val="000000"/>
        </w:rPr>
      </w:pPr>
    </w:p>
    <w:p w14:paraId="32724EBE" w14:textId="77777777" w:rsidR="002D78A5" w:rsidRDefault="00000000">
      <w:pPr>
        <w:pBdr>
          <w:top w:val="nil"/>
          <w:left w:val="nil"/>
          <w:bottom w:val="nil"/>
          <w:right w:val="nil"/>
          <w:between w:val="nil"/>
        </w:pBdr>
        <w:rPr>
          <w:color w:val="00B050"/>
        </w:rPr>
      </w:pPr>
      <w:r>
        <w:rPr>
          <w:color w:val="000000"/>
        </w:rPr>
        <w:t xml:space="preserve">1. Proyecto Final pregunta que corresponde a la Lección 2: ¿Qué da al </w:t>
      </w:r>
      <w:r>
        <w:t>B</w:t>
      </w:r>
      <w:r>
        <w:rPr>
          <w:color w:val="000000"/>
        </w:rPr>
        <w:t xml:space="preserve">autismo su poder? </w:t>
      </w:r>
      <w:r>
        <w:rPr>
          <w:color w:val="00B050"/>
        </w:rPr>
        <w:t xml:space="preserve">Invita a los estudiantes a empezar ya con el proyecto final contestando a esta pregunta. </w:t>
      </w:r>
    </w:p>
    <w:p w14:paraId="664391C8" w14:textId="77777777" w:rsidR="002D78A5" w:rsidRDefault="002D78A5">
      <w:pPr>
        <w:pBdr>
          <w:top w:val="nil"/>
          <w:left w:val="nil"/>
          <w:bottom w:val="nil"/>
          <w:right w:val="nil"/>
          <w:between w:val="nil"/>
        </w:pBdr>
        <w:rPr>
          <w:color w:val="000000"/>
        </w:rPr>
      </w:pPr>
    </w:p>
    <w:p w14:paraId="493C9FCA" w14:textId="77777777" w:rsidR="002D78A5" w:rsidRDefault="00000000">
      <w:pPr>
        <w:pBdr>
          <w:top w:val="nil"/>
          <w:left w:val="nil"/>
          <w:bottom w:val="nil"/>
          <w:right w:val="nil"/>
          <w:between w:val="nil"/>
        </w:pBdr>
        <w:rPr>
          <w:color w:val="000000"/>
        </w:rPr>
      </w:pPr>
      <w:r>
        <w:rPr>
          <w:color w:val="000000"/>
        </w:rPr>
        <w:t xml:space="preserve">2. Encargar la tarea para la Lección 3: </w:t>
      </w:r>
    </w:p>
    <w:p w14:paraId="35CAE512" w14:textId="77777777" w:rsidR="002D78A5" w:rsidRDefault="00000000">
      <w:pPr>
        <w:ind w:left="720"/>
      </w:pPr>
      <w:r>
        <w:t xml:space="preserve">1. Ver el siguiente video de instrucción: </w:t>
      </w:r>
      <w:hyperlink r:id="rId18">
        <w:r w:rsidR="002D78A5">
          <w:rPr>
            <w:color w:val="0000FF"/>
            <w:u w:val="single"/>
          </w:rPr>
          <w:t>https://www.youtube.com/watch?v=-mBjJDk_Yp4</w:t>
        </w:r>
      </w:hyperlink>
      <w:r>
        <w:t xml:space="preserve"> </w:t>
      </w:r>
    </w:p>
    <w:p w14:paraId="43C2B177" w14:textId="77777777" w:rsidR="002D78A5" w:rsidRDefault="00000000">
      <w:pPr>
        <w:ind w:left="720"/>
      </w:pPr>
      <w:r>
        <w:t>2. Responder a las siguientes preguntas:</w:t>
      </w:r>
    </w:p>
    <w:p w14:paraId="1F1EF87A" w14:textId="77777777" w:rsidR="002D78A5" w:rsidRDefault="00000000">
      <w:pPr>
        <w:widowControl/>
        <w:numPr>
          <w:ilvl w:val="0"/>
          <w:numId w:val="7"/>
        </w:numPr>
        <w:pBdr>
          <w:top w:val="nil"/>
          <w:left w:val="nil"/>
          <w:bottom w:val="nil"/>
          <w:right w:val="nil"/>
          <w:between w:val="nil"/>
        </w:pBdr>
        <w:ind w:left="1440"/>
        <w:rPr>
          <w:color w:val="000000"/>
        </w:rPr>
      </w:pPr>
      <w:r>
        <w:rPr>
          <w:color w:val="000000"/>
        </w:rPr>
        <w:t xml:space="preserve">¿Qué nos puede enseñar la vara de Moisés sobre los </w:t>
      </w:r>
      <w:r>
        <w:t>S</w:t>
      </w:r>
      <w:r>
        <w:rPr>
          <w:color w:val="000000"/>
        </w:rPr>
        <w:t xml:space="preserve">acramentos? </w:t>
      </w:r>
    </w:p>
    <w:p w14:paraId="022F166C" w14:textId="77777777" w:rsidR="002D78A5" w:rsidRDefault="00000000">
      <w:pPr>
        <w:widowControl/>
        <w:numPr>
          <w:ilvl w:val="0"/>
          <w:numId w:val="7"/>
        </w:numPr>
        <w:pBdr>
          <w:top w:val="nil"/>
          <w:left w:val="nil"/>
          <w:bottom w:val="nil"/>
          <w:right w:val="nil"/>
          <w:between w:val="nil"/>
        </w:pBdr>
        <w:ind w:left="1440"/>
        <w:rPr>
          <w:color w:val="000000"/>
        </w:rPr>
      </w:pPr>
      <w:r>
        <w:rPr>
          <w:color w:val="000000"/>
        </w:rPr>
        <w:t xml:space="preserve">¿Cuándo instituyó Jesús la Santa Cena? </w:t>
      </w:r>
    </w:p>
    <w:p w14:paraId="637BE641" w14:textId="77777777" w:rsidR="002D78A5" w:rsidRDefault="00000000">
      <w:pPr>
        <w:widowControl/>
        <w:numPr>
          <w:ilvl w:val="0"/>
          <w:numId w:val="7"/>
        </w:numPr>
        <w:pBdr>
          <w:top w:val="nil"/>
          <w:left w:val="nil"/>
          <w:bottom w:val="nil"/>
          <w:right w:val="nil"/>
          <w:between w:val="nil"/>
        </w:pBdr>
        <w:ind w:left="1440"/>
        <w:rPr>
          <w:color w:val="000000"/>
        </w:rPr>
      </w:pPr>
      <w:r>
        <w:rPr>
          <w:color w:val="000000"/>
        </w:rPr>
        <w:t xml:space="preserve">¿Cuáles son los cuatro elementos que recibimos en la Santa Cena? </w:t>
      </w:r>
    </w:p>
    <w:p w14:paraId="233D2E39" w14:textId="77777777" w:rsidR="002D78A5" w:rsidRDefault="00000000">
      <w:pPr>
        <w:widowControl/>
        <w:numPr>
          <w:ilvl w:val="0"/>
          <w:numId w:val="7"/>
        </w:numPr>
        <w:pBdr>
          <w:top w:val="nil"/>
          <w:left w:val="nil"/>
          <w:bottom w:val="nil"/>
          <w:right w:val="nil"/>
          <w:between w:val="nil"/>
        </w:pBdr>
        <w:ind w:left="1440"/>
        <w:rPr>
          <w:color w:val="000000"/>
        </w:rPr>
      </w:pPr>
      <w:r>
        <w:rPr>
          <w:color w:val="000000"/>
        </w:rPr>
        <w:t>¿Qué don recibimos a través de la Santa Cena?</w:t>
      </w:r>
    </w:p>
    <w:p w14:paraId="7D230CAE" w14:textId="77777777" w:rsidR="002D78A5" w:rsidRDefault="00000000">
      <w:pPr>
        <w:ind w:left="720"/>
      </w:pPr>
      <w:r>
        <w:t>3. Leer Mateo 26:17-30</w:t>
      </w:r>
    </w:p>
    <w:p w14:paraId="44AA7675" w14:textId="77777777" w:rsidR="002D78A5" w:rsidRDefault="002D78A5">
      <w:pPr>
        <w:pBdr>
          <w:top w:val="nil"/>
          <w:left w:val="nil"/>
          <w:bottom w:val="nil"/>
          <w:right w:val="nil"/>
          <w:between w:val="nil"/>
        </w:pBdr>
        <w:rPr>
          <w:color w:val="000000"/>
        </w:rPr>
      </w:pPr>
    </w:p>
    <w:p w14:paraId="5A8F3B19" w14:textId="77777777" w:rsidR="002D78A5" w:rsidRDefault="00000000">
      <w:pPr>
        <w:pBdr>
          <w:top w:val="nil"/>
          <w:left w:val="nil"/>
          <w:bottom w:val="nil"/>
          <w:right w:val="nil"/>
          <w:between w:val="nil"/>
        </w:pBdr>
        <w:rPr>
          <w:color w:val="000000"/>
        </w:rPr>
      </w:pPr>
      <w:r>
        <w:rPr>
          <w:color w:val="000000"/>
        </w:rPr>
        <w:t>3. Oración de clausura y despedida</w:t>
      </w:r>
    </w:p>
    <w:p w14:paraId="43DB0AB2" w14:textId="77777777" w:rsidR="002D78A5" w:rsidRDefault="002D78A5">
      <w:pPr>
        <w:pBdr>
          <w:top w:val="nil"/>
          <w:left w:val="nil"/>
          <w:bottom w:val="nil"/>
          <w:right w:val="nil"/>
          <w:between w:val="nil"/>
        </w:pBdr>
        <w:rPr>
          <w:color w:val="000000"/>
        </w:rPr>
      </w:pPr>
    </w:p>
    <w:p w14:paraId="4536159F" w14:textId="77777777" w:rsidR="002D78A5" w:rsidRDefault="002D78A5">
      <w:pPr>
        <w:pBdr>
          <w:top w:val="nil"/>
          <w:left w:val="nil"/>
          <w:bottom w:val="nil"/>
          <w:right w:val="nil"/>
          <w:between w:val="nil"/>
        </w:pBdr>
        <w:rPr>
          <w:color w:val="000000"/>
        </w:rPr>
      </w:pPr>
    </w:p>
    <w:p w14:paraId="46E84F20" w14:textId="77777777" w:rsidR="002D78A5" w:rsidRDefault="00000000">
      <w:pPr>
        <w:pBdr>
          <w:top w:val="nil"/>
          <w:left w:val="nil"/>
          <w:bottom w:val="nil"/>
          <w:right w:val="nil"/>
          <w:between w:val="nil"/>
        </w:pBdr>
        <w:rPr>
          <w:b/>
          <w:color w:val="000000"/>
          <w:u w:val="single"/>
        </w:rPr>
      </w:pPr>
      <w:r>
        <w:rPr>
          <w:b/>
          <w:color w:val="000000"/>
          <w:u w:val="single"/>
        </w:rPr>
        <w:t>MATERIAL EXTRA</w:t>
      </w:r>
      <w:r>
        <w:rPr>
          <w:b/>
          <w:color w:val="000000"/>
        </w:rPr>
        <w:t xml:space="preserve"> </w:t>
      </w:r>
    </w:p>
    <w:p w14:paraId="59305AB6" w14:textId="77777777" w:rsidR="002D78A5" w:rsidRDefault="00000000">
      <w:pPr>
        <w:rPr>
          <w:color w:val="00B050"/>
        </w:rPr>
      </w:pPr>
      <w:r>
        <w:rPr>
          <w:color w:val="00B050"/>
        </w:rPr>
        <w:t xml:space="preserve">Se invita al profesor@ a usar este material adicional para prepararse mejor para la clase, para responder a posibles </w:t>
      </w:r>
      <w:r>
        <w:rPr>
          <w:color w:val="00B050"/>
        </w:rPr>
        <w:lastRenderedPageBreak/>
        <w:t xml:space="preserve">preguntas de los estudiantes o para compartir con estudiantes avanzados. </w:t>
      </w:r>
    </w:p>
    <w:p w14:paraId="2F14DB06" w14:textId="77777777" w:rsidR="002D78A5" w:rsidRDefault="002D78A5">
      <w:pPr>
        <w:pBdr>
          <w:top w:val="nil"/>
          <w:left w:val="nil"/>
          <w:bottom w:val="nil"/>
          <w:right w:val="nil"/>
          <w:between w:val="nil"/>
        </w:pBdr>
        <w:rPr>
          <w:color w:val="000000"/>
        </w:rPr>
      </w:pPr>
    </w:p>
    <w:p w14:paraId="4E234607" w14:textId="77777777" w:rsidR="002D78A5" w:rsidRDefault="00000000">
      <w:pPr>
        <w:rPr>
          <w:b/>
        </w:rPr>
      </w:pPr>
      <w:r>
        <w:rPr>
          <w:b/>
        </w:rPr>
        <w:t>1. El Catecismo menor de Lutero (páginas 222-239)</w:t>
      </w:r>
    </w:p>
    <w:p w14:paraId="3A425402" w14:textId="77777777" w:rsidR="002D78A5" w:rsidRDefault="002D78A5">
      <w:pPr>
        <w:pBdr>
          <w:top w:val="nil"/>
          <w:left w:val="nil"/>
          <w:bottom w:val="nil"/>
          <w:right w:val="nil"/>
          <w:between w:val="nil"/>
        </w:pBdr>
        <w:rPr>
          <w:color w:val="000000"/>
        </w:rPr>
      </w:pPr>
    </w:p>
    <w:p w14:paraId="1D9DA5EC" w14:textId="77777777" w:rsidR="002D78A5" w:rsidRDefault="00000000">
      <w:pPr>
        <w:pBdr>
          <w:top w:val="nil"/>
          <w:left w:val="nil"/>
          <w:bottom w:val="nil"/>
          <w:right w:val="nil"/>
          <w:between w:val="nil"/>
        </w:pBdr>
        <w:rPr>
          <w:b/>
          <w:color w:val="000000"/>
        </w:rPr>
      </w:pPr>
      <w:r>
        <w:rPr>
          <w:b/>
          <w:color w:val="000000"/>
        </w:rPr>
        <w:t>2. El Arrepentimiento</w:t>
      </w:r>
    </w:p>
    <w:p w14:paraId="43F3165E" w14:textId="77777777" w:rsidR="002D78A5" w:rsidRDefault="00000000">
      <w:pPr>
        <w:pBdr>
          <w:top w:val="nil"/>
          <w:left w:val="nil"/>
          <w:bottom w:val="nil"/>
          <w:right w:val="nil"/>
          <w:between w:val="nil"/>
        </w:pBdr>
        <w:rPr>
          <w:color w:val="000000"/>
        </w:rPr>
      </w:pPr>
      <w:r>
        <w:rPr>
          <w:color w:val="000000"/>
        </w:rPr>
        <w:t>Muchas personas piensan que el arrepentimiento es algo que tenemos que producir en nosotros mismos. En un sentido, ellos tienen razón porque el arrepentimiento es algo que se hace dentro de nosotros. Sin embargo, por naturaleza nosotros somos incapaces de arrepentirnos. Dios necesita obrar el arrepentimiento en nosotros. Hay dos partes del arrepentimiento: 1.) La contrición que es la tristeza sobre el pecado y el temor a ser castigados y a la condenación. La ley de Dios obra esta parte del arrepentimiento. Dado que cada persona tiene una composición diferente, no podemos demandar cierto nivel o señales de contrición. Una persona que derrama muchas lágrimas sobre el pecado puede estar tan arrepentida como una persona que simplemente dice: “Estoy arrepentida de mi pecado. He pecado contra Dios.” 2.) Confíe en la salvación de Dios ha obrada por medio de Jesús. El evangelio de Dios obra esta parte del arrepentimiento. Después de que una persona ha sido abatida por la ley, Dios obra con su dulce mensaje del evangelio mostrando que Cristo ha hecho todo para su salvación y que esta es un regalo.</w:t>
      </w:r>
    </w:p>
    <w:p w14:paraId="5FADE080" w14:textId="77777777" w:rsidR="002D78A5" w:rsidRDefault="002D78A5">
      <w:pPr>
        <w:pBdr>
          <w:top w:val="nil"/>
          <w:left w:val="nil"/>
          <w:bottom w:val="nil"/>
          <w:right w:val="nil"/>
          <w:between w:val="nil"/>
        </w:pBdr>
        <w:rPr>
          <w:color w:val="000000"/>
        </w:rPr>
      </w:pPr>
    </w:p>
    <w:p w14:paraId="2C8A6BDD" w14:textId="77777777" w:rsidR="002D78A5" w:rsidRDefault="00000000">
      <w:pPr>
        <w:pBdr>
          <w:top w:val="nil"/>
          <w:left w:val="nil"/>
          <w:bottom w:val="nil"/>
          <w:right w:val="nil"/>
          <w:between w:val="nil"/>
        </w:pBdr>
        <w:rPr>
          <w:color w:val="000000"/>
        </w:rPr>
      </w:pPr>
      <w:r>
        <w:rPr>
          <w:color w:val="000000"/>
        </w:rPr>
        <w:t>Algunas veces la Biblia usa la palabra “arrepentimiento” en el sentido amplio, refiriéndose a ambos: la contrición y la confianza (Lucas 5:32). En otras ocasiones, la palabra sólo se refiere a la contrición (Hechos 20:21). El contexto indicará de cuál está hablando. Si el pasaje dice algo como: “arrepentimiento y fe”, está claramente hablando sobre el arrepentimiento en el sentido estricto, es decir, la contrición.</w:t>
      </w:r>
    </w:p>
    <w:p w14:paraId="5558BD33" w14:textId="77777777" w:rsidR="002D78A5" w:rsidRDefault="002D78A5">
      <w:pPr>
        <w:widowControl/>
      </w:pPr>
    </w:p>
    <w:p w14:paraId="485F250B" w14:textId="77777777" w:rsidR="002D78A5" w:rsidRDefault="00000000">
      <w:pPr>
        <w:rPr>
          <w:b/>
          <w:color w:val="FFFFFF"/>
          <w:sz w:val="28"/>
          <w:szCs w:val="28"/>
          <w:highlight w:val="black"/>
        </w:rPr>
      </w:pPr>
      <w:r>
        <w:br w:type="page"/>
      </w:r>
    </w:p>
    <w:p w14:paraId="051CF6D5" w14:textId="77777777" w:rsidR="002D78A5" w:rsidRDefault="00000000">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4384" behindDoc="1" locked="0" layoutInCell="1" hidden="0" allowOverlap="1" wp14:anchorId="7F08416C" wp14:editId="7AC2C8B0">
            <wp:simplePos x="0" y="0"/>
            <wp:positionH relativeFrom="column">
              <wp:posOffset>4337756</wp:posOffset>
            </wp:positionH>
            <wp:positionV relativeFrom="paragraph">
              <wp:posOffset>146756</wp:posOffset>
            </wp:positionV>
            <wp:extent cx="1557867" cy="1151467"/>
            <wp:effectExtent l="0" t="0" r="0" b="0"/>
            <wp:wrapNone/>
            <wp:docPr id="1823612921"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1557867" cy="1151467"/>
                    </a:xfrm>
                    <a:prstGeom prst="rect">
                      <a:avLst/>
                    </a:prstGeom>
                    <a:ln/>
                  </pic:spPr>
                </pic:pic>
              </a:graphicData>
            </a:graphic>
          </wp:anchor>
        </w:drawing>
      </w:r>
    </w:p>
    <w:p w14:paraId="43360911" w14:textId="77777777" w:rsidR="002D78A5" w:rsidRDefault="00000000">
      <w:pPr>
        <w:spacing w:before="200"/>
        <w:ind w:right="270"/>
        <w:rPr>
          <w:b/>
          <w:color w:val="009444"/>
          <w:sz w:val="40"/>
          <w:szCs w:val="40"/>
        </w:rPr>
      </w:pPr>
      <w:r>
        <w:rPr>
          <w:b/>
          <w:color w:val="009444"/>
          <w:sz w:val="40"/>
          <w:szCs w:val="40"/>
        </w:rPr>
        <w:t>Lección 3 – La Santa Cena</w:t>
      </w:r>
    </w:p>
    <w:p w14:paraId="0B06BA27" w14:textId="77777777" w:rsidR="002D78A5" w:rsidRDefault="00000000">
      <w:pPr>
        <w:spacing w:before="260"/>
        <w:ind w:right="270"/>
        <w:rPr>
          <w:i/>
        </w:rPr>
      </w:pPr>
      <w:r>
        <w:rPr>
          <w:i/>
        </w:rPr>
        <w:t>Academia Cristo – Nivel Discípulado</w:t>
      </w:r>
    </w:p>
    <w:p w14:paraId="1C203001" w14:textId="77777777" w:rsidR="002D78A5" w:rsidRDefault="002D78A5">
      <w:pPr>
        <w:spacing w:before="260"/>
        <w:ind w:right="270"/>
        <w:rPr>
          <w:i/>
        </w:rPr>
      </w:pPr>
    </w:p>
    <w:p w14:paraId="19DE54EE" w14:textId="77777777" w:rsidR="002D78A5" w:rsidRDefault="002D78A5">
      <w:pPr>
        <w:pBdr>
          <w:top w:val="nil"/>
          <w:left w:val="nil"/>
          <w:bottom w:val="nil"/>
          <w:right w:val="nil"/>
          <w:between w:val="nil"/>
        </w:pBdr>
        <w:rPr>
          <w:color w:val="000000"/>
        </w:rPr>
      </w:pPr>
    </w:p>
    <w:p w14:paraId="016CFBA4" w14:textId="77777777" w:rsidR="002D78A5" w:rsidRDefault="00000000">
      <w:pPr>
        <w:shd w:val="clear" w:color="auto" w:fill="F2F2F2"/>
        <w:spacing w:after="80"/>
        <w:ind w:left="1440" w:right="270"/>
        <w:rPr>
          <w:b/>
          <w:sz w:val="23"/>
          <w:szCs w:val="23"/>
          <w:u w:val="single"/>
        </w:rPr>
      </w:pPr>
      <w:r>
        <w:rPr>
          <w:b/>
          <w:sz w:val="23"/>
          <w:szCs w:val="23"/>
          <w:u w:val="single"/>
        </w:rPr>
        <w:t>OBJETIVOS DE LA LECCIÓN 3</w:t>
      </w:r>
      <w:r>
        <w:rPr>
          <w:noProof/>
        </w:rPr>
        <w:drawing>
          <wp:anchor distT="0" distB="0" distL="0" distR="0" simplePos="0" relativeHeight="251665408" behindDoc="1" locked="0" layoutInCell="1" hidden="0" allowOverlap="1" wp14:anchorId="1D99FCE7" wp14:editId="3787F23A">
            <wp:simplePos x="0" y="0"/>
            <wp:positionH relativeFrom="column">
              <wp:posOffset>0</wp:posOffset>
            </wp:positionH>
            <wp:positionV relativeFrom="paragraph">
              <wp:posOffset>5080</wp:posOffset>
            </wp:positionV>
            <wp:extent cx="783590" cy="733425"/>
            <wp:effectExtent l="0" t="0" r="0" b="0"/>
            <wp:wrapNone/>
            <wp:docPr id="182361291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4CFE7980" w14:textId="77777777" w:rsidR="002D78A5" w:rsidRDefault="00000000">
      <w:pPr>
        <w:shd w:val="clear" w:color="auto" w:fill="F2F2F2"/>
        <w:spacing w:after="80"/>
        <w:ind w:left="1440" w:right="270"/>
        <w:rPr>
          <w:b/>
        </w:rPr>
      </w:pPr>
      <w:r>
        <w:rPr>
          <w:b/>
        </w:rPr>
        <w:t>1. Definir ¿Qué es un Sacramento? e identificar el Bautismo y la Santa cena como los únicos sacramentos.</w:t>
      </w:r>
    </w:p>
    <w:p w14:paraId="598802CF" w14:textId="77777777" w:rsidR="002D78A5" w:rsidRDefault="00000000">
      <w:pPr>
        <w:shd w:val="clear" w:color="auto" w:fill="F2F2F2"/>
        <w:spacing w:after="80"/>
        <w:ind w:left="1440" w:right="270"/>
        <w:rPr>
          <w:b/>
        </w:rPr>
      </w:pPr>
      <w:r>
        <w:rPr>
          <w:b/>
        </w:rPr>
        <w:t xml:space="preserve">2. Estudiar pasajes sobre la Santa Cena para nombrar los beneficios que recibimos y determinar los cuatro elementos que están presentes. </w:t>
      </w:r>
    </w:p>
    <w:p w14:paraId="51E0A64D" w14:textId="77777777" w:rsidR="002D78A5" w:rsidRDefault="002D78A5">
      <w:pPr>
        <w:pBdr>
          <w:bottom w:val="single" w:sz="4" w:space="1" w:color="000000"/>
        </w:pBdr>
        <w:ind w:right="270"/>
      </w:pPr>
    </w:p>
    <w:p w14:paraId="3258AF6A" w14:textId="77777777" w:rsidR="002D78A5" w:rsidRDefault="002D78A5">
      <w:pPr>
        <w:ind w:right="270"/>
      </w:pPr>
    </w:p>
    <w:p w14:paraId="0F4E4E60" w14:textId="77777777" w:rsidR="002D78A5" w:rsidRDefault="002D78A5">
      <w:pPr>
        <w:ind w:right="270"/>
      </w:pPr>
    </w:p>
    <w:p w14:paraId="4A217CAF" w14:textId="77777777" w:rsidR="002D78A5" w:rsidRDefault="00000000">
      <w:pPr>
        <w:ind w:right="270"/>
        <w:rPr>
          <w:b/>
        </w:rPr>
      </w:pPr>
      <w:r>
        <w:rPr>
          <w:b/>
        </w:rPr>
        <w:t>TAREA PARA LA LECCIÓN 3</w:t>
      </w:r>
    </w:p>
    <w:p w14:paraId="01B92E2E" w14:textId="77777777" w:rsidR="002D78A5" w:rsidRDefault="00000000">
      <w:pPr>
        <w:pBdr>
          <w:top w:val="nil"/>
          <w:left w:val="nil"/>
          <w:bottom w:val="nil"/>
          <w:right w:val="nil"/>
          <w:between w:val="nil"/>
        </w:pBdr>
        <w:rPr>
          <w:i/>
          <w:color w:val="00B050"/>
        </w:rPr>
      </w:pPr>
      <w:r>
        <w:rPr>
          <w:i/>
          <w:color w:val="00B050"/>
        </w:rPr>
        <w:t>Antes de la clase en vivo, el docente llevará a cabo lo siguiente en el grupo de WhatsApp:</w:t>
      </w:r>
    </w:p>
    <w:p w14:paraId="382D3DB4" w14:textId="77777777" w:rsidR="002D78A5" w:rsidRDefault="00000000">
      <w:r>
        <w:t xml:space="preserve">1. Ver el siguiente video de instrucción: </w:t>
      </w:r>
      <w:hyperlink r:id="rId19">
        <w:r w:rsidR="002D78A5">
          <w:rPr>
            <w:color w:val="0000FF"/>
            <w:u w:val="single"/>
          </w:rPr>
          <w:t>https://www.youtube.com/watch?v=-mBjJDk_Yp4</w:t>
        </w:r>
      </w:hyperlink>
      <w:r>
        <w:t xml:space="preserve"> </w:t>
      </w:r>
    </w:p>
    <w:p w14:paraId="3AA4F590" w14:textId="77777777" w:rsidR="002D78A5" w:rsidRDefault="00000000">
      <w:r>
        <w:t>2. Responder a las siguientes preguntas:</w:t>
      </w:r>
    </w:p>
    <w:p w14:paraId="656D779E" w14:textId="77777777" w:rsidR="002D78A5" w:rsidRDefault="00000000">
      <w:pPr>
        <w:widowControl/>
        <w:numPr>
          <w:ilvl w:val="0"/>
          <w:numId w:val="31"/>
        </w:numPr>
        <w:pBdr>
          <w:top w:val="nil"/>
          <w:left w:val="nil"/>
          <w:bottom w:val="nil"/>
          <w:right w:val="nil"/>
          <w:between w:val="nil"/>
        </w:pBdr>
        <w:rPr>
          <w:color w:val="000000"/>
        </w:rPr>
      </w:pPr>
      <w:r>
        <w:rPr>
          <w:color w:val="000000"/>
        </w:rPr>
        <w:t xml:space="preserve">¿Qué nos puede enseñar la vara de Moisés sobre los sacramentos? </w:t>
      </w:r>
    </w:p>
    <w:p w14:paraId="3392CE3A" w14:textId="77777777" w:rsidR="002D78A5" w:rsidRDefault="00000000">
      <w:pPr>
        <w:widowControl/>
        <w:numPr>
          <w:ilvl w:val="0"/>
          <w:numId w:val="31"/>
        </w:numPr>
        <w:pBdr>
          <w:top w:val="nil"/>
          <w:left w:val="nil"/>
          <w:bottom w:val="nil"/>
          <w:right w:val="nil"/>
          <w:between w:val="nil"/>
        </w:pBdr>
        <w:rPr>
          <w:color w:val="000000"/>
        </w:rPr>
      </w:pPr>
      <w:r>
        <w:rPr>
          <w:color w:val="000000"/>
        </w:rPr>
        <w:t xml:space="preserve">¿Cuándo instituyó Jesús la Santa Cena? </w:t>
      </w:r>
    </w:p>
    <w:p w14:paraId="21FE5B24" w14:textId="77777777" w:rsidR="002D78A5" w:rsidRDefault="00000000">
      <w:pPr>
        <w:widowControl/>
        <w:numPr>
          <w:ilvl w:val="0"/>
          <w:numId w:val="31"/>
        </w:numPr>
        <w:pBdr>
          <w:top w:val="nil"/>
          <w:left w:val="nil"/>
          <w:bottom w:val="nil"/>
          <w:right w:val="nil"/>
          <w:between w:val="nil"/>
        </w:pBdr>
        <w:rPr>
          <w:color w:val="000000"/>
        </w:rPr>
      </w:pPr>
      <w:r>
        <w:rPr>
          <w:color w:val="000000"/>
        </w:rPr>
        <w:t xml:space="preserve">¿Cuáles son los cuatro elementos que recibimos en la Santa Cena? </w:t>
      </w:r>
    </w:p>
    <w:p w14:paraId="35FB4647" w14:textId="77777777" w:rsidR="002D78A5" w:rsidRDefault="00000000">
      <w:pPr>
        <w:widowControl/>
        <w:numPr>
          <w:ilvl w:val="0"/>
          <w:numId w:val="31"/>
        </w:numPr>
        <w:pBdr>
          <w:top w:val="nil"/>
          <w:left w:val="nil"/>
          <w:bottom w:val="nil"/>
          <w:right w:val="nil"/>
          <w:between w:val="nil"/>
        </w:pBdr>
        <w:rPr>
          <w:color w:val="000000"/>
        </w:rPr>
      </w:pPr>
      <w:r>
        <w:rPr>
          <w:color w:val="000000"/>
        </w:rPr>
        <w:t>¿Qué don recibimos a través de la Santa Cena?</w:t>
      </w:r>
    </w:p>
    <w:p w14:paraId="03C3CF3D" w14:textId="77777777" w:rsidR="002D78A5" w:rsidRDefault="00000000">
      <w:r>
        <w:t>3. Leer Mateo 26:17-30</w:t>
      </w:r>
    </w:p>
    <w:p w14:paraId="09F2088B" w14:textId="77777777" w:rsidR="002D78A5" w:rsidRDefault="002D78A5">
      <w:pPr>
        <w:pBdr>
          <w:top w:val="nil"/>
          <w:left w:val="nil"/>
          <w:bottom w:val="nil"/>
          <w:right w:val="nil"/>
          <w:between w:val="nil"/>
        </w:pBdr>
        <w:rPr>
          <w:color w:val="000000"/>
        </w:rPr>
      </w:pPr>
    </w:p>
    <w:p w14:paraId="253E6483" w14:textId="77777777" w:rsidR="002D78A5" w:rsidRDefault="002D78A5">
      <w:pPr>
        <w:pBdr>
          <w:top w:val="nil"/>
          <w:left w:val="nil"/>
          <w:bottom w:val="nil"/>
          <w:right w:val="nil"/>
          <w:between w:val="nil"/>
        </w:pBdr>
        <w:rPr>
          <w:color w:val="000000"/>
        </w:rPr>
      </w:pPr>
    </w:p>
    <w:p w14:paraId="65A2A8EA" w14:textId="77777777" w:rsidR="002D78A5" w:rsidRDefault="00000000">
      <w:pPr>
        <w:pBdr>
          <w:top w:val="nil"/>
          <w:left w:val="nil"/>
          <w:bottom w:val="nil"/>
          <w:right w:val="nil"/>
          <w:between w:val="nil"/>
        </w:pBdr>
        <w:rPr>
          <w:color w:val="000000"/>
        </w:rPr>
      </w:pPr>
      <w:r>
        <w:rPr>
          <w:b/>
          <w:color w:val="000000"/>
        </w:rPr>
        <w:t xml:space="preserve">BIENVENIDA Y ORACIÓN </w:t>
      </w:r>
    </w:p>
    <w:p w14:paraId="2C37031C" w14:textId="77777777" w:rsidR="002D78A5" w:rsidRDefault="002D78A5">
      <w:pPr>
        <w:pBdr>
          <w:top w:val="nil"/>
          <w:left w:val="nil"/>
          <w:bottom w:val="nil"/>
          <w:right w:val="nil"/>
          <w:between w:val="nil"/>
        </w:pBdr>
        <w:rPr>
          <w:color w:val="000000"/>
        </w:rPr>
      </w:pPr>
    </w:p>
    <w:p w14:paraId="557F0470" w14:textId="77777777" w:rsidR="002D78A5" w:rsidRDefault="00000000">
      <w:pPr>
        <w:pBdr>
          <w:top w:val="nil"/>
          <w:left w:val="nil"/>
          <w:bottom w:val="nil"/>
          <w:right w:val="nil"/>
          <w:between w:val="nil"/>
        </w:pBdr>
        <w:rPr>
          <w:color w:val="000000"/>
        </w:rPr>
      </w:pPr>
      <w:r>
        <w:rPr>
          <w:color w:val="000000"/>
        </w:rPr>
        <w:t>1. Bienvenida y saludos</w:t>
      </w:r>
    </w:p>
    <w:p w14:paraId="04DA3088" w14:textId="77777777" w:rsidR="002D78A5" w:rsidRDefault="002D78A5">
      <w:pPr>
        <w:pBdr>
          <w:top w:val="nil"/>
          <w:left w:val="nil"/>
          <w:bottom w:val="nil"/>
          <w:right w:val="nil"/>
          <w:between w:val="nil"/>
        </w:pBdr>
        <w:rPr>
          <w:i/>
          <w:color w:val="00B050"/>
        </w:rPr>
      </w:pPr>
    </w:p>
    <w:p w14:paraId="41847DD7" w14:textId="77777777" w:rsidR="002D78A5" w:rsidRDefault="00000000">
      <w:pPr>
        <w:pBdr>
          <w:top w:val="nil"/>
          <w:left w:val="nil"/>
          <w:bottom w:val="nil"/>
          <w:right w:val="nil"/>
          <w:between w:val="nil"/>
        </w:pBdr>
        <w:rPr>
          <w:color w:val="000000"/>
        </w:rPr>
      </w:pPr>
      <w:r>
        <w:rPr>
          <w:color w:val="000000"/>
        </w:rPr>
        <w:t>2. Introducción breve a la Lección 3</w:t>
      </w:r>
    </w:p>
    <w:p w14:paraId="12DC6FEF" w14:textId="77777777" w:rsidR="002D78A5" w:rsidRDefault="00000000">
      <w:pPr>
        <w:rPr>
          <w:color w:val="000000"/>
        </w:rPr>
      </w:pPr>
      <w:r>
        <w:rPr>
          <w:color w:val="000000"/>
        </w:rPr>
        <w:t>Hoy comenzaremos nuestro estudio sobre la Cena del Señor (La Santa Comunión, la Eucaristía y el Sacramento del Altar). Veremos que la Santa Cena c</w:t>
      </w:r>
      <w:r>
        <w:t>o</w:t>
      </w:r>
      <w:r>
        <w:rPr>
          <w:color w:val="000000"/>
        </w:rPr>
        <w:t xml:space="preserve">mo el bautismo, es una bendición de Dios dónde recibimos el perdón de los pecados, la salvación y la vida eterna. </w:t>
      </w:r>
    </w:p>
    <w:p w14:paraId="2DBEDA99" w14:textId="77777777" w:rsidR="002D78A5" w:rsidRDefault="002D78A5">
      <w:pPr>
        <w:pBdr>
          <w:top w:val="nil"/>
          <w:left w:val="nil"/>
          <w:bottom w:val="nil"/>
          <w:right w:val="nil"/>
          <w:between w:val="nil"/>
        </w:pBdr>
        <w:rPr>
          <w:color w:val="000000"/>
        </w:rPr>
      </w:pPr>
    </w:p>
    <w:p w14:paraId="0DD4F0F5" w14:textId="77777777" w:rsidR="002D78A5" w:rsidRDefault="00000000">
      <w:pPr>
        <w:pBdr>
          <w:top w:val="nil"/>
          <w:left w:val="nil"/>
          <w:bottom w:val="nil"/>
          <w:right w:val="nil"/>
          <w:between w:val="nil"/>
        </w:pBdr>
        <w:rPr>
          <w:color w:val="000000"/>
        </w:rPr>
      </w:pPr>
      <w:r>
        <w:rPr>
          <w:color w:val="000000"/>
        </w:rPr>
        <w:t>3. Oración</w:t>
      </w:r>
    </w:p>
    <w:p w14:paraId="3D2CA485" w14:textId="77777777" w:rsidR="002D78A5" w:rsidRDefault="00000000">
      <w:pPr>
        <w:pBdr>
          <w:top w:val="nil"/>
          <w:left w:val="nil"/>
          <w:bottom w:val="nil"/>
          <w:right w:val="nil"/>
          <w:between w:val="nil"/>
        </w:pBdr>
        <w:rPr>
          <w:color w:val="00B050"/>
        </w:rPr>
      </w:pPr>
      <w:r>
        <w:rPr>
          <w:color w:val="00B050"/>
        </w:rPr>
        <w:t xml:space="preserve">Comienza con la siguiente oración (o tu propia): </w:t>
      </w:r>
    </w:p>
    <w:p w14:paraId="74B06106" w14:textId="77777777" w:rsidR="002D78A5" w:rsidRDefault="00000000">
      <w:pPr>
        <w:rPr>
          <w:color w:val="000000"/>
        </w:rPr>
      </w:pPr>
      <w:r>
        <w:rPr>
          <w:color w:val="000000"/>
        </w:rPr>
        <w:t xml:space="preserve">Querido Padre </w:t>
      </w:r>
      <w:r>
        <w:t>C</w:t>
      </w:r>
      <w:r>
        <w:rPr>
          <w:color w:val="000000"/>
        </w:rPr>
        <w:t>elestial, te agradecemos por tu gran misericordia hacia nosotros los pecadores. Continuamente nos perdonas todos nuestros pecados. Te agradecemos por la gran bendición que nos das en la Santa Cena, la cual demuestra que el perdón de pecados es un regalo personal de tu amor. En el nombre de Jesús. Amén</w:t>
      </w:r>
    </w:p>
    <w:p w14:paraId="2D8713CC" w14:textId="77777777" w:rsidR="002D78A5" w:rsidRDefault="002D78A5">
      <w:pPr>
        <w:ind w:right="270"/>
      </w:pPr>
    </w:p>
    <w:p w14:paraId="320F5340" w14:textId="77777777" w:rsidR="002D78A5" w:rsidRDefault="00000000">
      <w:pPr>
        <w:pBdr>
          <w:top w:val="nil"/>
          <w:left w:val="nil"/>
          <w:bottom w:val="nil"/>
          <w:right w:val="nil"/>
          <w:between w:val="nil"/>
        </w:pBdr>
        <w:rPr>
          <w:color w:val="000000"/>
        </w:rPr>
      </w:pPr>
      <w:r>
        <w:rPr>
          <w:b/>
        </w:rPr>
        <w:t>OBJETIVOS</w:t>
      </w:r>
      <w:r>
        <w:rPr>
          <w:b/>
          <w:color w:val="000000"/>
        </w:rPr>
        <w:t xml:space="preserve"> DE LA CLASE </w:t>
      </w:r>
    </w:p>
    <w:p w14:paraId="10F9856F" w14:textId="77777777" w:rsidR="002D78A5" w:rsidRDefault="00000000">
      <w:pPr>
        <w:pBdr>
          <w:top w:val="nil"/>
          <w:left w:val="nil"/>
          <w:bottom w:val="nil"/>
          <w:right w:val="nil"/>
          <w:between w:val="nil"/>
        </w:pBdr>
        <w:rPr>
          <w:i/>
          <w:color w:val="00B050"/>
        </w:rPr>
      </w:pPr>
      <w:r>
        <w:rPr>
          <w:i/>
          <w:color w:val="00B050"/>
        </w:rPr>
        <w:t xml:space="preserve">Presente los dos objetivos principales de la lección. Invite a los estudiantes a tomar notas y a tener sus Biblias listas. </w:t>
      </w:r>
    </w:p>
    <w:p w14:paraId="4F80BC3B" w14:textId="77777777" w:rsidR="002D78A5" w:rsidRDefault="00000000">
      <w:pPr>
        <w:pBdr>
          <w:top w:val="nil"/>
          <w:left w:val="nil"/>
          <w:bottom w:val="nil"/>
          <w:right w:val="nil"/>
          <w:between w:val="nil"/>
        </w:pBdr>
        <w:rPr>
          <w:color w:val="000000"/>
        </w:rPr>
      </w:pPr>
      <w:r>
        <w:rPr>
          <w:color w:val="000000"/>
        </w:rPr>
        <w:t xml:space="preserve">1. Definir </w:t>
      </w:r>
      <w:r>
        <w:t>El</w:t>
      </w:r>
      <w:r>
        <w:rPr>
          <w:color w:val="000000"/>
        </w:rPr>
        <w:t xml:space="preserve"> </w:t>
      </w:r>
      <w:r>
        <w:t>S</w:t>
      </w:r>
      <w:r>
        <w:rPr>
          <w:color w:val="000000"/>
        </w:rPr>
        <w:t xml:space="preserve">acramento e identificar el </w:t>
      </w:r>
      <w:r>
        <w:t>B</w:t>
      </w:r>
      <w:r>
        <w:rPr>
          <w:color w:val="000000"/>
        </w:rPr>
        <w:t xml:space="preserve">autismo y la Santa Cena como los únicos sacramentos. </w:t>
      </w:r>
    </w:p>
    <w:p w14:paraId="18C1F329" w14:textId="77777777" w:rsidR="002D78A5" w:rsidRDefault="00000000">
      <w:pPr>
        <w:pBdr>
          <w:top w:val="nil"/>
          <w:left w:val="nil"/>
          <w:bottom w:val="nil"/>
          <w:right w:val="nil"/>
          <w:between w:val="nil"/>
        </w:pBdr>
        <w:rPr>
          <w:color w:val="000000"/>
        </w:rPr>
      </w:pPr>
      <w:r>
        <w:rPr>
          <w:color w:val="000000"/>
        </w:rPr>
        <w:t xml:space="preserve">2. Estudiar pasajes sobre la Santa Cena para nombrar los beneficios que recibimos y determinar los </w:t>
      </w:r>
      <w:r>
        <w:t>cuatro</w:t>
      </w:r>
      <w:r>
        <w:rPr>
          <w:color w:val="000000"/>
        </w:rPr>
        <w:t xml:space="preserve"> elementos que están presentes. </w:t>
      </w:r>
    </w:p>
    <w:p w14:paraId="639A298F" w14:textId="77777777" w:rsidR="002D78A5" w:rsidRDefault="002D78A5">
      <w:pPr>
        <w:pBdr>
          <w:top w:val="nil"/>
          <w:left w:val="nil"/>
          <w:bottom w:val="nil"/>
          <w:right w:val="nil"/>
          <w:between w:val="nil"/>
        </w:pBdr>
        <w:rPr>
          <w:color w:val="000000"/>
        </w:rPr>
      </w:pPr>
    </w:p>
    <w:p w14:paraId="2C393F99" w14:textId="77777777" w:rsidR="002D78A5" w:rsidRDefault="00000000">
      <w:pPr>
        <w:pBdr>
          <w:top w:val="nil"/>
          <w:left w:val="nil"/>
          <w:bottom w:val="nil"/>
          <w:right w:val="nil"/>
          <w:between w:val="nil"/>
        </w:pBdr>
        <w:rPr>
          <w:color w:val="000000"/>
        </w:rPr>
      </w:pPr>
      <w:r>
        <w:rPr>
          <w:b/>
        </w:rPr>
        <w:t>OBJETIVO</w:t>
      </w:r>
      <w:r>
        <w:rPr>
          <w:b/>
          <w:color w:val="000000"/>
        </w:rPr>
        <w:t xml:space="preserve"> #1:</w:t>
      </w:r>
      <w:r>
        <w:rPr>
          <w:color w:val="000000"/>
        </w:rPr>
        <w:t xml:space="preserve"> </w:t>
      </w:r>
      <w:r>
        <w:rPr>
          <w:b/>
          <w:color w:val="000000"/>
        </w:rPr>
        <w:t>Definir</w:t>
      </w:r>
      <w:r>
        <w:rPr>
          <w:b/>
        </w:rPr>
        <w:t xml:space="preserve"> EL Sacramento</w:t>
      </w:r>
      <w:r>
        <w:rPr>
          <w:b/>
          <w:color w:val="000000"/>
        </w:rPr>
        <w:t xml:space="preserve"> e identificar el </w:t>
      </w:r>
      <w:r>
        <w:rPr>
          <w:b/>
        </w:rPr>
        <w:t>B</w:t>
      </w:r>
      <w:r>
        <w:rPr>
          <w:b/>
          <w:color w:val="000000"/>
        </w:rPr>
        <w:t xml:space="preserve">autismo y la Santa Cena como los únicos sacramentos. </w:t>
      </w:r>
    </w:p>
    <w:p w14:paraId="2B499298" w14:textId="77777777" w:rsidR="002D78A5" w:rsidRDefault="002D78A5">
      <w:pPr>
        <w:pBdr>
          <w:top w:val="nil"/>
          <w:left w:val="nil"/>
          <w:bottom w:val="nil"/>
          <w:right w:val="nil"/>
          <w:between w:val="nil"/>
        </w:pBdr>
        <w:rPr>
          <w:color w:val="000000"/>
        </w:rPr>
      </w:pPr>
    </w:p>
    <w:p w14:paraId="4089AC08" w14:textId="77777777" w:rsidR="002D78A5" w:rsidRDefault="00000000">
      <w:pPr>
        <w:pBdr>
          <w:top w:val="nil"/>
          <w:left w:val="nil"/>
          <w:bottom w:val="nil"/>
          <w:right w:val="nil"/>
          <w:between w:val="nil"/>
        </w:pBdr>
        <w:rPr>
          <w:color w:val="000000"/>
        </w:rPr>
      </w:pPr>
      <w:r>
        <w:rPr>
          <w:color w:val="000000"/>
        </w:rPr>
        <w:t xml:space="preserve">1. </w:t>
      </w:r>
      <w:r>
        <w:t>El</w:t>
      </w:r>
      <w:r>
        <w:rPr>
          <w:color w:val="000000"/>
        </w:rPr>
        <w:t xml:space="preserve"> </w:t>
      </w:r>
      <w:r>
        <w:t>S</w:t>
      </w:r>
      <w:r>
        <w:rPr>
          <w:color w:val="000000"/>
        </w:rPr>
        <w:t>acramento</w:t>
      </w:r>
    </w:p>
    <w:p w14:paraId="7C998E70" w14:textId="77777777" w:rsidR="002D78A5" w:rsidRDefault="00000000">
      <w:pPr>
        <w:numPr>
          <w:ilvl w:val="0"/>
          <w:numId w:val="32"/>
        </w:numPr>
        <w:pBdr>
          <w:top w:val="nil"/>
          <w:left w:val="nil"/>
          <w:bottom w:val="nil"/>
          <w:right w:val="nil"/>
          <w:between w:val="nil"/>
        </w:pBdr>
        <w:rPr>
          <w:color w:val="000000"/>
        </w:rPr>
      </w:pPr>
      <w:r>
        <w:rPr>
          <w:color w:val="000000"/>
        </w:rPr>
        <w:t>Cuando usamos en término “sacramento”, nos referimos a un acto sagrado que tiene 3 características básicas:</w:t>
      </w:r>
    </w:p>
    <w:p w14:paraId="29FA4F3B" w14:textId="77777777" w:rsidR="002D78A5" w:rsidRDefault="00000000">
      <w:pPr>
        <w:numPr>
          <w:ilvl w:val="1"/>
          <w:numId w:val="32"/>
        </w:numPr>
        <w:pBdr>
          <w:top w:val="nil"/>
          <w:left w:val="nil"/>
          <w:bottom w:val="nil"/>
          <w:right w:val="nil"/>
          <w:between w:val="nil"/>
        </w:pBdr>
        <w:rPr>
          <w:color w:val="000000"/>
        </w:rPr>
      </w:pPr>
      <w:r>
        <w:rPr>
          <w:color w:val="000000"/>
        </w:rPr>
        <w:t xml:space="preserve">1. Un sacramento es </w:t>
      </w:r>
      <w:r>
        <w:rPr>
          <w:color w:val="000000"/>
          <w:u w:val="single"/>
        </w:rPr>
        <w:t>un acto sagrado que Cristo estableció</w:t>
      </w:r>
      <w:r>
        <w:rPr>
          <w:color w:val="000000"/>
        </w:rPr>
        <w:t xml:space="preserve"> o instituyó para que lo realizaran los cristianos. </w:t>
      </w:r>
    </w:p>
    <w:p w14:paraId="02BE5D88" w14:textId="77777777" w:rsidR="002D78A5" w:rsidRDefault="00000000">
      <w:pPr>
        <w:numPr>
          <w:ilvl w:val="1"/>
          <w:numId w:val="32"/>
        </w:numPr>
        <w:pBdr>
          <w:top w:val="nil"/>
          <w:left w:val="nil"/>
          <w:bottom w:val="nil"/>
          <w:right w:val="nil"/>
          <w:between w:val="nil"/>
        </w:pBdr>
        <w:rPr>
          <w:color w:val="000000"/>
        </w:rPr>
      </w:pPr>
      <w:r>
        <w:rPr>
          <w:color w:val="000000"/>
        </w:rPr>
        <w:t xml:space="preserve">2. Un sacramento es un acto sagrado en el que </w:t>
      </w:r>
      <w:r>
        <w:rPr>
          <w:color w:val="000000"/>
          <w:u w:val="single"/>
        </w:rPr>
        <w:t>Cristo nos dice que usemos elementos terrenales (</w:t>
      </w:r>
      <w:r>
        <w:rPr>
          <w:color w:val="000000"/>
        </w:rPr>
        <w:t xml:space="preserve">agua, pan y vino) </w:t>
      </w:r>
      <w:r>
        <w:rPr>
          <w:color w:val="000000"/>
          <w:u w:val="single"/>
        </w:rPr>
        <w:t>junto con la palabra de Dios.</w:t>
      </w:r>
      <w:r>
        <w:rPr>
          <w:color w:val="000000"/>
        </w:rPr>
        <w:t xml:space="preserve"> </w:t>
      </w:r>
    </w:p>
    <w:p w14:paraId="5C16EEBD" w14:textId="77777777" w:rsidR="002D78A5" w:rsidRDefault="00000000">
      <w:pPr>
        <w:numPr>
          <w:ilvl w:val="1"/>
          <w:numId w:val="32"/>
        </w:numPr>
        <w:pBdr>
          <w:top w:val="nil"/>
          <w:left w:val="nil"/>
          <w:bottom w:val="nil"/>
          <w:right w:val="nil"/>
          <w:between w:val="nil"/>
        </w:pBdr>
        <w:rPr>
          <w:color w:val="000000"/>
        </w:rPr>
      </w:pPr>
      <w:r>
        <w:rPr>
          <w:color w:val="000000"/>
        </w:rPr>
        <w:t xml:space="preserve">3. Un sacramento es un acto sagrado en el que </w:t>
      </w:r>
      <w:r>
        <w:rPr>
          <w:color w:val="000000"/>
          <w:u w:val="single"/>
        </w:rPr>
        <w:t xml:space="preserve">Cristo nos da el perdón </w:t>
      </w:r>
      <w:r>
        <w:rPr>
          <w:color w:val="000000"/>
        </w:rPr>
        <w:t xml:space="preserve">de los pecados y así también la vida y la salvación. </w:t>
      </w:r>
    </w:p>
    <w:p w14:paraId="76D1BBAD" w14:textId="77777777" w:rsidR="002D78A5" w:rsidRDefault="00000000">
      <w:pPr>
        <w:numPr>
          <w:ilvl w:val="0"/>
          <w:numId w:val="32"/>
        </w:numPr>
        <w:pBdr>
          <w:top w:val="nil"/>
          <w:left w:val="nil"/>
          <w:bottom w:val="nil"/>
          <w:right w:val="nil"/>
          <w:between w:val="nil"/>
        </w:pBdr>
        <w:rPr>
          <w:color w:val="000000"/>
        </w:rPr>
      </w:pPr>
      <w:r>
        <w:rPr>
          <w:color w:val="000000"/>
        </w:rPr>
        <w:t xml:space="preserve">De acuerdo con esa definición, existen dos sacramentos – el Bautismo y la Santa Cena. </w:t>
      </w:r>
    </w:p>
    <w:p w14:paraId="6719C5B8" w14:textId="77777777" w:rsidR="002D78A5" w:rsidRDefault="00000000">
      <w:pPr>
        <w:numPr>
          <w:ilvl w:val="0"/>
          <w:numId w:val="32"/>
        </w:numPr>
        <w:pBdr>
          <w:top w:val="nil"/>
          <w:left w:val="nil"/>
          <w:bottom w:val="nil"/>
          <w:right w:val="nil"/>
          <w:between w:val="nil"/>
        </w:pBdr>
        <w:rPr>
          <w:color w:val="000000"/>
        </w:rPr>
      </w:pPr>
      <w:r>
        <w:rPr>
          <w:color w:val="000000"/>
        </w:rPr>
        <w:t xml:space="preserve">Un Sacramento: El </w:t>
      </w:r>
      <w:r>
        <w:t>B</w:t>
      </w:r>
      <w:r>
        <w:rPr>
          <w:color w:val="000000"/>
        </w:rPr>
        <w:t>autismo</w:t>
      </w:r>
    </w:p>
    <w:p w14:paraId="62C31702" w14:textId="77777777" w:rsidR="002D78A5" w:rsidRDefault="00000000">
      <w:pPr>
        <w:numPr>
          <w:ilvl w:val="1"/>
          <w:numId w:val="32"/>
        </w:numPr>
        <w:pBdr>
          <w:top w:val="nil"/>
          <w:left w:val="nil"/>
          <w:bottom w:val="nil"/>
          <w:right w:val="nil"/>
          <w:between w:val="nil"/>
        </w:pBdr>
        <w:rPr>
          <w:color w:val="000000"/>
        </w:rPr>
      </w:pPr>
      <w:r>
        <w:rPr>
          <w:color w:val="000000"/>
        </w:rPr>
        <w:t xml:space="preserve">1. Un acto sagrado que Cristo estableció (Mateo 28:18-19) </w:t>
      </w:r>
    </w:p>
    <w:p w14:paraId="71568888" w14:textId="77777777" w:rsidR="002D78A5" w:rsidRDefault="00000000">
      <w:pPr>
        <w:numPr>
          <w:ilvl w:val="2"/>
          <w:numId w:val="32"/>
        </w:numPr>
        <w:pBdr>
          <w:top w:val="nil"/>
          <w:left w:val="nil"/>
          <w:bottom w:val="nil"/>
          <w:right w:val="nil"/>
          <w:between w:val="nil"/>
        </w:pBdr>
        <w:rPr>
          <w:color w:val="000000"/>
        </w:rPr>
      </w:pPr>
      <w:r>
        <w:rPr>
          <w:color w:val="000000"/>
        </w:rPr>
        <w:t xml:space="preserve">Mateo 28:18-19 Jesús se acercó y les dijo: “Toda autoridad me ha sido </w:t>
      </w:r>
      <w:r>
        <w:t>dada</w:t>
      </w:r>
      <w:r>
        <w:rPr>
          <w:color w:val="000000"/>
        </w:rPr>
        <w:t xml:space="preserve"> en el cielo y en la tierra. Por tanto, vayan y hagan discípulos en todas las naciones, y bautícenlos en el nombre del Padre, y del Hijo, y del Espíritu Santo. </w:t>
      </w:r>
    </w:p>
    <w:p w14:paraId="1FC0BD53" w14:textId="77777777" w:rsidR="002D78A5" w:rsidRDefault="00000000">
      <w:pPr>
        <w:numPr>
          <w:ilvl w:val="1"/>
          <w:numId w:val="32"/>
        </w:numPr>
        <w:pBdr>
          <w:top w:val="nil"/>
          <w:left w:val="nil"/>
          <w:bottom w:val="nil"/>
          <w:right w:val="nil"/>
          <w:between w:val="nil"/>
        </w:pBdr>
        <w:rPr>
          <w:color w:val="000000"/>
        </w:rPr>
      </w:pPr>
      <w:r>
        <w:rPr>
          <w:color w:val="000000"/>
        </w:rPr>
        <w:t xml:space="preserve">2. Elementos terrenales junto con la Palabra (agua, nombre de Dios Trino) </w:t>
      </w:r>
    </w:p>
    <w:p w14:paraId="402BCCA1" w14:textId="77777777" w:rsidR="002D78A5" w:rsidRDefault="00000000">
      <w:pPr>
        <w:numPr>
          <w:ilvl w:val="2"/>
          <w:numId w:val="32"/>
        </w:numPr>
        <w:pBdr>
          <w:top w:val="nil"/>
          <w:left w:val="nil"/>
          <w:bottom w:val="nil"/>
          <w:right w:val="nil"/>
          <w:between w:val="nil"/>
        </w:pBdr>
        <w:rPr>
          <w:color w:val="000000"/>
        </w:rPr>
      </w:pPr>
      <w:r>
        <w:rPr>
          <w:color w:val="000000"/>
        </w:rPr>
        <w:t xml:space="preserve">Agua, en el nombre del Padre, y del Hijo, y del Espíritu Santo. </w:t>
      </w:r>
    </w:p>
    <w:p w14:paraId="6B560E28" w14:textId="77777777" w:rsidR="002D78A5" w:rsidRDefault="00000000">
      <w:pPr>
        <w:numPr>
          <w:ilvl w:val="1"/>
          <w:numId w:val="32"/>
        </w:numPr>
        <w:pBdr>
          <w:top w:val="nil"/>
          <w:left w:val="nil"/>
          <w:bottom w:val="nil"/>
          <w:right w:val="nil"/>
          <w:between w:val="nil"/>
        </w:pBdr>
        <w:rPr>
          <w:color w:val="000000"/>
        </w:rPr>
      </w:pPr>
      <w:r>
        <w:rPr>
          <w:color w:val="000000"/>
        </w:rPr>
        <w:t xml:space="preserve">3. Cristo nos da el perdón de los pecados y así también la salvación (Hechos 2:38-39) </w:t>
      </w:r>
    </w:p>
    <w:p w14:paraId="5F6A1448" w14:textId="77777777" w:rsidR="002D78A5" w:rsidRDefault="00000000">
      <w:pPr>
        <w:numPr>
          <w:ilvl w:val="2"/>
          <w:numId w:val="32"/>
        </w:numPr>
        <w:pBdr>
          <w:top w:val="nil"/>
          <w:left w:val="nil"/>
          <w:bottom w:val="nil"/>
          <w:right w:val="nil"/>
          <w:between w:val="nil"/>
        </w:pBdr>
        <w:rPr>
          <w:color w:val="000000"/>
        </w:rPr>
      </w:pPr>
      <w:r>
        <w:rPr>
          <w:color w:val="000000"/>
        </w:rPr>
        <w:t xml:space="preserve">Hechos 2:38-39 Y </w:t>
      </w:r>
      <w:r>
        <w:t>Pedro</w:t>
      </w:r>
      <w:r>
        <w:rPr>
          <w:color w:val="000000"/>
        </w:rPr>
        <w:t xml:space="preserve"> les dijo: “Arrepiéntase, y bautícense todos ustedes en el nombre de Jesucristo, para que sus pecados les sean perdonados. </w:t>
      </w:r>
    </w:p>
    <w:p w14:paraId="039902D3" w14:textId="77777777" w:rsidR="002D78A5" w:rsidRDefault="00000000">
      <w:pPr>
        <w:numPr>
          <w:ilvl w:val="0"/>
          <w:numId w:val="32"/>
        </w:numPr>
        <w:pBdr>
          <w:top w:val="nil"/>
          <w:left w:val="nil"/>
          <w:bottom w:val="nil"/>
          <w:right w:val="nil"/>
          <w:between w:val="nil"/>
        </w:pBdr>
        <w:rPr>
          <w:color w:val="000000"/>
        </w:rPr>
      </w:pPr>
      <w:r>
        <w:rPr>
          <w:color w:val="000000"/>
        </w:rPr>
        <w:t>Un Sacramento: La Santa Cena</w:t>
      </w:r>
    </w:p>
    <w:p w14:paraId="200E0503" w14:textId="77777777" w:rsidR="002D78A5" w:rsidRDefault="00000000">
      <w:pPr>
        <w:numPr>
          <w:ilvl w:val="1"/>
          <w:numId w:val="32"/>
        </w:numPr>
        <w:pBdr>
          <w:top w:val="nil"/>
          <w:left w:val="nil"/>
          <w:bottom w:val="nil"/>
          <w:right w:val="nil"/>
          <w:between w:val="nil"/>
        </w:pBdr>
        <w:rPr>
          <w:color w:val="000000"/>
        </w:rPr>
      </w:pPr>
      <w:r>
        <w:rPr>
          <w:color w:val="000000"/>
        </w:rPr>
        <w:t xml:space="preserve">Hoy veremos como la Santa también es un Sacramento: establecido por Jesús, utilizando elementos terrenales junto con la Palabra de Dios para el perdón de pecados. </w:t>
      </w:r>
    </w:p>
    <w:p w14:paraId="54E30BF2" w14:textId="77777777" w:rsidR="002D78A5" w:rsidRDefault="00000000">
      <w:pPr>
        <w:numPr>
          <w:ilvl w:val="1"/>
          <w:numId w:val="32"/>
        </w:numPr>
        <w:pBdr>
          <w:top w:val="nil"/>
          <w:left w:val="nil"/>
          <w:bottom w:val="nil"/>
          <w:right w:val="nil"/>
          <w:between w:val="nil"/>
        </w:pBdr>
        <w:rPr>
          <w:color w:val="000000"/>
        </w:rPr>
      </w:pPr>
      <w:r>
        <w:rPr>
          <w:color w:val="000000"/>
        </w:rPr>
        <w:t xml:space="preserve">Empezamos con la primera característica de un sacramento: un acto sagrado que Cristo estableció. ¿Cuándo instituyó Jesús la Santa Cena? </w:t>
      </w:r>
      <w:r>
        <w:rPr>
          <w:i/>
          <w:color w:val="00B050"/>
        </w:rPr>
        <w:t>Deja que los estudiantes contesten.</w:t>
      </w:r>
    </w:p>
    <w:p w14:paraId="254E242C" w14:textId="77777777" w:rsidR="002D78A5" w:rsidRDefault="00000000">
      <w:pPr>
        <w:numPr>
          <w:ilvl w:val="2"/>
          <w:numId w:val="32"/>
        </w:numPr>
        <w:pBdr>
          <w:top w:val="nil"/>
          <w:left w:val="nil"/>
          <w:bottom w:val="nil"/>
          <w:right w:val="nil"/>
          <w:between w:val="nil"/>
        </w:pBdr>
        <w:rPr>
          <w:color w:val="000000"/>
        </w:rPr>
      </w:pPr>
      <w:r>
        <w:rPr>
          <w:color w:val="000000"/>
        </w:rPr>
        <w:t xml:space="preserve">Jesús la instituyó en la noche antes de que </w:t>
      </w:r>
      <w:r>
        <w:t>fuera</w:t>
      </w:r>
      <w:r>
        <w:rPr>
          <w:color w:val="000000"/>
        </w:rPr>
        <w:t xml:space="preserve"> crucificado, cuando él y sus discípulos estaban celebrando el festival de la Pascua judía.</w:t>
      </w:r>
      <w:r>
        <w:rPr>
          <w:b/>
          <w:color w:val="000000"/>
        </w:rPr>
        <w:t xml:space="preserve"> </w:t>
      </w:r>
    </w:p>
    <w:p w14:paraId="41CE7CFB" w14:textId="77777777" w:rsidR="002D78A5" w:rsidRDefault="002D78A5">
      <w:pPr>
        <w:rPr>
          <w:color w:val="000000"/>
        </w:rPr>
      </w:pPr>
    </w:p>
    <w:p w14:paraId="299D9096" w14:textId="77777777" w:rsidR="002D78A5" w:rsidRDefault="002D78A5">
      <w:pPr>
        <w:rPr>
          <w:b/>
          <w:i/>
          <w:color w:val="00B050"/>
        </w:rPr>
      </w:pPr>
    </w:p>
    <w:p w14:paraId="1CC09772" w14:textId="77777777" w:rsidR="002D78A5" w:rsidRDefault="00000000">
      <w:pPr>
        <w:rPr>
          <w:color w:val="000000"/>
        </w:rPr>
      </w:pPr>
      <w:r>
        <w:rPr>
          <w:color w:val="000000"/>
        </w:rPr>
        <w:t xml:space="preserve">2. ¿Qué nos puede enseñar la vara de Moisés sobre los sacramentos? </w:t>
      </w:r>
    </w:p>
    <w:p w14:paraId="237EB8CC" w14:textId="77777777" w:rsidR="002D78A5" w:rsidRDefault="00000000">
      <w:pPr>
        <w:rPr>
          <w:i/>
          <w:color w:val="00B050"/>
        </w:rPr>
      </w:pPr>
      <w:r>
        <w:rPr>
          <w:i/>
          <w:color w:val="00B050"/>
        </w:rPr>
        <w:t xml:space="preserve">Deja que contesten esta pregunta de la tarea. </w:t>
      </w:r>
    </w:p>
    <w:p w14:paraId="4F842F6B" w14:textId="77777777" w:rsidR="002D78A5" w:rsidRDefault="00000000">
      <w:pPr>
        <w:numPr>
          <w:ilvl w:val="0"/>
          <w:numId w:val="33"/>
        </w:numPr>
        <w:pBdr>
          <w:top w:val="nil"/>
          <w:left w:val="nil"/>
          <w:bottom w:val="nil"/>
          <w:right w:val="nil"/>
          <w:between w:val="nil"/>
        </w:pBdr>
        <w:rPr>
          <w:color w:val="000000"/>
        </w:rPr>
      </w:pPr>
      <w:r>
        <w:rPr>
          <w:color w:val="000000"/>
        </w:rPr>
        <w:t>Recordamos que Moisés era el profeta elegido por Dios para sacar a su pueblo, Israel de Egipto. En el principio, Moisés puso todo tipo de excusas. En respuesta, Dios le dio algunas señales para confirmar su llamado. Como garantía final, Dios dice “toma este bastón en tu mano para que puedas realizar señales con él.” Dios no necesita un bastón para hacer milagros, entonces el bastón era principalmente para el bien de Moisés. La vara de Moisés fue un recordatorio de la promesa de Dios. Cada vez que Moisés agarr</w:t>
      </w:r>
      <w:r>
        <w:t>aba</w:t>
      </w:r>
      <w:r>
        <w:rPr>
          <w:color w:val="000000"/>
        </w:rPr>
        <w:t xml:space="preserve"> esa vara, s</w:t>
      </w:r>
      <w:r>
        <w:t>ervía</w:t>
      </w:r>
      <w:r>
        <w:rPr>
          <w:color w:val="000000"/>
        </w:rPr>
        <w:t xml:space="preserve"> como un recordatorio de lo que Dios le había prometido. Algo concreto. Algo que se podría tocar. </w:t>
      </w:r>
    </w:p>
    <w:p w14:paraId="1D1BF663" w14:textId="77777777" w:rsidR="002D78A5" w:rsidRDefault="00000000">
      <w:pPr>
        <w:numPr>
          <w:ilvl w:val="0"/>
          <w:numId w:val="33"/>
        </w:numPr>
        <w:pBdr>
          <w:top w:val="nil"/>
          <w:left w:val="nil"/>
          <w:bottom w:val="nil"/>
          <w:right w:val="nil"/>
          <w:between w:val="nil"/>
        </w:pBdr>
        <w:rPr>
          <w:color w:val="000000"/>
        </w:rPr>
      </w:pPr>
      <w:r>
        <w:rPr>
          <w:color w:val="000000"/>
        </w:rPr>
        <w:t xml:space="preserve">El bastón de Moisés no era un sacramento, pero puede enseñarnos algo acerca de los sacramentos. Dios sabe que nosotros somos criaturas físicas las cuales luchamos diariamente contra el pecado. Además, conoce las dudas que se arremolinan a nuestro derredor y que nosotros fácilmente nos desilusionamos. </w:t>
      </w:r>
    </w:p>
    <w:p w14:paraId="54C7F7A0" w14:textId="77777777" w:rsidR="002D78A5" w:rsidRDefault="00000000">
      <w:pPr>
        <w:numPr>
          <w:ilvl w:val="0"/>
          <w:numId w:val="33"/>
        </w:numPr>
        <w:pBdr>
          <w:top w:val="nil"/>
          <w:left w:val="nil"/>
          <w:bottom w:val="nil"/>
          <w:right w:val="nil"/>
          <w:between w:val="nil"/>
        </w:pBdr>
        <w:rPr>
          <w:color w:val="000000"/>
        </w:rPr>
      </w:pPr>
      <w:r>
        <w:rPr>
          <w:color w:val="000000"/>
        </w:rPr>
        <w:t xml:space="preserve">Hay muchas maneras en que Dios nos da garantías de su amor por nosotros, es decir, que él tiene muchas maneras para decirnos: “Te amo”. La Santa Cena es una de ellas. Es una manera física, tangible y personal en que Dios nos da su amor y el perdón. </w:t>
      </w:r>
    </w:p>
    <w:p w14:paraId="16738FCB" w14:textId="77777777" w:rsidR="002D78A5" w:rsidRDefault="00000000">
      <w:pPr>
        <w:numPr>
          <w:ilvl w:val="0"/>
          <w:numId w:val="33"/>
        </w:numPr>
        <w:pBdr>
          <w:top w:val="nil"/>
          <w:left w:val="nil"/>
          <w:bottom w:val="nil"/>
          <w:right w:val="nil"/>
          <w:between w:val="nil"/>
        </w:pBdr>
        <w:rPr>
          <w:color w:val="000000"/>
        </w:rPr>
      </w:pPr>
      <w:r>
        <w:rPr>
          <w:color w:val="000000"/>
        </w:rPr>
        <w:t>En los sacramentos (</w:t>
      </w:r>
      <w:r>
        <w:t>B</w:t>
      </w:r>
      <w:r>
        <w:rPr>
          <w:color w:val="000000"/>
        </w:rPr>
        <w:t xml:space="preserve">autismo y la Santa Cena) tenemos el evangelio en forma visible, no sólo para recordarnos de las promesas misericordiosas de Dios, sino también para darnos gracia. </w:t>
      </w:r>
    </w:p>
    <w:p w14:paraId="6A6009FA" w14:textId="77777777" w:rsidR="002D78A5" w:rsidRDefault="002D78A5">
      <w:pPr>
        <w:pBdr>
          <w:top w:val="nil"/>
          <w:left w:val="nil"/>
          <w:bottom w:val="nil"/>
          <w:right w:val="nil"/>
          <w:between w:val="nil"/>
        </w:pBdr>
        <w:rPr>
          <w:color w:val="000000"/>
        </w:rPr>
      </w:pPr>
    </w:p>
    <w:p w14:paraId="016BB49C" w14:textId="77777777" w:rsidR="002D78A5" w:rsidRDefault="002D78A5">
      <w:pPr>
        <w:pBdr>
          <w:top w:val="nil"/>
          <w:left w:val="nil"/>
          <w:bottom w:val="nil"/>
          <w:right w:val="nil"/>
          <w:between w:val="nil"/>
        </w:pBdr>
        <w:rPr>
          <w:color w:val="000000"/>
        </w:rPr>
      </w:pPr>
    </w:p>
    <w:p w14:paraId="1BFC70A8" w14:textId="77777777" w:rsidR="002D78A5" w:rsidRDefault="002D78A5">
      <w:pPr>
        <w:pBdr>
          <w:top w:val="nil"/>
          <w:left w:val="nil"/>
          <w:bottom w:val="nil"/>
          <w:right w:val="nil"/>
          <w:between w:val="nil"/>
        </w:pBdr>
        <w:rPr>
          <w:color w:val="000000"/>
        </w:rPr>
      </w:pPr>
    </w:p>
    <w:p w14:paraId="3E7AA869" w14:textId="77777777" w:rsidR="002D78A5" w:rsidRDefault="00000000">
      <w:pPr>
        <w:pBdr>
          <w:top w:val="nil"/>
          <w:left w:val="nil"/>
          <w:bottom w:val="nil"/>
          <w:right w:val="nil"/>
          <w:between w:val="nil"/>
        </w:pBdr>
        <w:rPr>
          <w:color w:val="000000"/>
        </w:rPr>
      </w:pPr>
      <w:r>
        <w:rPr>
          <w:b/>
        </w:rPr>
        <w:t>OBJETIVO</w:t>
      </w:r>
      <w:r>
        <w:rPr>
          <w:b/>
          <w:color w:val="000000"/>
        </w:rPr>
        <w:t xml:space="preserve"> #2:</w:t>
      </w:r>
      <w:r>
        <w:rPr>
          <w:color w:val="000000"/>
        </w:rPr>
        <w:t xml:space="preserve"> </w:t>
      </w:r>
      <w:r>
        <w:rPr>
          <w:b/>
          <w:color w:val="000000"/>
        </w:rPr>
        <w:t xml:space="preserve">Estudiar pasajes sobre la Santa Cena para nombrar los beneficios que recibimos y determinar los </w:t>
      </w:r>
      <w:r>
        <w:rPr>
          <w:b/>
        </w:rPr>
        <w:t xml:space="preserve">cuatro </w:t>
      </w:r>
      <w:r>
        <w:rPr>
          <w:b/>
          <w:color w:val="000000"/>
        </w:rPr>
        <w:t xml:space="preserve">elementos que están presentes. </w:t>
      </w:r>
    </w:p>
    <w:p w14:paraId="029B9F26" w14:textId="77777777" w:rsidR="002D78A5" w:rsidRDefault="002D78A5">
      <w:pPr>
        <w:pBdr>
          <w:top w:val="nil"/>
          <w:left w:val="nil"/>
          <w:bottom w:val="nil"/>
          <w:right w:val="nil"/>
          <w:between w:val="nil"/>
        </w:pBdr>
        <w:rPr>
          <w:color w:val="000000"/>
        </w:rPr>
      </w:pPr>
    </w:p>
    <w:p w14:paraId="27352C41" w14:textId="77777777" w:rsidR="002D78A5" w:rsidRDefault="00000000">
      <w:pPr>
        <w:pBdr>
          <w:top w:val="nil"/>
          <w:left w:val="nil"/>
          <w:bottom w:val="nil"/>
          <w:right w:val="nil"/>
          <w:between w:val="nil"/>
        </w:pBdr>
        <w:rPr>
          <w:color w:val="000000"/>
        </w:rPr>
      </w:pPr>
      <w:r>
        <w:rPr>
          <w:color w:val="000000"/>
        </w:rPr>
        <w:t>1. Pasajes sobre la Santa Cena</w:t>
      </w:r>
    </w:p>
    <w:p w14:paraId="3DEF7CFA" w14:textId="77777777" w:rsidR="002D78A5" w:rsidRDefault="00000000">
      <w:pPr>
        <w:numPr>
          <w:ilvl w:val="0"/>
          <w:numId w:val="34"/>
        </w:numPr>
        <w:pBdr>
          <w:top w:val="nil"/>
          <w:left w:val="nil"/>
          <w:bottom w:val="nil"/>
          <w:right w:val="nil"/>
          <w:between w:val="nil"/>
        </w:pBdr>
        <w:rPr>
          <w:color w:val="000000"/>
        </w:rPr>
      </w:pPr>
      <w:r>
        <w:rPr>
          <w:color w:val="000000"/>
        </w:rPr>
        <w:t xml:space="preserve">Hay cuatro textos que registran las palabras de institución de la Santa Cena, los cuales se encuentran en Mateo, Marcos, Lucas y 1 Corintios. Cada uno tiene diferentes palabras, pero ninguna de éstas se contradice entre sí. Nosotros podemos aprender de cada una. </w:t>
      </w:r>
    </w:p>
    <w:p w14:paraId="279A589D" w14:textId="77777777" w:rsidR="002D78A5" w:rsidRDefault="002D78A5">
      <w:pPr>
        <w:rPr>
          <w:color w:val="000000"/>
        </w:rPr>
      </w:pPr>
    </w:p>
    <w:p w14:paraId="6746580C" w14:textId="77777777" w:rsidR="002D78A5" w:rsidRDefault="00000000">
      <w:pPr>
        <w:rPr>
          <w:i/>
          <w:color w:val="00B050"/>
        </w:rPr>
      </w:pPr>
      <w:r>
        <w:rPr>
          <w:b/>
          <w:color w:val="000000"/>
        </w:rPr>
        <w:t>2. Mateo 26:26-29</w:t>
      </w:r>
      <w:r>
        <w:rPr>
          <w:b/>
          <w:i/>
          <w:color w:val="000000"/>
        </w:rPr>
        <w:t xml:space="preserve"> </w:t>
      </w:r>
    </w:p>
    <w:p w14:paraId="10ACBC79" w14:textId="77777777" w:rsidR="002D78A5" w:rsidRDefault="00000000">
      <w:pPr>
        <w:rPr>
          <w:i/>
          <w:color w:val="000000"/>
        </w:rPr>
      </w:pPr>
      <w:r>
        <w:rPr>
          <w:i/>
          <w:color w:val="000000"/>
        </w:rPr>
        <w:t xml:space="preserve">Mientras comían, Jesús tomó el pan y lo bendijo; luego lo partió y se lo dio a sus discípulos, y les dijo: “Tomen, coman; esto es mi cuerpo.” Después tomó la copa, y luego de dar gracias, la entregó a sus discípulos y les dijo: “Beban de ella todos, </w:t>
      </w:r>
      <w:r>
        <w:rPr>
          <w:i/>
        </w:rPr>
        <w:t>porque</w:t>
      </w:r>
      <w:r>
        <w:rPr>
          <w:i/>
          <w:color w:val="000000"/>
        </w:rPr>
        <w:t xml:space="preserve"> esto es mi sangre del nuevo pacto, que es derramada por muchos, para perdón de los pecados. Yo les digo que, desde ahora, no volveré a beber de este fruto de la vid, hasta el día en que beba con ustedes el vino nuevo en el reino de mi Padre.</w:t>
      </w:r>
    </w:p>
    <w:p w14:paraId="4DC727F3" w14:textId="77777777" w:rsidR="002D78A5" w:rsidRDefault="002D78A5">
      <w:pPr>
        <w:rPr>
          <w:i/>
          <w:color w:val="000000"/>
        </w:rPr>
      </w:pPr>
    </w:p>
    <w:p w14:paraId="6C5485BE" w14:textId="77777777" w:rsidR="002D78A5" w:rsidRDefault="00000000">
      <w:pPr>
        <w:numPr>
          <w:ilvl w:val="0"/>
          <w:numId w:val="34"/>
        </w:numPr>
        <w:pBdr>
          <w:top w:val="nil"/>
          <w:left w:val="nil"/>
          <w:bottom w:val="nil"/>
          <w:right w:val="nil"/>
          <w:between w:val="nil"/>
        </w:pBdr>
        <w:rPr>
          <w:color w:val="000000"/>
        </w:rPr>
      </w:pPr>
      <w:r>
        <w:rPr>
          <w:color w:val="000000"/>
        </w:rPr>
        <w:t xml:space="preserve">¿Qué les dio Jesús primero a sus discípulos? </w:t>
      </w:r>
      <w:r>
        <w:rPr>
          <w:i/>
          <w:color w:val="00B050"/>
        </w:rPr>
        <w:t>Deja que contesten.</w:t>
      </w:r>
    </w:p>
    <w:p w14:paraId="019BBC85" w14:textId="77777777" w:rsidR="002D78A5" w:rsidRDefault="00000000">
      <w:pPr>
        <w:numPr>
          <w:ilvl w:val="1"/>
          <w:numId w:val="34"/>
        </w:numPr>
        <w:pBdr>
          <w:top w:val="nil"/>
          <w:left w:val="nil"/>
          <w:bottom w:val="nil"/>
          <w:right w:val="nil"/>
          <w:between w:val="nil"/>
        </w:pBdr>
        <w:rPr>
          <w:color w:val="000000"/>
        </w:rPr>
      </w:pPr>
      <w:r>
        <w:rPr>
          <w:color w:val="000000"/>
        </w:rPr>
        <w:t xml:space="preserve">El dio a sus discípulos pan y dijo: “Toma y come, este es mi cuerpo.” Aquí veremos el elemento terrenal que es el pan que Jesús dice es su cuerpo. </w:t>
      </w:r>
    </w:p>
    <w:p w14:paraId="4E9BDC69" w14:textId="77777777" w:rsidR="002D78A5" w:rsidRDefault="00000000">
      <w:pPr>
        <w:numPr>
          <w:ilvl w:val="0"/>
          <w:numId w:val="34"/>
        </w:numPr>
        <w:pBdr>
          <w:top w:val="nil"/>
          <w:left w:val="nil"/>
          <w:bottom w:val="nil"/>
          <w:right w:val="nil"/>
          <w:between w:val="nil"/>
        </w:pBdr>
        <w:rPr>
          <w:color w:val="000000"/>
        </w:rPr>
      </w:pPr>
      <w:r>
        <w:rPr>
          <w:color w:val="000000"/>
        </w:rPr>
        <w:t xml:space="preserve">¿Para qué fue derramada la sangre de Jesús? </w:t>
      </w:r>
      <w:r>
        <w:rPr>
          <w:i/>
          <w:color w:val="00B050"/>
        </w:rPr>
        <w:t>Deja que contesten.</w:t>
      </w:r>
    </w:p>
    <w:p w14:paraId="4C63746C" w14:textId="77777777" w:rsidR="002D78A5" w:rsidRDefault="00000000">
      <w:pPr>
        <w:numPr>
          <w:ilvl w:val="1"/>
          <w:numId w:val="34"/>
        </w:numPr>
        <w:pBdr>
          <w:top w:val="nil"/>
          <w:left w:val="nil"/>
          <w:bottom w:val="nil"/>
          <w:right w:val="nil"/>
          <w:between w:val="nil"/>
        </w:pBdr>
        <w:rPr>
          <w:color w:val="000000"/>
        </w:rPr>
      </w:pPr>
      <w:r>
        <w:rPr>
          <w:color w:val="000000"/>
        </w:rPr>
        <w:t xml:space="preserve">Hay perdón de pecados en la sangre de Jesús. La Santa Cena es uno de los medios por el cual Dios nos da el perdón. </w:t>
      </w:r>
    </w:p>
    <w:p w14:paraId="1E763518" w14:textId="77777777" w:rsidR="002D78A5" w:rsidRDefault="00000000">
      <w:pPr>
        <w:numPr>
          <w:ilvl w:val="0"/>
          <w:numId w:val="34"/>
        </w:numPr>
        <w:pBdr>
          <w:top w:val="nil"/>
          <w:left w:val="nil"/>
          <w:bottom w:val="nil"/>
          <w:right w:val="nil"/>
          <w:between w:val="nil"/>
        </w:pBdr>
        <w:rPr>
          <w:color w:val="000000"/>
        </w:rPr>
      </w:pPr>
      <w:r>
        <w:rPr>
          <w:color w:val="000000"/>
        </w:rPr>
        <w:t xml:space="preserve">Podemos escuchar pasajes como “Dios amó tanto al mundo” y pensar que no son para nosotros. Con la recepción muy personal de la Cena del Señor, Dios está diciendo que el perdón está para cada uno de nosotros personalmente. La Cena del Señor es el perdón personalizado. </w:t>
      </w:r>
    </w:p>
    <w:p w14:paraId="37DF95BD" w14:textId="77777777" w:rsidR="002D78A5" w:rsidRDefault="00000000">
      <w:pPr>
        <w:numPr>
          <w:ilvl w:val="0"/>
          <w:numId w:val="34"/>
        </w:numPr>
        <w:pBdr>
          <w:top w:val="nil"/>
          <w:left w:val="nil"/>
          <w:bottom w:val="nil"/>
          <w:right w:val="nil"/>
          <w:between w:val="nil"/>
        </w:pBdr>
        <w:rPr>
          <w:color w:val="000000"/>
        </w:rPr>
      </w:pPr>
      <w:r>
        <w:rPr>
          <w:color w:val="000000"/>
        </w:rPr>
        <w:t xml:space="preserve">Al darnos su cuerpo y su sangre en la Santa Cena, Jesús nos ofrece y nos da el perdón de los pecados. </w:t>
      </w:r>
    </w:p>
    <w:p w14:paraId="17803A18" w14:textId="77777777" w:rsidR="002D78A5" w:rsidRDefault="00000000">
      <w:pPr>
        <w:numPr>
          <w:ilvl w:val="0"/>
          <w:numId w:val="34"/>
        </w:numPr>
        <w:pBdr>
          <w:top w:val="nil"/>
          <w:left w:val="nil"/>
          <w:bottom w:val="nil"/>
          <w:right w:val="nil"/>
          <w:between w:val="nil"/>
        </w:pBdr>
        <w:rPr>
          <w:color w:val="000000"/>
        </w:rPr>
      </w:pPr>
      <w:r>
        <w:rPr>
          <w:color w:val="000000"/>
        </w:rPr>
        <w:t xml:space="preserve">Y, por supuesto, donde hay un perdón de los pecados, hay vida eterna y salvación. Dios dice “Te amo y te perdono” en este sacramento. </w:t>
      </w:r>
    </w:p>
    <w:p w14:paraId="2D417AAB" w14:textId="77777777" w:rsidR="002D78A5" w:rsidRDefault="00000000">
      <w:pPr>
        <w:numPr>
          <w:ilvl w:val="0"/>
          <w:numId w:val="34"/>
        </w:numPr>
        <w:pBdr>
          <w:top w:val="nil"/>
          <w:left w:val="nil"/>
          <w:bottom w:val="nil"/>
          <w:right w:val="nil"/>
          <w:between w:val="nil"/>
        </w:pBdr>
        <w:rPr>
          <w:color w:val="000000"/>
        </w:rPr>
      </w:pPr>
      <w:r>
        <w:rPr>
          <w:i/>
          <w:color w:val="000000"/>
        </w:rPr>
        <w:t xml:space="preserve">Romanos 6:22,23 Pero como ya han sido liberados del pecado y hechos siervos de Dios, el provecho que obtienen es la santificación, cuya meta final es la vida eterna. Porque la paga del pecado es muerte, pero la dádiva de Dios es vida eterna en Cristo Jesús, nuestro Señor. </w:t>
      </w:r>
    </w:p>
    <w:p w14:paraId="440BC4B1" w14:textId="77777777" w:rsidR="002D78A5" w:rsidRDefault="00000000">
      <w:pPr>
        <w:numPr>
          <w:ilvl w:val="0"/>
          <w:numId w:val="34"/>
        </w:numPr>
        <w:pBdr>
          <w:top w:val="nil"/>
          <w:left w:val="nil"/>
          <w:bottom w:val="nil"/>
          <w:right w:val="nil"/>
          <w:between w:val="nil"/>
        </w:pBdr>
        <w:rPr>
          <w:color w:val="000000"/>
        </w:rPr>
      </w:pPr>
      <w:r>
        <w:rPr>
          <w:color w:val="000000"/>
        </w:rPr>
        <w:t xml:space="preserve">¿Qué beneficios reciben en la Santa Cena los comulgantes creyentes? </w:t>
      </w:r>
    </w:p>
    <w:p w14:paraId="12859A96" w14:textId="77777777" w:rsidR="002D78A5" w:rsidRDefault="00000000">
      <w:pPr>
        <w:numPr>
          <w:ilvl w:val="1"/>
          <w:numId w:val="34"/>
        </w:numPr>
        <w:pBdr>
          <w:top w:val="nil"/>
          <w:left w:val="nil"/>
          <w:bottom w:val="nil"/>
          <w:right w:val="nil"/>
          <w:between w:val="nil"/>
        </w:pBdr>
        <w:rPr>
          <w:color w:val="000000"/>
        </w:rPr>
      </w:pPr>
      <w:r>
        <w:rPr>
          <w:color w:val="000000"/>
        </w:rPr>
        <w:t>En la Santa Cena, Jesús también nos ofrece y nos da perdón, vida y salvación.</w:t>
      </w:r>
    </w:p>
    <w:p w14:paraId="2A882FA1" w14:textId="77777777" w:rsidR="002D78A5" w:rsidRDefault="002D78A5">
      <w:pPr>
        <w:rPr>
          <w:color w:val="000000"/>
        </w:rPr>
      </w:pPr>
    </w:p>
    <w:p w14:paraId="459803BD" w14:textId="77777777" w:rsidR="002D78A5" w:rsidRDefault="00000000">
      <w:pPr>
        <w:rPr>
          <w:i/>
          <w:color w:val="00B050"/>
        </w:rPr>
      </w:pPr>
      <w:r>
        <w:rPr>
          <w:b/>
          <w:color w:val="000000"/>
        </w:rPr>
        <w:t>3. Marcos 14:22-24</w:t>
      </w:r>
      <w:r>
        <w:rPr>
          <w:b/>
          <w:i/>
          <w:color w:val="000000"/>
        </w:rPr>
        <w:t xml:space="preserve"> </w:t>
      </w:r>
    </w:p>
    <w:p w14:paraId="73D431BD" w14:textId="77777777" w:rsidR="002D78A5" w:rsidRDefault="00000000">
      <w:pPr>
        <w:rPr>
          <w:i/>
          <w:color w:val="000000"/>
        </w:rPr>
      </w:pPr>
      <w:r>
        <w:rPr>
          <w:i/>
          <w:color w:val="000000"/>
        </w:rPr>
        <w:t xml:space="preserve">Mientras comían, Jesús tomó el pan y lo bendijo; luego lo partió y se lo dio, al tiempo que decía: “Tomen, esto es mi cuerpo.” Después </w:t>
      </w:r>
      <w:r>
        <w:rPr>
          <w:i/>
        </w:rPr>
        <w:t>tomó</w:t>
      </w:r>
      <w:r>
        <w:rPr>
          <w:i/>
          <w:color w:val="000000"/>
        </w:rPr>
        <w:t xml:space="preserve"> la copa, y luego de dar gracias, se la dio, y todos bebieron de ella. Les dijo entonces: “Esto es mi sangre del pacto, que por muchos es derramada.”</w:t>
      </w:r>
    </w:p>
    <w:p w14:paraId="2E8515D3" w14:textId="77777777" w:rsidR="002D78A5" w:rsidRDefault="002D78A5">
      <w:pPr>
        <w:rPr>
          <w:i/>
          <w:color w:val="000000"/>
        </w:rPr>
      </w:pPr>
    </w:p>
    <w:p w14:paraId="42A3045D" w14:textId="77777777" w:rsidR="002D78A5" w:rsidRDefault="00000000">
      <w:pPr>
        <w:numPr>
          <w:ilvl w:val="0"/>
          <w:numId w:val="35"/>
        </w:numPr>
        <w:pBdr>
          <w:top w:val="nil"/>
          <w:left w:val="nil"/>
          <w:bottom w:val="nil"/>
          <w:right w:val="nil"/>
          <w:between w:val="nil"/>
        </w:pBdr>
        <w:rPr>
          <w:i/>
          <w:color w:val="000000"/>
        </w:rPr>
      </w:pPr>
      <w:r>
        <w:rPr>
          <w:color w:val="000000"/>
        </w:rPr>
        <w:t xml:space="preserve">¿Qué dijo Jesús sobre el vino? </w:t>
      </w:r>
      <w:r>
        <w:rPr>
          <w:i/>
          <w:color w:val="00B050"/>
        </w:rPr>
        <w:t>Deja que contesten.</w:t>
      </w:r>
    </w:p>
    <w:p w14:paraId="02EB2CEB" w14:textId="77777777" w:rsidR="002D78A5" w:rsidRDefault="00000000">
      <w:pPr>
        <w:numPr>
          <w:ilvl w:val="1"/>
          <w:numId w:val="35"/>
        </w:numPr>
        <w:pBdr>
          <w:top w:val="nil"/>
          <w:left w:val="nil"/>
          <w:bottom w:val="nil"/>
          <w:right w:val="nil"/>
          <w:between w:val="nil"/>
        </w:pBdr>
        <w:rPr>
          <w:i/>
          <w:color w:val="000000"/>
        </w:rPr>
      </w:pPr>
      <w:r>
        <w:rPr>
          <w:color w:val="000000"/>
        </w:rPr>
        <w:t>Él dijo que era su sangre del pacto, derramada para muchos. Aquí veremos el elemento terrenal que es el vino que Jesús dice es su sangre del pacto.</w:t>
      </w:r>
    </w:p>
    <w:p w14:paraId="1326F1A4" w14:textId="77777777" w:rsidR="002D78A5" w:rsidRDefault="00000000">
      <w:pPr>
        <w:numPr>
          <w:ilvl w:val="0"/>
          <w:numId w:val="35"/>
        </w:numPr>
        <w:pBdr>
          <w:top w:val="nil"/>
          <w:left w:val="nil"/>
          <w:bottom w:val="nil"/>
          <w:right w:val="nil"/>
          <w:between w:val="nil"/>
        </w:pBdr>
        <w:rPr>
          <w:i/>
          <w:color w:val="000000"/>
        </w:rPr>
      </w:pPr>
      <w:r>
        <w:rPr>
          <w:color w:val="000000"/>
        </w:rPr>
        <w:t xml:space="preserve"> En todos los relatos, se menciona un nuevo pacto. ¿Qué significa el nuevo pacto para nosotros? </w:t>
      </w:r>
    </w:p>
    <w:p w14:paraId="5810D1E2" w14:textId="77777777" w:rsidR="002D78A5" w:rsidRDefault="00000000">
      <w:pPr>
        <w:numPr>
          <w:ilvl w:val="1"/>
          <w:numId w:val="35"/>
        </w:numPr>
        <w:pBdr>
          <w:top w:val="nil"/>
          <w:left w:val="nil"/>
          <w:bottom w:val="nil"/>
          <w:right w:val="nil"/>
          <w:between w:val="nil"/>
        </w:pBdr>
        <w:rPr>
          <w:i/>
          <w:color w:val="000000"/>
        </w:rPr>
      </w:pPr>
      <w:r>
        <w:rPr>
          <w:i/>
          <w:color w:val="000000"/>
        </w:rPr>
        <w:t xml:space="preserve">Jeremías 31:31, 33-34 “Vienen días en que haré un nuevo pacto con la casa de Israel y con la </w:t>
      </w:r>
      <w:r>
        <w:rPr>
          <w:i/>
        </w:rPr>
        <w:t>casa</w:t>
      </w:r>
      <w:r>
        <w:rPr>
          <w:i/>
          <w:color w:val="000000"/>
        </w:rPr>
        <w:t xml:space="preserve"> de Judá. ---Palabra del Señor… Y yo seré su Dios, y ellos serán mi pueblo. ---Palabra del Señor. Nadie volverá a enseñar a su prójimo ni a su hermano, ni le dirá: ‘Conoce al Señor’, porque todos ellos, desde el más pequeño hasta el más grande, me conocerán. Y yo perdonaré su maldad, y no volveré a acordarme de su pecado.” </w:t>
      </w:r>
    </w:p>
    <w:p w14:paraId="1850A984" w14:textId="77777777" w:rsidR="002D78A5" w:rsidRDefault="00000000">
      <w:pPr>
        <w:numPr>
          <w:ilvl w:val="1"/>
          <w:numId w:val="35"/>
        </w:numPr>
        <w:pBdr>
          <w:top w:val="nil"/>
          <w:left w:val="nil"/>
          <w:bottom w:val="nil"/>
          <w:right w:val="nil"/>
          <w:between w:val="nil"/>
        </w:pBdr>
        <w:rPr>
          <w:i/>
          <w:color w:val="000000"/>
        </w:rPr>
      </w:pPr>
      <w:r>
        <w:rPr>
          <w:color w:val="000000"/>
        </w:rPr>
        <w:t xml:space="preserve">El antiguo pacto hecho en el monte de Sinaí era un pacto de dos vías. Dios dijo: “Respetaré mi parte del </w:t>
      </w:r>
      <w:r>
        <w:rPr>
          <w:color w:val="000000"/>
        </w:rPr>
        <w:lastRenderedPageBreak/>
        <w:t xml:space="preserve">trato si cumples con la tuya.” Ese pacto cumplió su propósito de mostrar la gran necesidad que ellos tenían de un Salvador, pero ellos nunca pudieron haber cumplido su parte del trato. El pacto antiguo no daba ninguna esperanza; nunca podría salvarlos. </w:t>
      </w:r>
    </w:p>
    <w:p w14:paraId="6983DB55" w14:textId="77777777" w:rsidR="002D78A5" w:rsidRDefault="00000000">
      <w:pPr>
        <w:numPr>
          <w:ilvl w:val="1"/>
          <w:numId w:val="35"/>
        </w:numPr>
        <w:pBdr>
          <w:top w:val="nil"/>
          <w:left w:val="nil"/>
          <w:bottom w:val="nil"/>
          <w:right w:val="nil"/>
          <w:between w:val="nil"/>
        </w:pBdr>
        <w:rPr>
          <w:i/>
          <w:color w:val="000000"/>
        </w:rPr>
      </w:pPr>
      <w:r>
        <w:rPr>
          <w:color w:val="000000"/>
        </w:rPr>
        <w:t xml:space="preserve">El nuevo pacto se conectó a una promesa más profunda que Dios hizo en el huerto del Edén y luego que hizo aún más claramente con Abraham. Esa promesa fue un pacto unilateral, es decir, que Dios dijo: “Yo haré todo. Te perdonaré, te salvaré y te daré la vida eterna. Nada depende de ti.” En este nuevo pacto tenemos verdadera esperanza porque Dios ha hecho todo por nosotros. ¡Gracias a Dios! </w:t>
      </w:r>
    </w:p>
    <w:p w14:paraId="0282366E" w14:textId="77777777" w:rsidR="002D78A5" w:rsidRDefault="002D78A5">
      <w:pPr>
        <w:rPr>
          <w:color w:val="000000"/>
        </w:rPr>
      </w:pPr>
    </w:p>
    <w:p w14:paraId="586ED8AD" w14:textId="77777777" w:rsidR="002D78A5" w:rsidRDefault="00000000">
      <w:pPr>
        <w:rPr>
          <w:i/>
          <w:color w:val="00B050"/>
        </w:rPr>
      </w:pPr>
      <w:r>
        <w:rPr>
          <w:b/>
          <w:color w:val="000000"/>
        </w:rPr>
        <w:t xml:space="preserve">4. Lucas 22:17-20 </w:t>
      </w:r>
    </w:p>
    <w:p w14:paraId="2F7B3FF7" w14:textId="77777777" w:rsidR="002D78A5" w:rsidRDefault="00000000">
      <w:pPr>
        <w:rPr>
          <w:i/>
          <w:color w:val="000000"/>
        </w:rPr>
      </w:pPr>
      <w:r>
        <w:rPr>
          <w:i/>
          <w:color w:val="000000"/>
        </w:rPr>
        <w:t xml:space="preserve">Y Jesús tomó la copa, dio gracias y dijo: “Tomen esto, y </w:t>
      </w:r>
      <w:r>
        <w:rPr>
          <w:i/>
        </w:rPr>
        <w:t>repartidlo</w:t>
      </w:r>
      <w:r>
        <w:rPr>
          <w:i/>
          <w:color w:val="000000"/>
        </w:rPr>
        <w:t xml:space="preserve"> entre ustedes; porque yo les di</w:t>
      </w:r>
      <w:r>
        <w:rPr>
          <w:i/>
        </w:rPr>
        <w:t>g</w:t>
      </w:r>
      <w:r>
        <w:rPr>
          <w:i/>
          <w:color w:val="000000"/>
        </w:rPr>
        <w:t xml:space="preserve">o que no volveré a beber del fruto de la vid hasta que venga el </w:t>
      </w:r>
      <w:r>
        <w:rPr>
          <w:i/>
        </w:rPr>
        <w:t>R</w:t>
      </w:r>
      <w:r>
        <w:rPr>
          <w:i/>
          <w:color w:val="000000"/>
        </w:rPr>
        <w:t xml:space="preserve">eino de Dios.” Luego tomó el pan, lo partió, dio gracias y les dio, al tiempo que decía: “Esto es mi cuerpo, que por ustedes es entregado; hagan esto en memoria de mí.” De igual manera, después de haber cenado tomó la copa y les dijo: “Esta copa es el nuevo pacto en mi sangre, que por ustedes va a ser derramada. </w:t>
      </w:r>
    </w:p>
    <w:p w14:paraId="2651AC6A" w14:textId="77777777" w:rsidR="002D78A5" w:rsidRDefault="00000000">
      <w:pPr>
        <w:numPr>
          <w:ilvl w:val="0"/>
          <w:numId w:val="36"/>
        </w:numPr>
        <w:pBdr>
          <w:top w:val="nil"/>
          <w:left w:val="nil"/>
          <w:bottom w:val="nil"/>
          <w:right w:val="nil"/>
          <w:between w:val="nil"/>
        </w:pBdr>
        <w:rPr>
          <w:i/>
          <w:color w:val="000000"/>
        </w:rPr>
      </w:pPr>
      <w:r>
        <w:rPr>
          <w:color w:val="000000"/>
        </w:rPr>
        <w:t xml:space="preserve">¿Qué cosa dijo Jesús que no iba a volver a tomar hasta que el reino de Dios venga? </w:t>
      </w:r>
      <w:r>
        <w:rPr>
          <w:i/>
          <w:color w:val="00B050"/>
        </w:rPr>
        <w:t>Deja que contesten.</w:t>
      </w:r>
    </w:p>
    <w:p w14:paraId="26503580" w14:textId="77777777" w:rsidR="002D78A5" w:rsidRDefault="00000000">
      <w:pPr>
        <w:numPr>
          <w:ilvl w:val="1"/>
          <w:numId w:val="36"/>
        </w:numPr>
        <w:pBdr>
          <w:top w:val="nil"/>
          <w:left w:val="nil"/>
          <w:bottom w:val="nil"/>
          <w:right w:val="nil"/>
          <w:between w:val="nil"/>
        </w:pBdr>
        <w:rPr>
          <w:i/>
          <w:color w:val="000000"/>
        </w:rPr>
      </w:pPr>
      <w:r>
        <w:rPr>
          <w:color w:val="000000"/>
        </w:rPr>
        <w:t xml:space="preserve">“El fruto de la vid,” que regularmente significa vino. </w:t>
      </w:r>
    </w:p>
    <w:p w14:paraId="6E2144EA" w14:textId="77777777" w:rsidR="002D78A5" w:rsidRDefault="002D78A5">
      <w:pPr>
        <w:rPr>
          <w:b/>
          <w:color w:val="000000"/>
        </w:rPr>
      </w:pPr>
    </w:p>
    <w:p w14:paraId="0D5DC7E9" w14:textId="77777777" w:rsidR="002D78A5" w:rsidRDefault="00000000">
      <w:pPr>
        <w:rPr>
          <w:i/>
          <w:color w:val="00B050"/>
        </w:rPr>
      </w:pPr>
      <w:r>
        <w:rPr>
          <w:b/>
          <w:color w:val="000000"/>
        </w:rPr>
        <w:t xml:space="preserve">5. 1 Corintios 11:23-27 </w:t>
      </w:r>
    </w:p>
    <w:p w14:paraId="61CAF5B5" w14:textId="77777777" w:rsidR="002D78A5" w:rsidRDefault="00000000">
      <w:pPr>
        <w:rPr>
          <w:i/>
          <w:color w:val="000000"/>
        </w:rPr>
      </w:pPr>
      <w:r>
        <w:rPr>
          <w:i/>
          <w:color w:val="000000"/>
        </w:rPr>
        <w:t xml:space="preserve">Yo recibí del Señor lo mismo que les he enseñado a ustedes: Que la noche que fue entregado, el Señor Jesús tomó pan, y que luego de dar gracias, lo partió y dijo: “Tomen y </w:t>
      </w:r>
      <w:r>
        <w:rPr>
          <w:i/>
        </w:rPr>
        <w:t>coman</w:t>
      </w:r>
      <w:r>
        <w:rPr>
          <w:i/>
          <w:color w:val="000000"/>
        </w:rPr>
        <w:t xml:space="preserve">. Esto es mi cuerpo, que por ustedes es partido; hagan esto en mi memoria.” Asimismo, después de cenar tomó la copa y dijo: “Esta copa es el nuevo pacto en mi sangre; hagan esto, cada vez que la beban, en mi memoria.” Por lo tanto, siempre que coman este pan, y beban esta copa, proclaman la muerte del Señor, hasta que él venga. Así que cualquiera que coma </w:t>
      </w:r>
      <w:r>
        <w:rPr>
          <w:i/>
        </w:rPr>
        <w:t>este</w:t>
      </w:r>
      <w:r>
        <w:rPr>
          <w:i/>
          <w:color w:val="000000"/>
        </w:rPr>
        <w:t xml:space="preserve"> pan o beba esta copa del Señor de manera indigna, será culpado del cuerpo y de la sangre del Señor. </w:t>
      </w:r>
    </w:p>
    <w:p w14:paraId="42410635" w14:textId="77777777" w:rsidR="002D78A5" w:rsidRDefault="00000000">
      <w:pPr>
        <w:numPr>
          <w:ilvl w:val="0"/>
          <w:numId w:val="36"/>
        </w:numPr>
        <w:pBdr>
          <w:top w:val="nil"/>
          <w:left w:val="nil"/>
          <w:bottom w:val="nil"/>
          <w:right w:val="nil"/>
          <w:between w:val="nil"/>
        </w:pBdr>
        <w:rPr>
          <w:i/>
          <w:color w:val="000000"/>
        </w:rPr>
      </w:pPr>
      <w:r>
        <w:rPr>
          <w:color w:val="000000"/>
        </w:rPr>
        <w:t xml:space="preserve">¿Qué tan seguido quiere Dios que </w:t>
      </w:r>
      <w:r>
        <w:t>celebremos</w:t>
      </w:r>
      <w:r>
        <w:rPr>
          <w:color w:val="000000"/>
        </w:rPr>
        <w:t xml:space="preserve"> la Santa Cena? </w:t>
      </w:r>
      <w:r>
        <w:rPr>
          <w:i/>
          <w:color w:val="00B050"/>
        </w:rPr>
        <w:t>Deja que contesten.</w:t>
      </w:r>
    </w:p>
    <w:p w14:paraId="5397F6D8" w14:textId="77777777" w:rsidR="002D78A5" w:rsidRDefault="00000000">
      <w:pPr>
        <w:numPr>
          <w:ilvl w:val="1"/>
          <w:numId w:val="36"/>
        </w:numPr>
        <w:pBdr>
          <w:top w:val="nil"/>
          <w:left w:val="nil"/>
          <w:bottom w:val="nil"/>
          <w:right w:val="nil"/>
          <w:between w:val="nil"/>
        </w:pBdr>
        <w:rPr>
          <w:i/>
          <w:color w:val="000000"/>
        </w:rPr>
      </w:pPr>
      <w:r>
        <w:rPr>
          <w:color w:val="000000"/>
        </w:rPr>
        <w:t xml:space="preserve">La frase: “Hagan esto, cada vez que beban de ella, en memoria de mí”, indica que la institución de Jesús de la Santa Cena no fue un acontecimiento de una sola vez, sino algo que él quiso que sus seguidores lo </w:t>
      </w:r>
      <w:r>
        <w:t>celebraran</w:t>
      </w:r>
      <w:r>
        <w:rPr>
          <w:color w:val="000000"/>
        </w:rPr>
        <w:t xml:space="preserve"> con regularidad. La Biblia no nos dice que tan regularmente tenemos que celebrar la Santa Cena. Pero considerando las bendiciones que Dios nos da mediante este sacramento, la Santa Cena es algo que deberíamos hacer seguido. </w:t>
      </w:r>
    </w:p>
    <w:p w14:paraId="07E5A346" w14:textId="77777777" w:rsidR="002D78A5" w:rsidRDefault="00000000">
      <w:pPr>
        <w:numPr>
          <w:ilvl w:val="0"/>
          <w:numId w:val="36"/>
        </w:numPr>
        <w:pBdr>
          <w:top w:val="nil"/>
          <w:left w:val="nil"/>
          <w:bottom w:val="nil"/>
          <w:right w:val="nil"/>
          <w:between w:val="nil"/>
        </w:pBdr>
        <w:rPr>
          <w:i/>
          <w:color w:val="000000"/>
        </w:rPr>
      </w:pPr>
      <w:r>
        <w:rPr>
          <w:color w:val="000000"/>
        </w:rPr>
        <w:t xml:space="preserve">¿Cuáles son los cuatro elementos que recibimos en la Santa Cena? (V. 27) </w:t>
      </w:r>
      <w:r>
        <w:rPr>
          <w:i/>
          <w:color w:val="00B050"/>
        </w:rPr>
        <w:t>Deja que contesten.</w:t>
      </w:r>
    </w:p>
    <w:p w14:paraId="0FB57000" w14:textId="77777777" w:rsidR="002D78A5" w:rsidRDefault="00000000">
      <w:pPr>
        <w:numPr>
          <w:ilvl w:val="1"/>
          <w:numId w:val="36"/>
        </w:numPr>
        <w:pBdr>
          <w:top w:val="nil"/>
          <w:left w:val="nil"/>
          <w:bottom w:val="nil"/>
          <w:right w:val="nil"/>
          <w:between w:val="nil"/>
        </w:pBdr>
        <w:rPr>
          <w:i/>
          <w:color w:val="000000"/>
        </w:rPr>
      </w:pPr>
      <w:r>
        <w:rPr>
          <w:color w:val="000000"/>
        </w:rPr>
        <w:t xml:space="preserve">Se mencionan cuatro – el pan, el vino, el cuerpo y </w:t>
      </w:r>
      <w:r>
        <w:t>sangre</w:t>
      </w:r>
      <w:r>
        <w:rPr>
          <w:color w:val="000000"/>
        </w:rPr>
        <w:t xml:space="preserve">. Todos están presentes en la Santa Cena. </w:t>
      </w:r>
    </w:p>
    <w:p w14:paraId="3E9672FC" w14:textId="77777777" w:rsidR="002D78A5" w:rsidRDefault="00000000">
      <w:pPr>
        <w:numPr>
          <w:ilvl w:val="1"/>
          <w:numId w:val="36"/>
        </w:numPr>
        <w:pBdr>
          <w:top w:val="nil"/>
          <w:left w:val="nil"/>
          <w:bottom w:val="nil"/>
          <w:right w:val="nil"/>
          <w:between w:val="nil"/>
        </w:pBdr>
        <w:rPr>
          <w:i/>
          <w:color w:val="000000"/>
        </w:rPr>
      </w:pPr>
      <w:r>
        <w:rPr>
          <w:color w:val="000000"/>
        </w:rPr>
        <w:t xml:space="preserve">Jesús nos dice que comamos el pan y bebamos el vino. Jesús nos dice que su verdadero cuerpo está presente con el pan y que su verdadera sangre está presente con el vino. </w:t>
      </w:r>
    </w:p>
    <w:p w14:paraId="2CC61639" w14:textId="77777777" w:rsidR="002D78A5" w:rsidRDefault="00000000">
      <w:pPr>
        <w:numPr>
          <w:ilvl w:val="1"/>
          <w:numId w:val="36"/>
        </w:numPr>
        <w:pBdr>
          <w:top w:val="nil"/>
          <w:left w:val="nil"/>
          <w:bottom w:val="nil"/>
          <w:right w:val="nil"/>
          <w:between w:val="nil"/>
        </w:pBdr>
        <w:rPr>
          <w:i/>
          <w:color w:val="000000"/>
        </w:rPr>
      </w:pPr>
      <w:r>
        <w:rPr>
          <w:color w:val="000000"/>
        </w:rPr>
        <w:t xml:space="preserve">Nosotros llamamos a esta enseñanza: “La presencia real”, porque, aunque no podemos ver ni saborear el cuerpo y sangre de Jesús cuando comemos el pan y bebemos el vino, nosotros </w:t>
      </w:r>
      <w:r>
        <w:t>aún</w:t>
      </w:r>
      <w:r>
        <w:rPr>
          <w:color w:val="000000"/>
        </w:rPr>
        <w:t xml:space="preserve"> sabemos que están ahí en una forma especial porque Dios dice que están ahí.” </w:t>
      </w:r>
    </w:p>
    <w:p w14:paraId="464F5908" w14:textId="77777777" w:rsidR="002D78A5" w:rsidRDefault="00000000">
      <w:pPr>
        <w:numPr>
          <w:ilvl w:val="1"/>
          <w:numId w:val="36"/>
        </w:numPr>
        <w:pBdr>
          <w:top w:val="nil"/>
          <w:left w:val="nil"/>
          <w:bottom w:val="nil"/>
          <w:right w:val="nil"/>
          <w:between w:val="nil"/>
        </w:pBdr>
        <w:rPr>
          <w:i/>
          <w:color w:val="000000"/>
        </w:rPr>
      </w:pPr>
      <w:r>
        <w:rPr>
          <w:color w:val="000000"/>
        </w:rPr>
        <w:t xml:space="preserve">Creemos esta enseñanza sobre la presencia real, porque Dios nos la revela en su palabra de verdad. </w:t>
      </w:r>
    </w:p>
    <w:p w14:paraId="6D1756F4" w14:textId="77777777" w:rsidR="002D78A5" w:rsidRDefault="00000000">
      <w:pPr>
        <w:numPr>
          <w:ilvl w:val="1"/>
          <w:numId w:val="36"/>
        </w:numPr>
        <w:pBdr>
          <w:top w:val="nil"/>
          <w:left w:val="nil"/>
          <w:bottom w:val="nil"/>
          <w:right w:val="nil"/>
          <w:between w:val="nil"/>
        </w:pBdr>
        <w:rPr>
          <w:i/>
          <w:color w:val="000000"/>
        </w:rPr>
      </w:pPr>
      <w:r>
        <w:rPr>
          <w:i/>
          <w:color w:val="000000"/>
        </w:rPr>
        <w:t>Números 23:19: Dios no es hombre, para que mienta</w:t>
      </w:r>
    </w:p>
    <w:p w14:paraId="336FC0AF" w14:textId="77777777" w:rsidR="002D78A5" w:rsidRDefault="00000000">
      <w:pPr>
        <w:numPr>
          <w:ilvl w:val="1"/>
          <w:numId w:val="36"/>
        </w:numPr>
        <w:pBdr>
          <w:top w:val="nil"/>
          <w:left w:val="nil"/>
          <w:bottom w:val="nil"/>
          <w:right w:val="nil"/>
          <w:between w:val="nil"/>
        </w:pBdr>
        <w:rPr>
          <w:i/>
          <w:color w:val="000000"/>
        </w:rPr>
      </w:pPr>
      <w:r>
        <w:rPr>
          <w:i/>
          <w:color w:val="000000"/>
        </w:rPr>
        <w:t xml:space="preserve">Salmo 33:4 Recta es la palabra de Jehová y toda su obra es hecha con fidelidad. </w:t>
      </w:r>
    </w:p>
    <w:p w14:paraId="613FBE95" w14:textId="77777777" w:rsidR="002D78A5" w:rsidRDefault="002D78A5">
      <w:pPr>
        <w:rPr>
          <w:color w:val="000000"/>
        </w:rPr>
      </w:pPr>
    </w:p>
    <w:p w14:paraId="657F3F21" w14:textId="77777777" w:rsidR="002D78A5" w:rsidRDefault="00000000">
      <w:pPr>
        <w:rPr>
          <w:b/>
          <w:color w:val="000000"/>
        </w:rPr>
      </w:pPr>
      <w:r>
        <w:rPr>
          <w:b/>
          <w:color w:val="000000"/>
        </w:rPr>
        <w:t>6. En Res</w:t>
      </w:r>
      <w:r>
        <w:rPr>
          <w:b/>
        </w:rPr>
        <w:t>ú</w:t>
      </w:r>
      <w:r>
        <w:rPr>
          <w:b/>
          <w:color w:val="000000"/>
        </w:rPr>
        <w:t xml:space="preserve">men: </w:t>
      </w:r>
      <w:r>
        <w:rPr>
          <w:color w:val="000000"/>
        </w:rPr>
        <w:t xml:space="preserve">La Santa Cena es un regalo especial de Dios. En este él ofrece el perdón de pecados, vida eterna y salvación. </w:t>
      </w:r>
    </w:p>
    <w:p w14:paraId="5DA5CF7F" w14:textId="77777777" w:rsidR="002D78A5" w:rsidRDefault="002D78A5">
      <w:pPr>
        <w:rPr>
          <w:color w:val="000000"/>
        </w:rPr>
      </w:pPr>
    </w:p>
    <w:p w14:paraId="3D16144D" w14:textId="77777777" w:rsidR="002D78A5" w:rsidRDefault="00000000">
      <w:pPr>
        <w:rPr>
          <w:b/>
          <w:color w:val="000000"/>
        </w:rPr>
      </w:pPr>
      <w:r>
        <w:rPr>
          <w:b/>
          <w:color w:val="000000"/>
        </w:rPr>
        <w:t>7. Opiniones de la Santa Cena</w:t>
      </w:r>
    </w:p>
    <w:p w14:paraId="1315ADA9" w14:textId="77777777" w:rsidR="002D78A5" w:rsidRDefault="00000000">
      <w:pPr>
        <w:numPr>
          <w:ilvl w:val="0"/>
          <w:numId w:val="37"/>
        </w:numPr>
        <w:pBdr>
          <w:top w:val="nil"/>
          <w:left w:val="nil"/>
          <w:bottom w:val="nil"/>
          <w:right w:val="nil"/>
          <w:between w:val="nil"/>
        </w:pBdr>
        <w:rPr>
          <w:b/>
          <w:color w:val="000000"/>
        </w:rPr>
      </w:pPr>
      <w:r>
        <w:rPr>
          <w:color w:val="000000"/>
        </w:rPr>
        <w:t xml:space="preserve">La iglesia católica romana cree que el pan y vino se convierten en el cuerpo y la sangre de Jesús. Según ellos, el pan y el vino dejan de existir y lo que los comulgantes sólo reciben es el cuerpo y la sangre de Jesús. </w:t>
      </w:r>
    </w:p>
    <w:p w14:paraId="41B3DE26" w14:textId="77777777" w:rsidR="002D78A5" w:rsidRDefault="00000000">
      <w:pPr>
        <w:numPr>
          <w:ilvl w:val="0"/>
          <w:numId w:val="37"/>
        </w:numPr>
        <w:pBdr>
          <w:top w:val="nil"/>
          <w:left w:val="nil"/>
          <w:bottom w:val="nil"/>
          <w:right w:val="nil"/>
          <w:between w:val="nil"/>
        </w:pBdr>
        <w:rPr>
          <w:b/>
          <w:color w:val="000000"/>
        </w:rPr>
      </w:pPr>
      <w:r>
        <w:rPr>
          <w:color w:val="000000"/>
        </w:rPr>
        <w:t xml:space="preserve">Las iglesias que vienen de iglesias reformadas creen que el pan y el vino sólo representan el cuerpo y la sangre de Jesús. Según ellos, los comulgantes sólo reciben pan y vino. </w:t>
      </w:r>
    </w:p>
    <w:p w14:paraId="2C5E22A9" w14:textId="77777777" w:rsidR="002D78A5" w:rsidRDefault="00000000">
      <w:pPr>
        <w:numPr>
          <w:ilvl w:val="0"/>
          <w:numId w:val="37"/>
        </w:numPr>
        <w:pBdr>
          <w:top w:val="nil"/>
          <w:left w:val="nil"/>
          <w:bottom w:val="nil"/>
          <w:right w:val="nil"/>
          <w:between w:val="nil"/>
        </w:pBdr>
        <w:rPr>
          <w:b/>
          <w:color w:val="000000"/>
        </w:rPr>
      </w:pPr>
      <w:r>
        <w:rPr>
          <w:color w:val="000000"/>
        </w:rPr>
        <w:lastRenderedPageBreak/>
        <w:t xml:space="preserve">Nosotros, </w:t>
      </w:r>
      <w:r>
        <w:t>en la Academia</w:t>
      </w:r>
      <w:r>
        <w:rPr>
          <w:color w:val="000000"/>
        </w:rPr>
        <w:t xml:space="preserve"> Cristo, vemos que los pasajes bíblicos sobre la Santa Cena claramente enseñan que el pan y el vino están presentes en la Santa Cena junto con el cuerpo y la sangre de Jesús. Los comulgantes reciben todos los cuatro elementos.</w:t>
      </w:r>
    </w:p>
    <w:p w14:paraId="3264727B" w14:textId="77777777" w:rsidR="002D78A5" w:rsidRDefault="002D78A5">
      <w:pPr>
        <w:pBdr>
          <w:top w:val="nil"/>
          <w:left w:val="nil"/>
          <w:bottom w:val="nil"/>
          <w:right w:val="nil"/>
          <w:between w:val="nil"/>
        </w:pBdr>
        <w:rPr>
          <w:color w:val="000000"/>
        </w:rPr>
      </w:pPr>
    </w:p>
    <w:p w14:paraId="52889E4B" w14:textId="77777777" w:rsidR="002D78A5" w:rsidRDefault="00000000">
      <w:pPr>
        <w:pBdr>
          <w:top w:val="nil"/>
          <w:left w:val="nil"/>
          <w:bottom w:val="nil"/>
          <w:right w:val="nil"/>
          <w:between w:val="nil"/>
        </w:pBdr>
        <w:rPr>
          <w:b/>
          <w:color w:val="000000"/>
        </w:rPr>
      </w:pPr>
      <w:r>
        <w:rPr>
          <w:b/>
          <w:color w:val="000000"/>
        </w:rPr>
        <w:t>CONCLUSIÓN</w:t>
      </w:r>
    </w:p>
    <w:p w14:paraId="5E2D7345" w14:textId="77777777" w:rsidR="002D78A5" w:rsidRDefault="002D78A5">
      <w:pPr>
        <w:pBdr>
          <w:top w:val="nil"/>
          <w:left w:val="nil"/>
          <w:bottom w:val="nil"/>
          <w:right w:val="nil"/>
          <w:between w:val="nil"/>
        </w:pBdr>
        <w:rPr>
          <w:color w:val="000000"/>
        </w:rPr>
      </w:pPr>
    </w:p>
    <w:p w14:paraId="10ABF79C" w14:textId="77777777" w:rsidR="002D78A5" w:rsidRDefault="00000000">
      <w:pPr>
        <w:pBdr>
          <w:top w:val="nil"/>
          <w:left w:val="nil"/>
          <w:bottom w:val="nil"/>
          <w:right w:val="nil"/>
          <w:between w:val="nil"/>
        </w:pBdr>
        <w:rPr>
          <w:color w:val="00B050"/>
        </w:rPr>
      </w:pPr>
      <w:r>
        <w:rPr>
          <w:color w:val="000000"/>
        </w:rPr>
        <w:t xml:space="preserve">1. Proyecto Final pregunta que corresponde a la Lección 3: </w:t>
      </w:r>
      <w:r>
        <w:rPr>
          <w:color w:val="00B050"/>
        </w:rPr>
        <w:t>Invita a los estudiantes a empezar ya con el proyecto final contestando a estas preguntas.</w:t>
      </w:r>
    </w:p>
    <w:p w14:paraId="3046D179" w14:textId="77777777" w:rsidR="002D78A5" w:rsidRDefault="00000000">
      <w:pPr>
        <w:numPr>
          <w:ilvl w:val="0"/>
          <w:numId w:val="38"/>
        </w:numPr>
        <w:pBdr>
          <w:top w:val="nil"/>
          <w:left w:val="nil"/>
          <w:bottom w:val="nil"/>
          <w:right w:val="nil"/>
          <w:between w:val="nil"/>
        </w:pBdr>
        <w:ind w:hanging="360"/>
      </w:pPr>
      <w:r>
        <w:rPr>
          <w:color w:val="000000"/>
        </w:rPr>
        <w:t>¿Qué beneficios reciben los comulgantes creyentes en la Santa Cena? (Lección 3)</w:t>
      </w:r>
    </w:p>
    <w:p w14:paraId="27DED278" w14:textId="77777777" w:rsidR="002D78A5" w:rsidRDefault="00000000">
      <w:pPr>
        <w:numPr>
          <w:ilvl w:val="0"/>
          <w:numId w:val="38"/>
        </w:numPr>
        <w:pBdr>
          <w:top w:val="nil"/>
          <w:left w:val="nil"/>
          <w:bottom w:val="nil"/>
          <w:right w:val="nil"/>
          <w:between w:val="nil"/>
        </w:pBdr>
        <w:ind w:hanging="360"/>
      </w:pPr>
      <w:r>
        <w:rPr>
          <w:color w:val="000000"/>
        </w:rPr>
        <w:t>¿Cuáles cuatro elementos están presentes en la Santa Cena? (Lección 3)</w:t>
      </w:r>
    </w:p>
    <w:p w14:paraId="2A3D1252" w14:textId="77777777" w:rsidR="002D78A5" w:rsidRDefault="002D78A5">
      <w:pPr>
        <w:pBdr>
          <w:top w:val="nil"/>
          <w:left w:val="nil"/>
          <w:bottom w:val="nil"/>
          <w:right w:val="nil"/>
          <w:between w:val="nil"/>
        </w:pBdr>
        <w:rPr>
          <w:color w:val="000000"/>
        </w:rPr>
      </w:pPr>
    </w:p>
    <w:p w14:paraId="03F4ADA2" w14:textId="77777777" w:rsidR="002D78A5" w:rsidRDefault="002D78A5">
      <w:pPr>
        <w:pBdr>
          <w:top w:val="nil"/>
          <w:left w:val="nil"/>
          <w:bottom w:val="nil"/>
          <w:right w:val="nil"/>
          <w:between w:val="nil"/>
        </w:pBdr>
        <w:rPr>
          <w:color w:val="000000"/>
        </w:rPr>
      </w:pPr>
    </w:p>
    <w:p w14:paraId="5CB5CB29" w14:textId="77777777" w:rsidR="002D78A5" w:rsidRDefault="00000000">
      <w:pPr>
        <w:pBdr>
          <w:top w:val="nil"/>
          <w:left w:val="nil"/>
          <w:bottom w:val="nil"/>
          <w:right w:val="nil"/>
          <w:between w:val="nil"/>
        </w:pBdr>
        <w:rPr>
          <w:color w:val="000000"/>
        </w:rPr>
      </w:pPr>
      <w:r>
        <w:rPr>
          <w:color w:val="000000"/>
        </w:rPr>
        <w:t xml:space="preserve">2. Encargar la tarea para la Lección 4: </w:t>
      </w:r>
    </w:p>
    <w:p w14:paraId="453FBD49" w14:textId="77777777" w:rsidR="002D78A5" w:rsidRDefault="00000000">
      <w:pPr>
        <w:numPr>
          <w:ilvl w:val="0"/>
          <w:numId w:val="3"/>
        </w:numPr>
        <w:pBdr>
          <w:top w:val="nil"/>
          <w:left w:val="nil"/>
          <w:bottom w:val="nil"/>
          <w:right w:val="nil"/>
          <w:between w:val="nil"/>
        </w:pBdr>
      </w:pPr>
      <w:r>
        <w:rPr>
          <w:color w:val="000000"/>
        </w:rPr>
        <w:t xml:space="preserve">Ver el video: </w:t>
      </w:r>
      <w:hyperlink r:id="rId20">
        <w:r w:rsidR="002D78A5">
          <w:rPr>
            <w:rFonts w:ascii="Cambria" w:eastAsia="Cambria" w:hAnsi="Cambria" w:cs="Cambria"/>
            <w:color w:val="0000FF"/>
            <w:u w:val="single"/>
          </w:rPr>
          <w:t>https://www.youtube.com/watch?v=2tuRixxbvBg</w:t>
        </w:r>
      </w:hyperlink>
    </w:p>
    <w:p w14:paraId="394D67BF" w14:textId="77777777" w:rsidR="002D78A5" w:rsidRDefault="00000000">
      <w:pPr>
        <w:numPr>
          <w:ilvl w:val="0"/>
          <w:numId w:val="3"/>
        </w:numPr>
        <w:pBdr>
          <w:top w:val="nil"/>
          <w:left w:val="nil"/>
          <w:bottom w:val="nil"/>
          <w:right w:val="nil"/>
          <w:between w:val="nil"/>
        </w:pBdr>
      </w:pPr>
      <w:r>
        <w:rPr>
          <w:color w:val="000000"/>
        </w:rPr>
        <w:t>Responder a las siguientes preguntas:</w:t>
      </w:r>
    </w:p>
    <w:p w14:paraId="6991D623" w14:textId="77777777" w:rsidR="002D78A5" w:rsidRDefault="00000000">
      <w:pPr>
        <w:widowControl/>
        <w:numPr>
          <w:ilvl w:val="1"/>
          <w:numId w:val="7"/>
        </w:numPr>
        <w:pBdr>
          <w:top w:val="nil"/>
          <w:left w:val="nil"/>
          <w:bottom w:val="nil"/>
          <w:right w:val="nil"/>
          <w:between w:val="nil"/>
        </w:pBdr>
        <w:rPr>
          <w:color w:val="000000"/>
        </w:rPr>
      </w:pPr>
      <w:r>
        <w:rPr>
          <w:color w:val="000000"/>
        </w:rPr>
        <w:t xml:space="preserve">¿Por qué es la Santa Cena tan poderosa? </w:t>
      </w:r>
    </w:p>
    <w:p w14:paraId="1AD0EF0F" w14:textId="77777777" w:rsidR="002D78A5" w:rsidRDefault="00000000">
      <w:pPr>
        <w:widowControl/>
        <w:numPr>
          <w:ilvl w:val="1"/>
          <w:numId w:val="7"/>
        </w:numPr>
        <w:pBdr>
          <w:top w:val="nil"/>
          <w:left w:val="nil"/>
          <w:bottom w:val="nil"/>
          <w:right w:val="nil"/>
          <w:between w:val="nil"/>
        </w:pBdr>
        <w:rPr>
          <w:color w:val="000000"/>
        </w:rPr>
      </w:pPr>
      <w:r>
        <w:rPr>
          <w:color w:val="000000"/>
        </w:rPr>
        <w:t xml:space="preserve">¿Cómo puede ser que el tomar la Santa Cena sea dañino? </w:t>
      </w:r>
    </w:p>
    <w:p w14:paraId="5C6FCCF8" w14:textId="77777777" w:rsidR="002D78A5" w:rsidRDefault="00000000">
      <w:pPr>
        <w:widowControl/>
        <w:numPr>
          <w:ilvl w:val="1"/>
          <w:numId w:val="7"/>
        </w:numPr>
        <w:pBdr>
          <w:top w:val="nil"/>
          <w:left w:val="nil"/>
          <w:bottom w:val="nil"/>
          <w:right w:val="nil"/>
          <w:between w:val="nil"/>
        </w:pBdr>
        <w:rPr>
          <w:color w:val="000000"/>
        </w:rPr>
      </w:pPr>
      <w:r>
        <w:rPr>
          <w:color w:val="000000"/>
        </w:rPr>
        <w:t xml:space="preserve">La Santa Cena fortalece y muestra nuestra conexión con Dios. ¿Qué otra conexión es demostrada por medio de la Santa Comunión? </w:t>
      </w:r>
    </w:p>
    <w:p w14:paraId="48171A9D" w14:textId="77777777" w:rsidR="002D78A5" w:rsidRDefault="00000000">
      <w:pPr>
        <w:widowControl/>
        <w:numPr>
          <w:ilvl w:val="0"/>
          <w:numId w:val="7"/>
        </w:numPr>
        <w:pBdr>
          <w:top w:val="nil"/>
          <w:left w:val="nil"/>
          <w:bottom w:val="nil"/>
          <w:right w:val="nil"/>
          <w:between w:val="nil"/>
        </w:pBdr>
        <w:rPr>
          <w:color w:val="000000"/>
        </w:rPr>
      </w:pPr>
      <w:r>
        <w:rPr>
          <w:color w:val="000000"/>
        </w:rPr>
        <w:t>Leer 1 Corintios 10:14-22, 11:17-33</w:t>
      </w:r>
    </w:p>
    <w:p w14:paraId="3964CEAE" w14:textId="77777777" w:rsidR="002D78A5" w:rsidRDefault="002D78A5">
      <w:pPr>
        <w:pBdr>
          <w:top w:val="nil"/>
          <w:left w:val="nil"/>
          <w:bottom w:val="nil"/>
          <w:right w:val="nil"/>
          <w:between w:val="nil"/>
        </w:pBdr>
        <w:rPr>
          <w:color w:val="000000"/>
        </w:rPr>
      </w:pPr>
    </w:p>
    <w:p w14:paraId="6B59B449" w14:textId="77777777" w:rsidR="002D78A5" w:rsidRDefault="00000000">
      <w:pPr>
        <w:pBdr>
          <w:top w:val="nil"/>
          <w:left w:val="nil"/>
          <w:bottom w:val="nil"/>
          <w:right w:val="nil"/>
          <w:between w:val="nil"/>
        </w:pBdr>
        <w:rPr>
          <w:color w:val="000000"/>
        </w:rPr>
      </w:pPr>
      <w:r>
        <w:rPr>
          <w:color w:val="000000"/>
        </w:rPr>
        <w:t>3. Oración de clausura y despedida</w:t>
      </w:r>
    </w:p>
    <w:p w14:paraId="6B6654DF" w14:textId="77777777" w:rsidR="002D78A5" w:rsidRDefault="002D78A5">
      <w:pPr>
        <w:pBdr>
          <w:top w:val="nil"/>
          <w:left w:val="nil"/>
          <w:bottom w:val="nil"/>
          <w:right w:val="nil"/>
          <w:between w:val="nil"/>
        </w:pBdr>
        <w:rPr>
          <w:color w:val="000000"/>
        </w:rPr>
      </w:pPr>
    </w:p>
    <w:p w14:paraId="4FD2CEB2" w14:textId="77777777" w:rsidR="002D78A5" w:rsidRDefault="002D78A5">
      <w:pPr>
        <w:pBdr>
          <w:top w:val="nil"/>
          <w:left w:val="nil"/>
          <w:bottom w:val="nil"/>
          <w:right w:val="nil"/>
          <w:between w:val="nil"/>
        </w:pBdr>
        <w:rPr>
          <w:color w:val="000000"/>
        </w:rPr>
      </w:pPr>
    </w:p>
    <w:p w14:paraId="65505ADA" w14:textId="77777777" w:rsidR="002D78A5" w:rsidRDefault="00000000">
      <w:pPr>
        <w:pBdr>
          <w:top w:val="nil"/>
          <w:left w:val="nil"/>
          <w:bottom w:val="nil"/>
          <w:right w:val="nil"/>
          <w:between w:val="nil"/>
        </w:pBdr>
        <w:rPr>
          <w:b/>
          <w:color w:val="000000"/>
          <w:u w:val="single"/>
        </w:rPr>
      </w:pPr>
      <w:r>
        <w:rPr>
          <w:b/>
          <w:color w:val="000000"/>
          <w:u w:val="single"/>
        </w:rPr>
        <w:t>MATERIAL EXTRA</w:t>
      </w:r>
      <w:r>
        <w:rPr>
          <w:b/>
          <w:color w:val="000000"/>
        </w:rPr>
        <w:t xml:space="preserve"> </w:t>
      </w:r>
    </w:p>
    <w:p w14:paraId="56BA5561" w14:textId="77777777" w:rsidR="002D78A5" w:rsidRDefault="00000000">
      <w:pPr>
        <w:rPr>
          <w:color w:val="00B050"/>
        </w:rPr>
      </w:pPr>
      <w:r>
        <w:rPr>
          <w:color w:val="00B050"/>
        </w:rPr>
        <w:t xml:space="preserve">Se invita al profesor@ a usar este material adicional para prepararse mejor para la clase, para responder a posibles preguntas de los estudiantes o para compartir con estudiantes avanzados. </w:t>
      </w:r>
    </w:p>
    <w:p w14:paraId="456A5190" w14:textId="77777777" w:rsidR="002D78A5" w:rsidRDefault="002D78A5">
      <w:pPr>
        <w:pBdr>
          <w:top w:val="nil"/>
          <w:left w:val="nil"/>
          <w:bottom w:val="nil"/>
          <w:right w:val="nil"/>
          <w:between w:val="nil"/>
        </w:pBdr>
        <w:rPr>
          <w:color w:val="000000"/>
        </w:rPr>
      </w:pPr>
    </w:p>
    <w:p w14:paraId="1AC7EDA9" w14:textId="77777777" w:rsidR="002D78A5" w:rsidRDefault="00000000">
      <w:r>
        <w:t>1. El Catecismo menor de Lutero (páginas 242-257)</w:t>
      </w:r>
    </w:p>
    <w:p w14:paraId="02F538E6" w14:textId="77777777" w:rsidR="002D78A5" w:rsidRDefault="002D78A5">
      <w:pPr>
        <w:pBdr>
          <w:top w:val="nil"/>
          <w:left w:val="nil"/>
          <w:bottom w:val="nil"/>
          <w:right w:val="nil"/>
          <w:between w:val="nil"/>
        </w:pBdr>
        <w:rPr>
          <w:color w:val="000000"/>
        </w:rPr>
      </w:pPr>
    </w:p>
    <w:p w14:paraId="1494947E" w14:textId="77777777" w:rsidR="002D78A5" w:rsidRDefault="00000000">
      <w:pPr>
        <w:pBdr>
          <w:top w:val="nil"/>
          <w:left w:val="nil"/>
          <w:bottom w:val="nil"/>
          <w:right w:val="nil"/>
          <w:between w:val="nil"/>
        </w:pBdr>
        <w:rPr>
          <w:color w:val="000000"/>
        </w:rPr>
      </w:pPr>
      <w:r>
        <w:rPr>
          <w:color w:val="000000"/>
        </w:rPr>
        <w:t xml:space="preserve">2. ¿Jugo de uva? </w:t>
      </w:r>
    </w:p>
    <w:p w14:paraId="23115D73" w14:textId="77777777" w:rsidR="002D78A5" w:rsidRDefault="00000000">
      <w:pPr>
        <w:pBdr>
          <w:top w:val="nil"/>
          <w:left w:val="nil"/>
          <w:bottom w:val="nil"/>
          <w:right w:val="nil"/>
          <w:between w:val="nil"/>
        </w:pBdr>
        <w:rPr>
          <w:color w:val="000000"/>
        </w:rPr>
      </w:pPr>
      <w:r>
        <w:rPr>
          <w:color w:val="000000"/>
        </w:rPr>
        <w:t xml:space="preserve">Algunas personas insisten que Jesús </w:t>
      </w:r>
      <w:r>
        <w:t>usó</w:t>
      </w:r>
      <w:r>
        <w:rPr>
          <w:color w:val="000000"/>
        </w:rPr>
        <w:t xml:space="preserve"> jugo de uva durante la primera Santa Cena. Esta asunción no está basada en hechos. Jesús </w:t>
      </w:r>
      <w:r>
        <w:t>instituyó</w:t>
      </w:r>
      <w:r>
        <w:rPr>
          <w:color w:val="000000"/>
        </w:rPr>
        <w:t xml:space="preserve"> la Santa Cena durante la </w:t>
      </w:r>
      <w:r>
        <w:t>Pascua</w:t>
      </w:r>
      <w:r>
        <w:rPr>
          <w:color w:val="000000"/>
        </w:rPr>
        <w:t xml:space="preserve"> que normalmente caía en los meses de marzo o abril. Las primeras uvas maduraban unos cuantos meses después (las primeras durante julio o agosto). Jugo de uva sin fermentar no hubiera durado de la cosecha pasada; ésta necesitaba ser procesada a vino. Jesús indudablemente usó vino para la Santa Cena la cual </w:t>
      </w:r>
      <w:r>
        <w:t>está</w:t>
      </w:r>
      <w:r>
        <w:rPr>
          <w:color w:val="000000"/>
        </w:rPr>
        <w:t xml:space="preserve"> atestiguada por el hecho que él </w:t>
      </w:r>
      <w:r>
        <w:t>usó</w:t>
      </w:r>
      <w:r>
        <w:rPr>
          <w:color w:val="000000"/>
        </w:rPr>
        <w:t xml:space="preserve"> la frase: “el fruto de la vid,” lo cual lo más seguro paraleló una bendición de vino judía antigua. (Fredrich, “The Lord Institutes Holy Comunion”) Algunos consideran que la frase “el fruto de la vid” es lo suficiente inclusivo para permitir el uso del jugo de uva en una celebración contemporánea. El texto sugiere firmemente que el vino debería ser usado y nosotros queremos seguir las instrucciones de  Jesús cuidadosamente para mantener la integridad del sacramento. Sin embargo, bajo extremas circunstancias (por ejemplo, por sensibilidad a algunas personas recuperándose de alcoholismo extremo), el jugo de uva puede ser usado. La pregunta importante por hacer es “¿Por qué no quieren usar vino?” Si la respuesta es que piensan que beber cualquier cantidad de alcohol es pecado, entonces el maestro querrá enfrentar ese pensamiento erróneo.</w:t>
      </w:r>
      <w:r>
        <w:rPr>
          <w:noProof/>
        </w:rPr>
        <mc:AlternateContent>
          <mc:Choice Requires="wps">
            <w:drawing>
              <wp:anchor distT="0" distB="0" distL="0" distR="0" simplePos="0" relativeHeight="251666432" behindDoc="0" locked="0" layoutInCell="1" hidden="0" allowOverlap="1" wp14:anchorId="75645968" wp14:editId="25C6EFC8">
                <wp:simplePos x="0" y="0"/>
                <wp:positionH relativeFrom="column">
                  <wp:posOffset>228600</wp:posOffset>
                </wp:positionH>
                <wp:positionV relativeFrom="paragraph">
                  <wp:posOffset>177800</wp:posOffset>
                </wp:positionV>
                <wp:extent cx="10160" cy="12700"/>
                <wp:effectExtent l="0" t="0" r="0" b="0"/>
                <wp:wrapTopAndBottom distT="0" distB="0"/>
                <wp:docPr id="1823612903" name="Rectangle 1823612903"/>
                <wp:cNvGraphicFramePr/>
                <a:graphic xmlns:a="http://schemas.openxmlformats.org/drawingml/2006/main">
                  <a:graphicData uri="http://schemas.microsoft.com/office/word/2010/wordprocessingShape">
                    <wps:wsp>
                      <wps:cNvSpPr/>
                      <wps:spPr>
                        <a:xfrm>
                          <a:off x="4431283" y="3774920"/>
                          <a:ext cx="1829435" cy="10160"/>
                        </a:xfrm>
                        <a:prstGeom prst="rect">
                          <a:avLst/>
                        </a:prstGeom>
                        <a:solidFill>
                          <a:srgbClr val="000000"/>
                        </a:solidFill>
                        <a:ln>
                          <a:noFill/>
                        </a:ln>
                      </wps:spPr>
                      <wps:txbx>
                        <w:txbxContent>
                          <w:p w14:paraId="67EFFCDF" w14:textId="77777777" w:rsidR="002D78A5" w:rsidRDefault="002D78A5">
                            <w:pPr>
                              <w:textDirection w:val="btLr"/>
                            </w:pPr>
                          </w:p>
                        </w:txbxContent>
                      </wps:txbx>
                      <wps:bodyPr spcFirstLastPara="1" wrap="square" lIns="91425" tIns="91425" rIns="91425" bIns="91425" anchor="ctr" anchorCtr="0">
                        <a:noAutofit/>
                      </wps:bodyPr>
                    </wps:wsp>
                  </a:graphicData>
                </a:graphic>
              </wp:anchor>
            </w:drawing>
          </mc:Choice>
          <mc:Fallback>
            <w:pict>
              <v:rect w14:anchorId="75645968" id="Rectangle 1823612903" o:spid="_x0000_s1026" style="position:absolute;margin-left:18pt;margin-top:14pt;width:.8pt;height:1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" fillcolor="black" stroked="f">
                <v:textbox inset="2.53958mm,2.53958mm,2.53958mm,2.53958mm">
                  <w:txbxContent>
                    <w:p w14:paraId="67EFFCDF" w14:textId="77777777" w:rsidR="002D78A5" w:rsidRDefault="002D78A5">
                      <w:pPr>
                        <w:textDirection w:val="btLr"/>
                      </w:pPr>
                    </w:p>
                  </w:txbxContent>
                </v:textbox>
                <w10:wrap type="topAndBottom"/>
              </v:rect>
            </w:pict>
          </mc:Fallback>
        </mc:AlternateContent>
      </w:r>
    </w:p>
    <w:p w14:paraId="6C3ACDAE" w14:textId="77777777" w:rsidR="002D78A5" w:rsidRDefault="002D78A5">
      <w:pPr>
        <w:pBdr>
          <w:top w:val="nil"/>
          <w:left w:val="nil"/>
          <w:bottom w:val="nil"/>
          <w:right w:val="nil"/>
          <w:between w:val="nil"/>
        </w:pBdr>
        <w:rPr>
          <w:color w:val="000000"/>
        </w:rPr>
      </w:pPr>
    </w:p>
    <w:p w14:paraId="26F1824D" w14:textId="77777777" w:rsidR="002D78A5" w:rsidRDefault="00000000">
      <w:pPr>
        <w:pBdr>
          <w:top w:val="nil"/>
          <w:left w:val="nil"/>
          <w:bottom w:val="nil"/>
          <w:right w:val="nil"/>
          <w:between w:val="nil"/>
        </w:pBdr>
        <w:rPr>
          <w:color w:val="000000"/>
        </w:rPr>
      </w:pPr>
      <w:r>
        <w:rPr>
          <w:color w:val="000000"/>
        </w:rPr>
        <w:t xml:space="preserve">3. La iglesia </w:t>
      </w:r>
      <w:r>
        <w:t>C</w:t>
      </w:r>
      <w:r>
        <w:rPr>
          <w:color w:val="000000"/>
        </w:rPr>
        <w:t xml:space="preserve">atólica </w:t>
      </w:r>
      <w:r>
        <w:t>R</w:t>
      </w:r>
      <w:r>
        <w:rPr>
          <w:color w:val="000000"/>
        </w:rPr>
        <w:t>omana</w:t>
      </w:r>
    </w:p>
    <w:p w14:paraId="1A2081A4" w14:textId="77777777" w:rsidR="002D78A5" w:rsidRDefault="00000000">
      <w:pPr>
        <w:pBdr>
          <w:top w:val="nil"/>
          <w:left w:val="nil"/>
          <w:bottom w:val="nil"/>
          <w:right w:val="nil"/>
          <w:between w:val="nil"/>
        </w:pBdr>
        <w:rPr>
          <w:color w:val="000000"/>
        </w:rPr>
      </w:pPr>
      <w:r>
        <w:rPr>
          <w:color w:val="000000"/>
        </w:rPr>
        <w:t xml:space="preserve">“La iglesia </w:t>
      </w:r>
      <w:r>
        <w:t>C</w:t>
      </w:r>
      <w:r>
        <w:rPr>
          <w:color w:val="000000"/>
        </w:rPr>
        <w:t xml:space="preserve">atólica cree que sólo el sacerdote ordenado por obispos en comunión con el papa o en la sucesión apostólica tiene el poder para consagrar el pan y el vino para que éstos lleguen a ser el cuerpo y la sangre de Cristo y que nada de la substancia del pan y vino permanezca, sino sólo el cuerpo y sangre. Ellos también creen que los elementos permanecen como el cuerpo y la sangre aun después de que la misa </w:t>
      </w:r>
      <w:r>
        <w:t>haya terminado</w:t>
      </w:r>
      <w:r>
        <w:rPr>
          <w:color w:val="000000"/>
        </w:rPr>
        <w:t xml:space="preserve">. Los elementos pueden </w:t>
      </w:r>
      <w:r>
        <w:rPr>
          <w:color w:val="000000"/>
        </w:rPr>
        <w:lastRenderedPageBreak/>
        <w:t xml:space="preserve">ser reservados en un lugar especial. Se le puede hacer reverencia y orar a estos. Además, ellos creen que la misa es un sacrificio que nosotros ofrecemos a Dios. Y maldicen a todo aquel que no acepta estas creencias (Council of Trent, Sixth Session, Canon 12). Nosotros creemos que, junto con el pan y el vino, el cuerpo y la sangre de Cristo están verdaderamente presentes. Sin embargo, esto no depende de una ordenación papal, sino de la institución de Cristo. Nosotros no aceptamos la adoración a la hostia, ni creemos que nosotros estamos ofreciendo un sacrificio a Dios. Al contrario, nosotros simplemente nos apegamos a lo que las palabras de institución dicen.” (Tomado de </w:t>
      </w:r>
      <w:hyperlink r:id="rId21">
        <w:r w:rsidR="002D78A5">
          <w:rPr>
            <w:color w:val="000000"/>
          </w:rPr>
          <w:t xml:space="preserve">https://wels.net/faq/transubstantion/ </w:t>
        </w:r>
      </w:hyperlink>
      <w:r>
        <w:rPr>
          <w:color w:val="000000"/>
        </w:rPr>
        <w:t>WELS Q+A Section)</w:t>
      </w:r>
    </w:p>
    <w:p w14:paraId="6C1A36DC" w14:textId="77777777" w:rsidR="002D78A5" w:rsidRDefault="002D78A5">
      <w:pPr>
        <w:pBdr>
          <w:top w:val="nil"/>
          <w:left w:val="nil"/>
          <w:bottom w:val="nil"/>
          <w:right w:val="nil"/>
          <w:between w:val="nil"/>
        </w:pBdr>
        <w:rPr>
          <w:color w:val="000000"/>
        </w:rPr>
      </w:pPr>
    </w:p>
    <w:p w14:paraId="44B77E4C" w14:textId="77777777" w:rsidR="002D78A5" w:rsidRDefault="00000000">
      <w:pPr>
        <w:pBdr>
          <w:top w:val="nil"/>
          <w:left w:val="nil"/>
          <w:bottom w:val="nil"/>
          <w:right w:val="nil"/>
          <w:between w:val="nil"/>
        </w:pBdr>
        <w:rPr>
          <w:color w:val="000000"/>
        </w:rPr>
      </w:pPr>
      <w:r>
        <w:rPr>
          <w:color w:val="000000"/>
        </w:rPr>
        <w:t xml:space="preserve">4. ¿Figuras retóricas? </w:t>
      </w:r>
    </w:p>
    <w:p w14:paraId="4E75047F" w14:textId="77777777" w:rsidR="002D78A5" w:rsidRDefault="00000000">
      <w:pPr>
        <w:rPr>
          <w:b/>
          <w:color w:val="FFFFFF"/>
          <w:sz w:val="28"/>
          <w:szCs w:val="28"/>
          <w:highlight w:val="black"/>
        </w:rPr>
      </w:pPr>
      <w:r>
        <w:t xml:space="preserve">“Durante su ministerio Jesús ciertamente usó figuras retóricas como por ejemplo símiles (Lucas 17:24), metáforas (Lucas 13:32) y parábolas (Lucas 13:18-21). Cuando se trata de las palabras de institución de Jesús, el contexto, determinará cómo interpretar el significado de sus palabras. No existe nada en el contexto inmediato que nos dice que debemos entender sus palabras en una forma figurativa. La intención de Jesús fue que sus palabras fueran tomadas literalmente. El contexto amplio de la Biblia confirma esto. En 1 Corintios 10:16, el apóstol Pablo, por inspiración del Espíritu Santo, pregunta: “La copa de bendición por la cual damos gracias, ¿no es la comunión de la sangre de Cristo? Y el pan que partimos, ¿no es la comunión del cuerpo de Cristo?” Su pregunta anticipa y espera la respuesta de “sí”, así que, sí, existe una participación, una comunión, entre la copa de agradecimiento, es decir, el vino, y la sangre de Cristo, y hay una participación entre el pan y el cuerpo de Cristo. El cuerpo y la sangre de Cristo están presentes cuando nosotros recibimos el pan y el vino en el sacramento. En el siguiente capítulo de la misma carta, el apóstol habla de la presencia real del cuerpo y sangre en el sacramento cuando él escribe: “Así que cualquiera que coma este pan o beba esta copa del Señor de manera indigna, será culpado del cuerpo y de la sangre del Señor” (1 Corintios 11:27). Este versículo resalta claramente que los cuatro elementos están presentes en el sacramento: el pan y vino, junto con el cuerpo y la sangre de Jesús. </w:t>
      </w:r>
      <w:r>
        <w:br w:type="page"/>
      </w:r>
    </w:p>
    <w:p w14:paraId="7A3A62A3" w14:textId="77777777" w:rsidR="002D78A5" w:rsidRDefault="00000000">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7456" behindDoc="1" locked="0" layoutInCell="1" hidden="0" allowOverlap="1" wp14:anchorId="5BE98F04" wp14:editId="2A20719C">
            <wp:simplePos x="0" y="0"/>
            <wp:positionH relativeFrom="column">
              <wp:posOffset>4019393</wp:posOffset>
            </wp:positionH>
            <wp:positionV relativeFrom="paragraph">
              <wp:posOffset>40555</wp:posOffset>
            </wp:positionV>
            <wp:extent cx="1787190" cy="1376339"/>
            <wp:effectExtent l="0" t="0" r="0" b="0"/>
            <wp:wrapNone/>
            <wp:docPr id="1823612922"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1787190" cy="1376339"/>
                    </a:xfrm>
                    <a:prstGeom prst="rect">
                      <a:avLst/>
                    </a:prstGeom>
                    <a:ln/>
                  </pic:spPr>
                </pic:pic>
              </a:graphicData>
            </a:graphic>
          </wp:anchor>
        </w:drawing>
      </w:r>
    </w:p>
    <w:p w14:paraId="2CE6F3A3" w14:textId="77777777" w:rsidR="002D78A5" w:rsidRDefault="00000000">
      <w:pPr>
        <w:spacing w:before="200"/>
        <w:ind w:right="270"/>
        <w:rPr>
          <w:b/>
          <w:color w:val="009444"/>
          <w:sz w:val="40"/>
          <w:szCs w:val="40"/>
        </w:rPr>
      </w:pPr>
      <w:r>
        <w:rPr>
          <w:b/>
          <w:color w:val="009444"/>
          <w:sz w:val="40"/>
          <w:szCs w:val="40"/>
        </w:rPr>
        <w:t xml:space="preserve">Lección 4 – El poder y la recepción </w:t>
      </w:r>
    </w:p>
    <w:p w14:paraId="331D87C3" w14:textId="77777777" w:rsidR="002D78A5" w:rsidRDefault="00000000">
      <w:pPr>
        <w:spacing w:before="200"/>
        <w:ind w:right="270"/>
        <w:rPr>
          <w:b/>
          <w:color w:val="009444"/>
          <w:sz w:val="40"/>
          <w:szCs w:val="40"/>
        </w:rPr>
      </w:pPr>
      <w:r>
        <w:rPr>
          <w:b/>
          <w:color w:val="009444"/>
          <w:sz w:val="40"/>
          <w:szCs w:val="40"/>
        </w:rPr>
        <w:t xml:space="preserve">de la Santa Cena </w:t>
      </w:r>
    </w:p>
    <w:p w14:paraId="0EEE0BA0" w14:textId="77777777" w:rsidR="002D78A5" w:rsidRDefault="002D78A5">
      <w:pPr>
        <w:pBdr>
          <w:top w:val="nil"/>
          <w:left w:val="nil"/>
          <w:bottom w:val="nil"/>
          <w:right w:val="nil"/>
          <w:between w:val="nil"/>
        </w:pBdr>
        <w:rPr>
          <w:color w:val="000000"/>
        </w:rPr>
      </w:pPr>
    </w:p>
    <w:p w14:paraId="5D40AD0D" w14:textId="77777777" w:rsidR="002D78A5" w:rsidRDefault="00000000">
      <w:pPr>
        <w:pBdr>
          <w:top w:val="nil"/>
          <w:left w:val="nil"/>
          <w:bottom w:val="nil"/>
          <w:right w:val="nil"/>
          <w:between w:val="nil"/>
        </w:pBdr>
        <w:rPr>
          <w:color w:val="000000"/>
        </w:rPr>
      </w:pPr>
      <w:r>
        <w:rPr>
          <w:color w:val="000000"/>
        </w:rPr>
        <w:t>Academia Cristo – Nivel Discipulado</w:t>
      </w:r>
    </w:p>
    <w:p w14:paraId="153BA0D8" w14:textId="77777777" w:rsidR="002D78A5" w:rsidRDefault="002D78A5">
      <w:pPr>
        <w:pBdr>
          <w:top w:val="nil"/>
          <w:left w:val="nil"/>
          <w:bottom w:val="nil"/>
          <w:right w:val="nil"/>
          <w:between w:val="nil"/>
        </w:pBdr>
        <w:rPr>
          <w:color w:val="000000"/>
        </w:rPr>
      </w:pPr>
    </w:p>
    <w:p w14:paraId="2B963F22" w14:textId="77777777" w:rsidR="002D78A5" w:rsidRDefault="002D78A5">
      <w:pPr>
        <w:pBdr>
          <w:top w:val="nil"/>
          <w:left w:val="nil"/>
          <w:bottom w:val="nil"/>
          <w:right w:val="nil"/>
          <w:between w:val="nil"/>
        </w:pBdr>
        <w:rPr>
          <w:color w:val="000000"/>
        </w:rPr>
      </w:pPr>
    </w:p>
    <w:p w14:paraId="3E00CBD3" w14:textId="77777777" w:rsidR="002D78A5" w:rsidRDefault="00000000">
      <w:pPr>
        <w:shd w:val="clear" w:color="auto" w:fill="F2F2F2"/>
        <w:spacing w:after="80"/>
        <w:ind w:left="1440" w:right="270"/>
        <w:rPr>
          <w:b/>
          <w:sz w:val="23"/>
          <w:szCs w:val="23"/>
          <w:u w:val="single"/>
        </w:rPr>
      </w:pPr>
      <w:r>
        <w:rPr>
          <w:b/>
          <w:sz w:val="23"/>
          <w:szCs w:val="23"/>
          <w:u w:val="single"/>
        </w:rPr>
        <w:t>OBJETIVOS DE LA LECCIÓN 4</w:t>
      </w:r>
      <w:r>
        <w:rPr>
          <w:noProof/>
        </w:rPr>
        <w:drawing>
          <wp:anchor distT="0" distB="0" distL="0" distR="0" simplePos="0" relativeHeight="251668480" behindDoc="1" locked="0" layoutInCell="1" hidden="0" allowOverlap="1" wp14:anchorId="39B32964" wp14:editId="2947B241">
            <wp:simplePos x="0" y="0"/>
            <wp:positionH relativeFrom="column">
              <wp:posOffset>0</wp:posOffset>
            </wp:positionH>
            <wp:positionV relativeFrom="paragraph">
              <wp:posOffset>5080</wp:posOffset>
            </wp:positionV>
            <wp:extent cx="783590" cy="733425"/>
            <wp:effectExtent l="0" t="0" r="0" b="0"/>
            <wp:wrapNone/>
            <wp:docPr id="1823612911"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3F983AA4" w14:textId="77777777" w:rsidR="002D78A5" w:rsidRDefault="00000000">
      <w:pPr>
        <w:numPr>
          <w:ilvl w:val="0"/>
          <w:numId w:val="4"/>
        </w:numPr>
        <w:shd w:val="clear" w:color="auto" w:fill="F2F2F2"/>
        <w:spacing w:after="80"/>
        <w:ind w:right="270"/>
        <w:rPr>
          <w:b/>
        </w:rPr>
      </w:pPr>
      <w:r>
        <w:rPr>
          <w:b/>
        </w:rPr>
        <w:t xml:space="preserve">Explicar ¿Por qué la Santa Cena es poderosa? </w:t>
      </w:r>
    </w:p>
    <w:p w14:paraId="4E0E6903" w14:textId="77777777" w:rsidR="002D78A5" w:rsidRDefault="00000000">
      <w:pPr>
        <w:numPr>
          <w:ilvl w:val="0"/>
          <w:numId w:val="4"/>
        </w:numPr>
        <w:shd w:val="clear" w:color="auto" w:fill="F2F2F2"/>
        <w:spacing w:after="80"/>
        <w:ind w:right="270"/>
        <w:rPr>
          <w:b/>
        </w:rPr>
      </w:pPr>
      <w:r>
        <w:rPr>
          <w:b/>
        </w:rPr>
        <w:t xml:space="preserve">Analizar ¿Cómo se examina uno a sí mismo, antes de tomar la Santa Cena?. </w:t>
      </w:r>
    </w:p>
    <w:p w14:paraId="19DF8437" w14:textId="77777777" w:rsidR="002D78A5" w:rsidRDefault="00000000">
      <w:pPr>
        <w:numPr>
          <w:ilvl w:val="0"/>
          <w:numId w:val="4"/>
        </w:numPr>
        <w:shd w:val="clear" w:color="auto" w:fill="F2F2F2"/>
        <w:spacing w:after="80"/>
        <w:ind w:right="270"/>
        <w:rPr>
          <w:b/>
        </w:rPr>
      </w:pPr>
      <w:r>
        <w:rPr>
          <w:b/>
        </w:rPr>
        <w:t>Definir “Comunión cerrada”.</w:t>
      </w:r>
    </w:p>
    <w:p w14:paraId="2EDFE994" w14:textId="77777777" w:rsidR="002D78A5" w:rsidRDefault="002D78A5">
      <w:pPr>
        <w:pBdr>
          <w:bottom w:val="single" w:sz="4" w:space="1" w:color="000000"/>
        </w:pBdr>
        <w:ind w:right="270"/>
      </w:pPr>
    </w:p>
    <w:p w14:paraId="5F10A410" w14:textId="77777777" w:rsidR="002D78A5" w:rsidRDefault="002D78A5">
      <w:pPr>
        <w:pBdr>
          <w:top w:val="nil"/>
          <w:left w:val="nil"/>
          <w:bottom w:val="nil"/>
          <w:right w:val="nil"/>
          <w:between w:val="nil"/>
        </w:pBdr>
        <w:rPr>
          <w:color w:val="000000"/>
        </w:rPr>
      </w:pPr>
    </w:p>
    <w:p w14:paraId="1C72D6BA" w14:textId="77777777" w:rsidR="002D78A5" w:rsidRDefault="00000000">
      <w:pPr>
        <w:pBdr>
          <w:top w:val="nil"/>
          <w:left w:val="nil"/>
          <w:bottom w:val="nil"/>
          <w:right w:val="nil"/>
          <w:between w:val="nil"/>
        </w:pBdr>
        <w:rPr>
          <w:b/>
          <w:color w:val="000000"/>
        </w:rPr>
      </w:pPr>
      <w:r>
        <w:rPr>
          <w:b/>
          <w:color w:val="000000"/>
        </w:rPr>
        <w:t>Antes de la clase en vivo, el profesor compartirá la siguiente tarea en el grupo de WhatsApp:</w:t>
      </w:r>
    </w:p>
    <w:p w14:paraId="7CA45A09" w14:textId="77777777" w:rsidR="002D78A5" w:rsidRDefault="00000000">
      <w:pPr>
        <w:pBdr>
          <w:top w:val="nil"/>
          <w:left w:val="nil"/>
          <w:bottom w:val="nil"/>
          <w:right w:val="nil"/>
          <w:between w:val="nil"/>
        </w:pBdr>
        <w:rPr>
          <w:color w:val="000000"/>
        </w:rPr>
      </w:pPr>
      <w:r>
        <w:rPr>
          <w:color w:val="000000"/>
        </w:rPr>
        <w:t xml:space="preserve">1. Ver el video: </w:t>
      </w:r>
      <w:hyperlink r:id="rId22">
        <w:r w:rsidR="002D78A5">
          <w:rPr>
            <w:rFonts w:ascii="Cambria" w:eastAsia="Cambria" w:hAnsi="Cambria" w:cs="Cambria"/>
            <w:color w:val="0000FF"/>
            <w:u w:val="single"/>
          </w:rPr>
          <w:t>https://www.youtube.com/watch?v=2tuRixxbvBg</w:t>
        </w:r>
      </w:hyperlink>
    </w:p>
    <w:p w14:paraId="481EFB83" w14:textId="77777777" w:rsidR="002D78A5" w:rsidRDefault="00000000">
      <w:pPr>
        <w:pBdr>
          <w:top w:val="nil"/>
          <w:left w:val="nil"/>
          <w:bottom w:val="nil"/>
          <w:right w:val="nil"/>
          <w:between w:val="nil"/>
        </w:pBdr>
        <w:rPr>
          <w:color w:val="000000"/>
        </w:rPr>
      </w:pPr>
      <w:r>
        <w:rPr>
          <w:color w:val="000000"/>
        </w:rPr>
        <w:t>2. Responder a las siguientes preguntas:</w:t>
      </w:r>
    </w:p>
    <w:p w14:paraId="67A3AE2C" w14:textId="77777777" w:rsidR="002D78A5" w:rsidRDefault="00000000">
      <w:pPr>
        <w:widowControl/>
        <w:numPr>
          <w:ilvl w:val="0"/>
          <w:numId w:val="39"/>
        </w:numPr>
        <w:pBdr>
          <w:top w:val="nil"/>
          <w:left w:val="nil"/>
          <w:bottom w:val="nil"/>
          <w:right w:val="nil"/>
          <w:between w:val="nil"/>
        </w:pBdr>
        <w:rPr>
          <w:color w:val="000000"/>
        </w:rPr>
      </w:pPr>
      <w:r>
        <w:rPr>
          <w:color w:val="000000"/>
        </w:rPr>
        <w:t xml:space="preserve">¿Por qué es la Santa Cena tan poderosa? </w:t>
      </w:r>
    </w:p>
    <w:p w14:paraId="0D5DC92B" w14:textId="77777777" w:rsidR="002D78A5" w:rsidRDefault="00000000">
      <w:pPr>
        <w:widowControl/>
        <w:numPr>
          <w:ilvl w:val="0"/>
          <w:numId w:val="39"/>
        </w:numPr>
        <w:pBdr>
          <w:top w:val="nil"/>
          <w:left w:val="nil"/>
          <w:bottom w:val="nil"/>
          <w:right w:val="nil"/>
          <w:between w:val="nil"/>
        </w:pBdr>
        <w:rPr>
          <w:color w:val="000000"/>
        </w:rPr>
      </w:pPr>
      <w:r>
        <w:rPr>
          <w:color w:val="000000"/>
        </w:rPr>
        <w:t xml:space="preserve">¿Cómo puede ser que el tomar la Santa Cena sea dañino? </w:t>
      </w:r>
    </w:p>
    <w:p w14:paraId="61FB41C6" w14:textId="77777777" w:rsidR="002D78A5" w:rsidRDefault="00000000">
      <w:pPr>
        <w:widowControl/>
        <w:numPr>
          <w:ilvl w:val="0"/>
          <w:numId w:val="39"/>
        </w:numPr>
        <w:pBdr>
          <w:top w:val="nil"/>
          <w:left w:val="nil"/>
          <w:bottom w:val="nil"/>
          <w:right w:val="nil"/>
          <w:between w:val="nil"/>
        </w:pBdr>
        <w:rPr>
          <w:color w:val="000000"/>
        </w:rPr>
      </w:pPr>
      <w:r>
        <w:rPr>
          <w:color w:val="000000"/>
        </w:rPr>
        <w:t xml:space="preserve">La Santa Cena fortalece y muestra nuestra conexión con Dios. ¿Qué otra conexión es demostrada por medio de la Santa Comunión? </w:t>
      </w:r>
    </w:p>
    <w:p w14:paraId="7F1729E2" w14:textId="77777777" w:rsidR="002D78A5" w:rsidRDefault="00000000">
      <w:pPr>
        <w:widowControl/>
      </w:pPr>
      <w:r>
        <w:t>3. Leer 1 Corintios 10:14-22, 11:17-33</w:t>
      </w:r>
    </w:p>
    <w:p w14:paraId="36AEC4F4" w14:textId="77777777" w:rsidR="002D78A5" w:rsidRDefault="002D78A5">
      <w:pPr>
        <w:pBdr>
          <w:top w:val="nil"/>
          <w:left w:val="nil"/>
          <w:bottom w:val="nil"/>
          <w:right w:val="nil"/>
          <w:between w:val="nil"/>
        </w:pBdr>
        <w:rPr>
          <w:color w:val="000000"/>
        </w:rPr>
      </w:pPr>
    </w:p>
    <w:p w14:paraId="69C6963C" w14:textId="77777777" w:rsidR="002D78A5" w:rsidRDefault="002D78A5">
      <w:pPr>
        <w:pBdr>
          <w:top w:val="nil"/>
          <w:left w:val="nil"/>
          <w:bottom w:val="nil"/>
          <w:right w:val="nil"/>
          <w:between w:val="nil"/>
        </w:pBdr>
        <w:rPr>
          <w:color w:val="000000"/>
        </w:rPr>
      </w:pPr>
    </w:p>
    <w:p w14:paraId="027E7496" w14:textId="77777777" w:rsidR="002D78A5" w:rsidRDefault="00000000">
      <w:pPr>
        <w:pBdr>
          <w:top w:val="nil"/>
          <w:left w:val="nil"/>
          <w:bottom w:val="nil"/>
          <w:right w:val="nil"/>
          <w:between w:val="nil"/>
        </w:pBdr>
        <w:rPr>
          <w:color w:val="000000"/>
        </w:rPr>
      </w:pPr>
      <w:r>
        <w:rPr>
          <w:b/>
          <w:color w:val="000000"/>
        </w:rPr>
        <w:t xml:space="preserve">BIENVENIDA Y ORACIÓN </w:t>
      </w:r>
    </w:p>
    <w:p w14:paraId="484B4A7A" w14:textId="77777777" w:rsidR="002D78A5" w:rsidRDefault="002D78A5">
      <w:pPr>
        <w:pBdr>
          <w:top w:val="nil"/>
          <w:left w:val="nil"/>
          <w:bottom w:val="nil"/>
          <w:right w:val="nil"/>
          <w:between w:val="nil"/>
        </w:pBdr>
        <w:rPr>
          <w:color w:val="000000"/>
        </w:rPr>
      </w:pPr>
    </w:p>
    <w:p w14:paraId="0B74F5B4" w14:textId="77777777" w:rsidR="002D78A5" w:rsidRDefault="00000000">
      <w:pPr>
        <w:pBdr>
          <w:top w:val="nil"/>
          <w:left w:val="nil"/>
          <w:bottom w:val="nil"/>
          <w:right w:val="nil"/>
          <w:between w:val="nil"/>
        </w:pBdr>
        <w:rPr>
          <w:color w:val="000000"/>
        </w:rPr>
      </w:pPr>
      <w:r>
        <w:rPr>
          <w:color w:val="000000"/>
        </w:rPr>
        <w:t>1. Bienvenida y saludos</w:t>
      </w:r>
    </w:p>
    <w:p w14:paraId="2102BA88" w14:textId="77777777" w:rsidR="002D78A5" w:rsidRDefault="002D78A5">
      <w:pPr>
        <w:pBdr>
          <w:top w:val="nil"/>
          <w:left w:val="nil"/>
          <w:bottom w:val="nil"/>
          <w:right w:val="nil"/>
          <w:between w:val="nil"/>
        </w:pBdr>
        <w:rPr>
          <w:i/>
          <w:color w:val="00B050"/>
        </w:rPr>
      </w:pPr>
    </w:p>
    <w:p w14:paraId="00BAB978" w14:textId="77777777" w:rsidR="002D78A5" w:rsidRDefault="00000000">
      <w:pPr>
        <w:pBdr>
          <w:top w:val="nil"/>
          <w:left w:val="nil"/>
          <w:bottom w:val="nil"/>
          <w:right w:val="nil"/>
          <w:between w:val="nil"/>
        </w:pBdr>
        <w:rPr>
          <w:color w:val="000000"/>
        </w:rPr>
      </w:pPr>
      <w:r>
        <w:rPr>
          <w:color w:val="000000"/>
        </w:rPr>
        <w:t>2. Introducción breve a  la Lección 4</w:t>
      </w:r>
    </w:p>
    <w:p w14:paraId="1669DDB4" w14:textId="77777777" w:rsidR="002D78A5" w:rsidRDefault="00000000">
      <w:pPr>
        <w:rPr>
          <w:color w:val="000000"/>
        </w:rPr>
      </w:pPr>
      <w:r>
        <w:rPr>
          <w:color w:val="000000"/>
        </w:rPr>
        <w:t xml:space="preserve">Bienvenida a la segunda lección sobre la Santa Cena. Hoy veremos que la Santa Cena es poderosa porque está </w:t>
      </w:r>
      <w:r>
        <w:t>conectada</w:t>
      </w:r>
      <w:r>
        <w:rPr>
          <w:color w:val="000000"/>
        </w:rPr>
        <w:t xml:space="preserve"> a las promesas de Dios. También veremos cómo debemos participar en la Santa Cena. </w:t>
      </w:r>
    </w:p>
    <w:p w14:paraId="766B0334" w14:textId="77777777" w:rsidR="002D78A5" w:rsidRDefault="002D78A5">
      <w:pPr>
        <w:pBdr>
          <w:top w:val="nil"/>
          <w:left w:val="nil"/>
          <w:bottom w:val="nil"/>
          <w:right w:val="nil"/>
          <w:between w:val="nil"/>
        </w:pBdr>
        <w:rPr>
          <w:color w:val="000000"/>
        </w:rPr>
      </w:pPr>
    </w:p>
    <w:p w14:paraId="0266CBCE" w14:textId="77777777" w:rsidR="002D78A5" w:rsidRDefault="00000000">
      <w:pPr>
        <w:pBdr>
          <w:top w:val="nil"/>
          <w:left w:val="nil"/>
          <w:bottom w:val="nil"/>
          <w:right w:val="nil"/>
          <w:between w:val="nil"/>
        </w:pBdr>
        <w:rPr>
          <w:color w:val="000000"/>
        </w:rPr>
      </w:pPr>
      <w:r>
        <w:rPr>
          <w:color w:val="000000"/>
        </w:rPr>
        <w:t>3. Oración</w:t>
      </w:r>
    </w:p>
    <w:p w14:paraId="3CA55AE7" w14:textId="77777777" w:rsidR="002D78A5" w:rsidRDefault="00000000">
      <w:pPr>
        <w:pBdr>
          <w:top w:val="nil"/>
          <w:left w:val="nil"/>
          <w:bottom w:val="nil"/>
          <w:right w:val="nil"/>
          <w:between w:val="nil"/>
        </w:pBdr>
        <w:rPr>
          <w:color w:val="00B050"/>
        </w:rPr>
      </w:pPr>
      <w:r>
        <w:rPr>
          <w:color w:val="00B050"/>
        </w:rPr>
        <w:t xml:space="preserve">Comienza con la siguiente oración (o tu propia): </w:t>
      </w:r>
    </w:p>
    <w:p w14:paraId="2E9D2B2F" w14:textId="77777777" w:rsidR="002D78A5" w:rsidRDefault="00000000">
      <w:pPr>
        <w:rPr>
          <w:color w:val="000000"/>
        </w:rPr>
      </w:pPr>
      <w:r>
        <w:rPr>
          <w:color w:val="000000"/>
        </w:rPr>
        <w:t xml:space="preserve">Querido Señor Jesús, te agradecemos por la oportunidad para estudiar tu Palabra especialmente concerniente a la Santa Comunión. Ayúdanos a apreciar y a entender la unidad que nos da mientras nos conecta a ti y a aquellos con quienes la celebramos. En tu nombre oramos. Amén. </w:t>
      </w:r>
    </w:p>
    <w:p w14:paraId="5E8E7DB1" w14:textId="77777777" w:rsidR="002D78A5" w:rsidRDefault="002D78A5">
      <w:pPr>
        <w:ind w:right="270"/>
      </w:pPr>
    </w:p>
    <w:p w14:paraId="1B78E46B" w14:textId="77777777" w:rsidR="002D78A5" w:rsidRDefault="00000000">
      <w:pPr>
        <w:pBdr>
          <w:top w:val="nil"/>
          <w:left w:val="nil"/>
          <w:bottom w:val="nil"/>
          <w:right w:val="nil"/>
          <w:between w:val="nil"/>
        </w:pBdr>
        <w:rPr>
          <w:color w:val="000000"/>
        </w:rPr>
      </w:pPr>
      <w:r>
        <w:rPr>
          <w:b/>
        </w:rPr>
        <w:t>OBJETIVOS</w:t>
      </w:r>
      <w:r>
        <w:rPr>
          <w:b/>
          <w:color w:val="000000"/>
        </w:rPr>
        <w:t xml:space="preserve"> DE LA CLASE </w:t>
      </w:r>
    </w:p>
    <w:p w14:paraId="07DF8CAE" w14:textId="77777777" w:rsidR="002D78A5" w:rsidRDefault="00000000">
      <w:pPr>
        <w:pBdr>
          <w:top w:val="nil"/>
          <w:left w:val="nil"/>
          <w:bottom w:val="nil"/>
          <w:right w:val="nil"/>
          <w:between w:val="nil"/>
        </w:pBdr>
        <w:rPr>
          <w:i/>
          <w:color w:val="00B050"/>
        </w:rPr>
      </w:pPr>
      <w:r>
        <w:rPr>
          <w:i/>
          <w:color w:val="00B050"/>
        </w:rPr>
        <w:t xml:space="preserve">Presente los tres objetivos principales de la lección. Invite a los estudiantes a tomar notas y a tener sus Biblias listas. </w:t>
      </w:r>
    </w:p>
    <w:p w14:paraId="26249E58" w14:textId="77777777" w:rsidR="002D78A5" w:rsidRDefault="00000000">
      <w:pPr>
        <w:pBdr>
          <w:top w:val="nil"/>
          <w:left w:val="nil"/>
          <w:bottom w:val="nil"/>
          <w:right w:val="nil"/>
          <w:between w:val="nil"/>
        </w:pBdr>
        <w:rPr>
          <w:color w:val="000000"/>
        </w:rPr>
      </w:pPr>
      <w:r>
        <w:rPr>
          <w:color w:val="000000"/>
        </w:rPr>
        <w:t xml:space="preserve">1.Explicar </w:t>
      </w:r>
      <w:r>
        <w:t>¿P</w:t>
      </w:r>
      <w:r>
        <w:rPr>
          <w:color w:val="000000"/>
        </w:rPr>
        <w:t xml:space="preserve">or qué la Santa Cena es </w:t>
      </w:r>
      <w:r>
        <w:t>poderosa?</w:t>
      </w:r>
      <w:r>
        <w:rPr>
          <w:color w:val="000000"/>
        </w:rPr>
        <w:t xml:space="preserve"> </w:t>
      </w:r>
    </w:p>
    <w:p w14:paraId="65DB531C" w14:textId="77777777" w:rsidR="002D78A5" w:rsidRDefault="00000000">
      <w:pPr>
        <w:pBdr>
          <w:top w:val="nil"/>
          <w:left w:val="nil"/>
          <w:bottom w:val="nil"/>
          <w:right w:val="nil"/>
          <w:between w:val="nil"/>
        </w:pBdr>
        <w:rPr>
          <w:color w:val="000000"/>
        </w:rPr>
      </w:pPr>
      <w:r>
        <w:rPr>
          <w:color w:val="000000"/>
        </w:rPr>
        <w:t xml:space="preserve">2. Analizar </w:t>
      </w:r>
      <w:r>
        <w:t>¿C</w:t>
      </w:r>
      <w:r>
        <w:rPr>
          <w:color w:val="000000"/>
        </w:rPr>
        <w:t xml:space="preserve">ómo se examina uno a sí mismo, antes de tomar la Santa Cena?. </w:t>
      </w:r>
    </w:p>
    <w:p w14:paraId="2A103B68" w14:textId="77777777" w:rsidR="002D78A5" w:rsidRDefault="00000000">
      <w:pPr>
        <w:pBdr>
          <w:top w:val="nil"/>
          <w:left w:val="nil"/>
          <w:bottom w:val="nil"/>
          <w:right w:val="nil"/>
          <w:between w:val="nil"/>
        </w:pBdr>
        <w:rPr>
          <w:color w:val="000000"/>
        </w:rPr>
      </w:pPr>
      <w:r>
        <w:rPr>
          <w:color w:val="000000"/>
        </w:rPr>
        <w:t xml:space="preserve">3. Definir “Comunión cerrada”. </w:t>
      </w:r>
    </w:p>
    <w:p w14:paraId="4BC3BD47" w14:textId="77777777" w:rsidR="002D78A5" w:rsidRDefault="002D78A5">
      <w:pPr>
        <w:pBdr>
          <w:top w:val="nil"/>
          <w:left w:val="nil"/>
          <w:bottom w:val="nil"/>
          <w:right w:val="nil"/>
          <w:between w:val="nil"/>
        </w:pBdr>
        <w:rPr>
          <w:color w:val="000000"/>
        </w:rPr>
      </w:pPr>
    </w:p>
    <w:p w14:paraId="2F4124FC" w14:textId="77777777" w:rsidR="002D78A5" w:rsidRDefault="002D78A5">
      <w:pPr>
        <w:pBdr>
          <w:top w:val="nil"/>
          <w:left w:val="nil"/>
          <w:bottom w:val="nil"/>
          <w:right w:val="nil"/>
          <w:between w:val="nil"/>
        </w:pBdr>
        <w:rPr>
          <w:color w:val="000000"/>
        </w:rPr>
      </w:pPr>
    </w:p>
    <w:p w14:paraId="7134A95E" w14:textId="77777777" w:rsidR="002D78A5" w:rsidRDefault="00000000">
      <w:pPr>
        <w:pBdr>
          <w:top w:val="nil"/>
          <w:left w:val="nil"/>
          <w:bottom w:val="nil"/>
          <w:right w:val="nil"/>
          <w:between w:val="nil"/>
        </w:pBdr>
        <w:rPr>
          <w:color w:val="000000"/>
        </w:rPr>
      </w:pPr>
      <w:r>
        <w:rPr>
          <w:b/>
        </w:rPr>
        <w:lastRenderedPageBreak/>
        <w:t>OBJETIVO</w:t>
      </w:r>
      <w:r>
        <w:rPr>
          <w:b/>
          <w:color w:val="000000"/>
        </w:rPr>
        <w:t xml:space="preserve"> #1:</w:t>
      </w:r>
      <w:r>
        <w:rPr>
          <w:color w:val="000000"/>
        </w:rPr>
        <w:t xml:space="preserve"> </w:t>
      </w:r>
      <w:r>
        <w:rPr>
          <w:b/>
          <w:color w:val="000000"/>
        </w:rPr>
        <w:t xml:space="preserve">Explicar </w:t>
      </w:r>
      <w:r>
        <w:rPr>
          <w:b/>
        </w:rPr>
        <w:t>¿P</w:t>
      </w:r>
      <w:r>
        <w:rPr>
          <w:b/>
          <w:color w:val="000000"/>
        </w:rPr>
        <w:t xml:space="preserve">or qué la Santa Cena es </w:t>
      </w:r>
      <w:r>
        <w:rPr>
          <w:b/>
        </w:rPr>
        <w:t>poderosa?</w:t>
      </w:r>
      <w:r>
        <w:rPr>
          <w:b/>
          <w:color w:val="000000"/>
        </w:rPr>
        <w:t xml:space="preserve"> </w:t>
      </w:r>
    </w:p>
    <w:p w14:paraId="0C52627A" w14:textId="77777777" w:rsidR="002D78A5" w:rsidRDefault="002D78A5">
      <w:pPr>
        <w:rPr>
          <w:rFonts w:ascii="Cambria" w:eastAsia="Cambria" w:hAnsi="Cambria" w:cs="Cambria"/>
          <w:b/>
          <w:color w:val="000000"/>
        </w:rPr>
      </w:pPr>
    </w:p>
    <w:p w14:paraId="4F98A861" w14:textId="77777777" w:rsidR="002D78A5" w:rsidRDefault="00000000">
      <w:pPr>
        <w:rPr>
          <w:color w:val="000000"/>
        </w:rPr>
      </w:pPr>
      <w:r>
        <w:rPr>
          <w:color w:val="000000"/>
        </w:rPr>
        <w:t>1. Res</w:t>
      </w:r>
      <w:r>
        <w:t>ú</w:t>
      </w:r>
      <w:r>
        <w:rPr>
          <w:color w:val="000000"/>
        </w:rPr>
        <w:t xml:space="preserve">men de las bendiciones de la Santa Cena. </w:t>
      </w:r>
    </w:p>
    <w:p w14:paraId="2E8064B6" w14:textId="77777777" w:rsidR="002D78A5" w:rsidRDefault="00000000">
      <w:pPr>
        <w:numPr>
          <w:ilvl w:val="0"/>
          <w:numId w:val="41"/>
        </w:numPr>
        <w:pBdr>
          <w:top w:val="nil"/>
          <w:left w:val="nil"/>
          <w:bottom w:val="nil"/>
          <w:right w:val="nil"/>
          <w:between w:val="nil"/>
        </w:pBdr>
        <w:rPr>
          <w:color w:val="000000"/>
        </w:rPr>
      </w:pPr>
      <w:r>
        <w:rPr>
          <w:color w:val="000000"/>
        </w:rPr>
        <w:t xml:space="preserve">Recordamos lo que hemos aprendido en la última clase. La Santa Cena es una gran bendición para los creyentes porque es un regalo de Jesús. </w:t>
      </w:r>
    </w:p>
    <w:p w14:paraId="0EA45AEF" w14:textId="77777777" w:rsidR="002D78A5" w:rsidRDefault="00000000">
      <w:pPr>
        <w:numPr>
          <w:ilvl w:val="0"/>
          <w:numId w:val="41"/>
        </w:numPr>
        <w:pBdr>
          <w:top w:val="nil"/>
          <w:left w:val="nil"/>
          <w:bottom w:val="nil"/>
          <w:right w:val="nil"/>
          <w:between w:val="nil"/>
        </w:pBdr>
        <w:rPr>
          <w:color w:val="000000"/>
        </w:rPr>
      </w:pPr>
      <w:r>
        <w:rPr>
          <w:color w:val="000000"/>
        </w:rPr>
        <w:t xml:space="preserve">No sólo nos recuerda de lo que Jesús hizo por nosotros, sino que también es uno de los medios por los cuales Dios nos da el perdón de pecados. </w:t>
      </w:r>
    </w:p>
    <w:p w14:paraId="52413ADF" w14:textId="77777777" w:rsidR="002D78A5" w:rsidRDefault="002D78A5">
      <w:pPr>
        <w:rPr>
          <w:b/>
          <w:color w:val="000000"/>
        </w:rPr>
      </w:pPr>
    </w:p>
    <w:p w14:paraId="2B7C51C2" w14:textId="77777777" w:rsidR="002D78A5" w:rsidRDefault="00000000">
      <w:pPr>
        <w:rPr>
          <w:color w:val="000000"/>
        </w:rPr>
      </w:pPr>
      <w:r>
        <w:rPr>
          <w:color w:val="000000"/>
        </w:rPr>
        <w:t xml:space="preserve">2. ¿De dónde recibe la Santa Cena su poder? </w:t>
      </w:r>
      <w:r>
        <w:rPr>
          <w:i/>
          <w:color w:val="00B050"/>
        </w:rPr>
        <w:t xml:space="preserve">Deja que contesten esta pregunta de la tarea. </w:t>
      </w:r>
    </w:p>
    <w:p w14:paraId="5B5943A9" w14:textId="77777777" w:rsidR="002D78A5" w:rsidRDefault="00000000">
      <w:pPr>
        <w:numPr>
          <w:ilvl w:val="0"/>
          <w:numId w:val="42"/>
        </w:numPr>
        <w:pBdr>
          <w:top w:val="nil"/>
          <w:left w:val="nil"/>
          <w:bottom w:val="nil"/>
          <w:right w:val="nil"/>
          <w:between w:val="nil"/>
        </w:pBdr>
        <w:rPr>
          <w:color w:val="000000"/>
        </w:rPr>
      </w:pPr>
      <w:r>
        <w:rPr>
          <w:color w:val="000000"/>
        </w:rPr>
        <w:t xml:space="preserve">La Santa Cena es poderosa debido a </w:t>
      </w:r>
      <w:r>
        <w:t>la</w:t>
      </w:r>
      <w:r>
        <w:rPr>
          <w:color w:val="000000"/>
        </w:rPr>
        <w:t xml:space="preserve"> Palabra de Dios y las promesas que están adjuntas a esta. Dado que es Dios quien dice que ésta da perdón de pecados, significa que realmente da perdón de pecados. </w:t>
      </w:r>
    </w:p>
    <w:p w14:paraId="0A858F7A" w14:textId="77777777" w:rsidR="002D78A5" w:rsidRDefault="00000000">
      <w:pPr>
        <w:numPr>
          <w:ilvl w:val="0"/>
          <w:numId w:val="42"/>
        </w:numPr>
        <w:pBdr>
          <w:top w:val="nil"/>
          <w:left w:val="nil"/>
          <w:bottom w:val="nil"/>
          <w:right w:val="nil"/>
          <w:between w:val="nil"/>
        </w:pBdr>
        <w:rPr>
          <w:color w:val="000000"/>
        </w:rPr>
      </w:pPr>
      <w:r>
        <w:rPr>
          <w:color w:val="000000"/>
        </w:rPr>
        <w:t>En la Santa Cena, como en el Bautismo, Dios nos da misericordiosamente todas las bendiciones que Cristo ganó para nosotros en la cruz y con la tumba vacía. Recordamos que el Bautismo, La Santa Cena, y la Palabra de Dios son “medios de gracia.”</w:t>
      </w:r>
    </w:p>
    <w:p w14:paraId="40DDF012" w14:textId="77777777" w:rsidR="002D78A5" w:rsidRDefault="00000000">
      <w:pPr>
        <w:numPr>
          <w:ilvl w:val="0"/>
          <w:numId w:val="42"/>
        </w:numPr>
        <w:pBdr>
          <w:top w:val="nil"/>
          <w:left w:val="nil"/>
          <w:bottom w:val="nil"/>
          <w:right w:val="nil"/>
          <w:between w:val="nil"/>
        </w:pBdr>
        <w:rPr>
          <w:color w:val="000000"/>
        </w:rPr>
      </w:pPr>
      <w:r>
        <w:rPr>
          <w:color w:val="000000"/>
        </w:rPr>
        <w:t xml:space="preserve">Dios usa estas tres herramientas para obrar confianza en nuestros corazones. Se </w:t>
      </w:r>
      <w:r>
        <w:t>llaman</w:t>
      </w:r>
      <w:r>
        <w:rPr>
          <w:color w:val="000000"/>
        </w:rPr>
        <w:t xml:space="preserve"> “los medios de gracia” porque son medios por los cuales Dios no da su gracia. El Espíritu Santo usa los medios para poder obrar y fortalecer la fe. </w:t>
      </w:r>
    </w:p>
    <w:p w14:paraId="1D4FB796" w14:textId="77777777" w:rsidR="002D78A5" w:rsidRDefault="002D78A5">
      <w:pPr>
        <w:pBdr>
          <w:top w:val="nil"/>
          <w:left w:val="nil"/>
          <w:bottom w:val="nil"/>
          <w:right w:val="nil"/>
          <w:between w:val="nil"/>
        </w:pBdr>
        <w:rPr>
          <w:color w:val="000000"/>
        </w:rPr>
      </w:pPr>
    </w:p>
    <w:p w14:paraId="1642AF31" w14:textId="77777777" w:rsidR="002D78A5" w:rsidRDefault="002D78A5">
      <w:pPr>
        <w:pBdr>
          <w:top w:val="nil"/>
          <w:left w:val="nil"/>
          <w:bottom w:val="nil"/>
          <w:right w:val="nil"/>
          <w:between w:val="nil"/>
        </w:pBdr>
        <w:rPr>
          <w:color w:val="000000"/>
        </w:rPr>
      </w:pPr>
    </w:p>
    <w:p w14:paraId="17479909" w14:textId="77777777" w:rsidR="002D78A5" w:rsidRDefault="00000000">
      <w:pPr>
        <w:pBdr>
          <w:top w:val="nil"/>
          <w:left w:val="nil"/>
          <w:bottom w:val="nil"/>
          <w:right w:val="nil"/>
          <w:between w:val="nil"/>
        </w:pBdr>
        <w:rPr>
          <w:color w:val="000000"/>
        </w:rPr>
      </w:pPr>
      <w:r>
        <w:rPr>
          <w:b/>
        </w:rPr>
        <w:t>OBJETIVO</w:t>
      </w:r>
      <w:r>
        <w:rPr>
          <w:b/>
          <w:color w:val="000000"/>
        </w:rPr>
        <w:t xml:space="preserve"> #2:</w:t>
      </w:r>
      <w:r>
        <w:rPr>
          <w:color w:val="000000"/>
        </w:rPr>
        <w:t xml:space="preserve"> </w:t>
      </w:r>
      <w:r>
        <w:rPr>
          <w:b/>
          <w:color w:val="000000"/>
        </w:rPr>
        <w:t xml:space="preserve">Analizar </w:t>
      </w:r>
      <w:r>
        <w:rPr>
          <w:b/>
        </w:rPr>
        <w:t>¿C</w:t>
      </w:r>
      <w:r>
        <w:rPr>
          <w:b/>
          <w:color w:val="000000"/>
        </w:rPr>
        <w:t xml:space="preserve">ómo se examina uno a sí mismo, antes de tomar la Santa Cena?. </w:t>
      </w:r>
    </w:p>
    <w:p w14:paraId="30C6A485" w14:textId="77777777" w:rsidR="002D78A5" w:rsidRDefault="00000000">
      <w:pPr>
        <w:rPr>
          <w:color w:val="000000"/>
        </w:rPr>
      </w:pPr>
      <w:r>
        <w:br/>
      </w:r>
      <w:r>
        <w:rPr>
          <w:color w:val="000000"/>
        </w:rPr>
        <w:t xml:space="preserve">1. ¿Cómo puede ser que el tomar la Santa Cena sea dañino? </w:t>
      </w:r>
      <w:r>
        <w:rPr>
          <w:i/>
          <w:color w:val="00B050"/>
        </w:rPr>
        <w:t xml:space="preserve">Deja que contesten esta pregunta de la tarea. </w:t>
      </w:r>
    </w:p>
    <w:p w14:paraId="4FA24946" w14:textId="77777777" w:rsidR="002D78A5" w:rsidRDefault="002D78A5">
      <w:pPr>
        <w:rPr>
          <w:b/>
          <w:color w:val="000000"/>
        </w:rPr>
      </w:pPr>
    </w:p>
    <w:p w14:paraId="1FE1DCCC" w14:textId="77777777" w:rsidR="002D78A5" w:rsidRDefault="00000000">
      <w:pPr>
        <w:pBdr>
          <w:top w:val="nil"/>
          <w:left w:val="nil"/>
          <w:bottom w:val="nil"/>
          <w:right w:val="nil"/>
          <w:between w:val="nil"/>
        </w:pBdr>
        <w:rPr>
          <w:i/>
          <w:color w:val="000000"/>
        </w:rPr>
      </w:pPr>
      <w:r>
        <w:rPr>
          <w:i/>
          <w:color w:val="000000"/>
        </w:rPr>
        <w:t>Lea 1 Corintios 11:27-29</w:t>
      </w:r>
    </w:p>
    <w:p w14:paraId="36E033D5" w14:textId="77777777" w:rsidR="002D78A5" w:rsidRDefault="00000000">
      <w:pPr>
        <w:pBdr>
          <w:top w:val="nil"/>
          <w:left w:val="nil"/>
          <w:bottom w:val="nil"/>
          <w:right w:val="nil"/>
          <w:between w:val="nil"/>
        </w:pBdr>
        <w:rPr>
          <w:i/>
          <w:color w:val="000000"/>
        </w:rPr>
      </w:pPr>
      <w:r>
        <w:rPr>
          <w:i/>
          <w:color w:val="000000"/>
          <w:u w:val="single"/>
        </w:rPr>
        <w:t>Así que cualquiera que coma este pan o beba esta copa del Señor de manera indigna, será culpado del cuerpo y de la sangre del Señor.</w:t>
      </w:r>
      <w:r>
        <w:rPr>
          <w:i/>
          <w:color w:val="000000"/>
        </w:rPr>
        <w:t xml:space="preserve"> Por tanto, cada uno de ustedes debe examinarse a sí mismo antes de comer el pan y de beber de la copa. </w:t>
      </w:r>
      <w:r>
        <w:rPr>
          <w:i/>
          <w:color w:val="000000"/>
          <w:u w:val="single"/>
        </w:rPr>
        <w:t>Porque el que come y bebe de manera indigna, y sin discernir el cuerpo del Señor, come y bebe para su propio castigo.</w:t>
      </w:r>
    </w:p>
    <w:p w14:paraId="52315549" w14:textId="77777777" w:rsidR="002D78A5" w:rsidRDefault="002D78A5">
      <w:pPr>
        <w:rPr>
          <w:b/>
          <w:i/>
        </w:rPr>
      </w:pPr>
    </w:p>
    <w:p w14:paraId="49A1A25E" w14:textId="77777777" w:rsidR="002D78A5" w:rsidRDefault="00000000">
      <w:pPr>
        <w:numPr>
          <w:ilvl w:val="0"/>
          <w:numId w:val="43"/>
        </w:numPr>
        <w:pBdr>
          <w:top w:val="nil"/>
          <w:left w:val="nil"/>
          <w:bottom w:val="nil"/>
          <w:right w:val="nil"/>
          <w:between w:val="nil"/>
        </w:pBdr>
        <w:rPr>
          <w:color w:val="000000"/>
        </w:rPr>
      </w:pPr>
      <w:r>
        <w:rPr>
          <w:color w:val="000000"/>
        </w:rPr>
        <w:t xml:space="preserve">En 1 Corintios 11, Pablo está escribiendo a los cristianos de </w:t>
      </w:r>
      <w:r>
        <w:t>C</w:t>
      </w:r>
      <w:r>
        <w:rPr>
          <w:color w:val="000000"/>
        </w:rPr>
        <w:t xml:space="preserve">orintios, quienes estaban abusando de la Santa Cena. Tristemente, los cristianos de </w:t>
      </w:r>
      <w:r>
        <w:t>C</w:t>
      </w:r>
      <w:r>
        <w:rPr>
          <w:color w:val="000000"/>
        </w:rPr>
        <w:t>orintios a menudo abusaron de la Cena del Señor impidiendo que algunos creyentes particip</w:t>
      </w:r>
      <w:r>
        <w:t>ase</w:t>
      </w:r>
      <w:r>
        <w:rPr>
          <w:color w:val="000000"/>
        </w:rPr>
        <w:t xml:space="preserve">n en ella e incluso emborrachándose. Pablo les escribió para instruirlos sobre la recepción apropiada de la Comunión. </w:t>
      </w:r>
    </w:p>
    <w:p w14:paraId="58DEC99D" w14:textId="77777777" w:rsidR="002D78A5" w:rsidRDefault="002D78A5">
      <w:pPr>
        <w:rPr>
          <w:i/>
          <w:color w:val="000000"/>
        </w:rPr>
      </w:pPr>
    </w:p>
    <w:p w14:paraId="75E9613A" w14:textId="77777777" w:rsidR="002D78A5" w:rsidRDefault="00000000">
      <w:pPr>
        <w:rPr>
          <w:i/>
          <w:color w:val="00B050"/>
        </w:rPr>
      </w:pPr>
      <w:r>
        <w:rPr>
          <w:color w:val="000000"/>
        </w:rPr>
        <w:t>2. De acuerdo al versículo 27, ¿</w:t>
      </w:r>
      <w:r>
        <w:t>C</w:t>
      </w:r>
      <w:r>
        <w:rPr>
          <w:color w:val="000000"/>
        </w:rPr>
        <w:t xml:space="preserve">ontra quién estamos pecando al participar en la Santa Cena </w:t>
      </w:r>
      <w:r>
        <w:t>de una</w:t>
      </w:r>
      <w:r>
        <w:rPr>
          <w:color w:val="000000"/>
        </w:rPr>
        <w:t xml:space="preserve"> manera indigna? </w:t>
      </w:r>
      <w:r>
        <w:rPr>
          <w:i/>
          <w:color w:val="00B050"/>
        </w:rPr>
        <w:t>Deja que contesten</w:t>
      </w:r>
    </w:p>
    <w:p w14:paraId="1543DC11" w14:textId="77777777" w:rsidR="002D78A5" w:rsidRDefault="00000000">
      <w:pPr>
        <w:numPr>
          <w:ilvl w:val="0"/>
          <w:numId w:val="43"/>
        </w:numPr>
        <w:pBdr>
          <w:top w:val="nil"/>
          <w:left w:val="nil"/>
          <w:bottom w:val="nil"/>
          <w:right w:val="nil"/>
          <w:between w:val="nil"/>
        </w:pBdr>
        <w:rPr>
          <w:color w:val="000000"/>
        </w:rPr>
      </w:pPr>
      <w:r>
        <w:rPr>
          <w:color w:val="000000"/>
        </w:rPr>
        <w:t xml:space="preserve">Pablo dice en 1 Corintios 11 que, si nosotros tomamos la Santa Cena </w:t>
      </w:r>
      <w:r>
        <w:t>de una</w:t>
      </w:r>
      <w:r>
        <w:rPr>
          <w:color w:val="000000"/>
        </w:rPr>
        <w:t xml:space="preserve"> manera indigna, estamos pecando contra el cuerpo y sangre de Cristo. </w:t>
      </w:r>
    </w:p>
    <w:p w14:paraId="675E4487" w14:textId="77777777" w:rsidR="002D78A5" w:rsidRDefault="00000000">
      <w:pPr>
        <w:numPr>
          <w:ilvl w:val="0"/>
          <w:numId w:val="43"/>
        </w:numPr>
        <w:pBdr>
          <w:top w:val="nil"/>
          <w:left w:val="nil"/>
          <w:bottom w:val="nil"/>
          <w:right w:val="nil"/>
          <w:between w:val="nil"/>
        </w:pBdr>
        <w:rPr>
          <w:color w:val="000000"/>
        </w:rPr>
      </w:pPr>
      <w:r>
        <w:rPr>
          <w:color w:val="000000"/>
        </w:rPr>
        <w:t xml:space="preserve">Nosotros estamos pecando contra el cuerpo y la sangre de Cristo. Este versículo no sólo confirma la doctrina de la presencia real, sino que nos muestra la gran seriedad de lo que está pasando en la Santa Cena. Esto no es algo para tomar a la ligera. </w:t>
      </w:r>
    </w:p>
    <w:p w14:paraId="2677CC68" w14:textId="77777777" w:rsidR="002D78A5" w:rsidRDefault="002D78A5">
      <w:pPr>
        <w:rPr>
          <w:color w:val="000000"/>
        </w:rPr>
      </w:pPr>
    </w:p>
    <w:p w14:paraId="5CE971B2" w14:textId="77777777" w:rsidR="002D78A5" w:rsidRDefault="00000000">
      <w:pPr>
        <w:rPr>
          <w:i/>
          <w:color w:val="00B050"/>
        </w:rPr>
      </w:pPr>
      <w:r>
        <w:rPr>
          <w:color w:val="000000"/>
        </w:rPr>
        <w:t>3. Debido a la importancia de la Santa Cena ¿Qu</w:t>
      </w:r>
      <w:r>
        <w:t>é</w:t>
      </w:r>
      <w:r>
        <w:rPr>
          <w:color w:val="000000"/>
        </w:rPr>
        <w:t xml:space="preserve"> hacemos para tomar la Santa Cena de una forma digna? </w:t>
      </w:r>
      <w:r>
        <w:rPr>
          <w:i/>
          <w:color w:val="00B050"/>
        </w:rPr>
        <w:t>Deja que contesten</w:t>
      </w:r>
    </w:p>
    <w:p w14:paraId="02BB912F" w14:textId="77777777" w:rsidR="002D78A5" w:rsidRDefault="00000000">
      <w:pPr>
        <w:numPr>
          <w:ilvl w:val="0"/>
          <w:numId w:val="45"/>
        </w:numPr>
        <w:pBdr>
          <w:top w:val="nil"/>
          <w:left w:val="nil"/>
          <w:bottom w:val="nil"/>
          <w:right w:val="nil"/>
          <w:between w:val="nil"/>
        </w:pBdr>
        <w:rPr>
          <w:color w:val="000000"/>
        </w:rPr>
      </w:pPr>
      <w:r>
        <w:rPr>
          <w:i/>
          <w:color w:val="000000"/>
          <w:u w:val="single"/>
        </w:rPr>
        <w:t xml:space="preserve"> Por tanto, cada uno de ustedes debe examinarse a sí mismo antes de comer el pan y de beber de la copa.</w:t>
      </w:r>
    </w:p>
    <w:p w14:paraId="70BD718B" w14:textId="77777777" w:rsidR="002D78A5" w:rsidRDefault="00000000">
      <w:pPr>
        <w:numPr>
          <w:ilvl w:val="0"/>
          <w:numId w:val="44"/>
        </w:numPr>
        <w:pBdr>
          <w:top w:val="nil"/>
          <w:left w:val="nil"/>
          <w:bottom w:val="nil"/>
          <w:right w:val="nil"/>
          <w:between w:val="nil"/>
        </w:pBdr>
        <w:rPr>
          <w:color w:val="000000"/>
        </w:rPr>
      </w:pPr>
      <w:r>
        <w:rPr>
          <w:color w:val="000000"/>
        </w:rPr>
        <w:t xml:space="preserve">Queremos examinarnos a nosotros mismos antes de tomar la Santa Cena. </w:t>
      </w:r>
    </w:p>
    <w:p w14:paraId="2EB9C78D" w14:textId="77777777" w:rsidR="002D78A5" w:rsidRDefault="002D78A5">
      <w:pPr>
        <w:rPr>
          <w:color w:val="000000"/>
        </w:rPr>
      </w:pPr>
    </w:p>
    <w:p w14:paraId="282945C4" w14:textId="77777777" w:rsidR="002D78A5" w:rsidRDefault="00000000">
      <w:pPr>
        <w:rPr>
          <w:color w:val="000000"/>
        </w:rPr>
      </w:pPr>
      <w:r>
        <w:rPr>
          <w:color w:val="000000"/>
        </w:rPr>
        <w:t>4. De acuerdo al versículo 29 ¿</w:t>
      </w:r>
      <w:r>
        <w:t>Por qué es importante examinarnos</w:t>
      </w:r>
      <w:r>
        <w:rPr>
          <w:color w:val="000000"/>
        </w:rPr>
        <w:t xml:space="preserve">? </w:t>
      </w:r>
      <w:r>
        <w:rPr>
          <w:i/>
          <w:color w:val="00B050"/>
        </w:rPr>
        <w:t>Deja que contesten</w:t>
      </w:r>
    </w:p>
    <w:p w14:paraId="52662600" w14:textId="77777777" w:rsidR="002D78A5" w:rsidRDefault="00000000">
      <w:pPr>
        <w:numPr>
          <w:ilvl w:val="0"/>
          <w:numId w:val="44"/>
        </w:numPr>
        <w:pBdr>
          <w:top w:val="nil"/>
          <w:left w:val="nil"/>
          <w:bottom w:val="nil"/>
          <w:right w:val="nil"/>
          <w:between w:val="nil"/>
        </w:pBdr>
        <w:rPr>
          <w:i/>
          <w:color w:val="000000"/>
        </w:rPr>
      </w:pPr>
      <w:r>
        <w:rPr>
          <w:i/>
          <w:color w:val="000000"/>
          <w:u w:val="single"/>
        </w:rPr>
        <w:t xml:space="preserve">Porque el que come y bebe de manera indigna, y sin discernir el cuerpo del Señor, come y bebe para su propio </w:t>
      </w:r>
      <w:r>
        <w:rPr>
          <w:i/>
          <w:color w:val="000000"/>
          <w:u w:val="single"/>
        </w:rPr>
        <w:lastRenderedPageBreak/>
        <w:t>castigo.</w:t>
      </w:r>
    </w:p>
    <w:p w14:paraId="33CCB7E0" w14:textId="77777777" w:rsidR="002D78A5" w:rsidRDefault="00000000">
      <w:pPr>
        <w:numPr>
          <w:ilvl w:val="0"/>
          <w:numId w:val="44"/>
        </w:numPr>
        <w:pBdr>
          <w:top w:val="nil"/>
          <w:left w:val="nil"/>
          <w:bottom w:val="nil"/>
          <w:right w:val="nil"/>
          <w:between w:val="nil"/>
        </w:pBdr>
        <w:rPr>
          <w:i/>
          <w:color w:val="000000"/>
        </w:rPr>
      </w:pPr>
      <w:r>
        <w:rPr>
          <w:color w:val="000000"/>
        </w:rPr>
        <w:t xml:space="preserve">Nosotros debemos recordar que el cuerpo y la sangre de Jesús están presentes. En otras palabras, nosotros queremos </w:t>
      </w:r>
      <w:r>
        <w:t>reafirmar</w:t>
      </w:r>
      <w:r>
        <w:rPr>
          <w:color w:val="000000"/>
        </w:rPr>
        <w:t xml:space="preserve"> y recordar de los que se trata la Santa Cena:</w:t>
      </w:r>
    </w:p>
    <w:p w14:paraId="4FB6D91A" w14:textId="77777777" w:rsidR="002D78A5" w:rsidRDefault="00000000">
      <w:pPr>
        <w:numPr>
          <w:ilvl w:val="1"/>
          <w:numId w:val="44"/>
        </w:numPr>
        <w:pBdr>
          <w:top w:val="nil"/>
          <w:left w:val="nil"/>
          <w:bottom w:val="nil"/>
          <w:right w:val="nil"/>
          <w:between w:val="nil"/>
        </w:pBdr>
        <w:rPr>
          <w:i/>
          <w:color w:val="000000"/>
        </w:rPr>
      </w:pPr>
      <w:r>
        <w:rPr>
          <w:color w:val="000000"/>
        </w:rPr>
        <w:t xml:space="preserve">¿Qué es la Santa Cena? ¿Por qué Jesús la instituyó? ¿Qué bendición ofrece la Santa cena? ¿La necesito? </w:t>
      </w:r>
    </w:p>
    <w:p w14:paraId="34B39449" w14:textId="77777777" w:rsidR="002D78A5" w:rsidRDefault="00000000">
      <w:pPr>
        <w:numPr>
          <w:ilvl w:val="0"/>
          <w:numId w:val="44"/>
        </w:numPr>
        <w:pBdr>
          <w:top w:val="nil"/>
          <w:left w:val="nil"/>
          <w:bottom w:val="nil"/>
          <w:right w:val="nil"/>
          <w:between w:val="nil"/>
        </w:pBdr>
        <w:rPr>
          <w:i/>
          <w:color w:val="000000"/>
        </w:rPr>
      </w:pPr>
      <w:r>
        <w:rPr>
          <w:color w:val="000000"/>
        </w:rPr>
        <w:t xml:space="preserve">Una persona que se examina a sí misma va a recordar qué es la Cena del Señor y qué está recibiendo. Se dará cuenta de que el sacramento es sagrado y especial. El cuerpo y la sangre de Jesús están presentes con el pan y el vino. Él entenderá el propósito de la Cena del Señor: que ofrece perdón de los pecados y que él es un pecador que necesita ese perdón. </w:t>
      </w:r>
    </w:p>
    <w:p w14:paraId="684C8630" w14:textId="77777777" w:rsidR="002D78A5" w:rsidRDefault="00000000">
      <w:pPr>
        <w:numPr>
          <w:ilvl w:val="0"/>
          <w:numId w:val="44"/>
        </w:numPr>
        <w:pBdr>
          <w:top w:val="nil"/>
          <w:left w:val="nil"/>
          <w:bottom w:val="nil"/>
          <w:right w:val="nil"/>
          <w:between w:val="nil"/>
        </w:pBdr>
        <w:rPr>
          <w:i/>
          <w:color w:val="000000"/>
        </w:rPr>
      </w:pPr>
      <w:r>
        <w:rPr>
          <w:color w:val="000000"/>
        </w:rPr>
        <w:t xml:space="preserve">Recibir la Cena del Señor de una manera indigna no significa que debemos estar sin pecado antes de tomar la Santa Cena. Si eso fuera cierto, nadie podría participar. La Cena del Señor está hecha específicamente para los pecadores arrepentidos. En ella encontramos la paz y la seguridad de nuestro perdón. </w:t>
      </w:r>
    </w:p>
    <w:p w14:paraId="5AC4DF30" w14:textId="77777777" w:rsidR="002D78A5" w:rsidRDefault="002D78A5">
      <w:pPr>
        <w:rPr>
          <w:color w:val="000000"/>
        </w:rPr>
      </w:pPr>
    </w:p>
    <w:p w14:paraId="4DB32907" w14:textId="77777777" w:rsidR="002D78A5" w:rsidRDefault="00000000">
      <w:pPr>
        <w:rPr>
          <w:b/>
          <w:i/>
          <w:color w:val="000000"/>
        </w:rPr>
      </w:pPr>
      <w:r>
        <w:rPr>
          <w:color w:val="000000"/>
        </w:rPr>
        <w:t xml:space="preserve">5. En el proyecto final, encontrarán esta pregunta: ¿Qué se debe recordar cuando </w:t>
      </w:r>
      <w:r>
        <w:t>uno se examina</w:t>
      </w:r>
      <w:r>
        <w:rPr>
          <w:color w:val="000000"/>
        </w:rPr>
        <w:t xml:space="preserve"> a sí mismo antes de tomar la Santa Cena?</w:t>
      </w:r>
      <w:r>
        <w:rPr>
          <w:b/>
          <w:color w:val="000000"/>
        </w:rPr>
        <w:t xml:space="preserve"> </w:t>
      </w:r>
      <w:r>
        <w:rPr>
          <w:i/>
          <w:color w:val="00B050"/>
        </w:rPr>
        <w:t>Deja que contesten</w:t>
      </w:r>
    </w:p>
    <w:p w14:paraId="6D39BD4B" w14:textId="77777777" w:rsidR="002D78A5" w:rsidRDefault="002D78A5">
      <w:pPr>
        <w:pBdr>
          <w:top w:val="nil"/>
          <w:left w:val="nil"/>
          <w:bottom w:val="nil"/>
          <w:right w:val="nil"/>
          <w:between w:val="nil"/>
        </w:pBdr>
        <w:rPr>
          <w:color w:val="000000"/>
        </w:rPr>
      </w:pPr>
    </w:p>
    <w:p w14:paraId="5B1FD896" w14:textId="77777777" w:rsidR="002D78A5" w:rsidRDefault="002D78A5">
      <w:pPr>
        <w:pBdr>
          <w:top w:val="nil"/>
          <w:left w:val="nil"/>
          <w:bottom w:val="nil"/>
          <w:right w:val="nil"/>
          <w:between w:val="nil"/>
        </w:pBdr>
        <w:rPr>
          <w:color w:val="000000"/>
        </w:rPr>
      </w:pPr>
    </w:p>
    <w:p w14:paraId="6FC4D35F" w14:textId="77777777" w:rsidR="002D78A5" w:rsidRDefault="00000000">
      <w:pPr>
        <w:pBdr>
          <w:top w:val="nil"/>
          <w:left w:val="nil"/>
          <w:bottom w:val="nil"/>
          <w:right w:val="nil"/>
          <w:between w:val="nil"/>
        </w:pBdr>
        <w:rPr>
          <w:color w:val="000000"/>
        </w:rPr>
      </w:pPr>
      <w:r>
        <w:rPr>
          <w:b/>
        </w:rPr>
        <w:t>OBJETIVO</w:t>
      </w:r>
      <w:r>
        <w:rPr>
          <w:b/>
          <w:color w:val="000000"/>
        </w:rPr>
        <w:t xml:space="preserve"> #3:</w:t>
      </w:r>
      <w:r>
        <w:rPr>
          <w:color w:val="000000"/>
        </w:rPr>
        <w:t xml:space="preserve"> </w:t>
      </w:r>
      <w:r>
        <w:rPr>
          <w:b/>
          <w:color w:val="000000"/>
        </w:rPr>
        <w:t xml:space="preserve">Definir “Comunión cerrada”. </w:t>
      </w:r>
    </w:p>
    <w:p w14:paraId="6CEDDE64" w14:textId="77777777" w:rsidR="002D78A5" w:rsidRDefault="00000000">
      <w:pPr>
        <w:rPr>
          <w:i/>
          <w:color w:val="00B050"/>
        </w:rPr>
      </w:pPr>
      <w:r>
        <w:rPr>
          <w:b/>
          <w:color w:val="000000"/>
        </w:rPr>
        <w:br/>
      </w:r>
      <w:r>
        <w:rPr>
          <w:color w:val="000000"/>
        </w:rPr>
        <w:t xml:space="preserve">1. La Santa Cena fortalece y muestra nuestra conexión con Dios. ¿Qué otra conexión es demostrada por medio de la Santa Comunión? </w:t>
      </w:r>
      <w:r>
        <w:rPr>
          <w:i/>
          <w:color w:val="00B050"/>
        </w:rPr>
        <w:t>Deja que contesten</w:t>
      </w:r>
    </w:p>
    <w:p w14:paraId="7C799E55" w14:textId="77777777" w:rsidR="002D78A5" w:rsidRDefault="00000000">
      <w:pPr>
        <w:numPr>
          <w:ilvl w:val="0"/>
          <w:numId w:val="46"/>
        </w:numPr>
        <w:pBdr>
          <w:top w:val="nil"/>
          <w:left w:val="nil"/>
          <w:bottom w:val="nil"/>
          <w:right w:val="nil"/>
          <w:between w:val="nil"/>
        </w:pBdr>
        <w:rPr>
          <w:color w:val="000000"/>
        </w:rPr>
      </w:pPr>
      <w:r>
        <w:rPr>
          <w:color w:val="000000"/>
        </w:rPr>
        <w:t xml:space="preserve">Nosotros también mostramos nuestra conexión y unidad con el cuerpo de creyentes que también creen lo mismo que nosotros y que participan en el sacramento con nosotros. Nosotros también mostramos que hay una unidad doctrinal, es decir, una unidad de fe, entre aquellos quienes comulgan juntos. </w:t>
      </w:r>
    </w:p>
    <w:p w14:paraId="60BC1465" w14:textId="77777777" w:rsidR="002D78A5" w:rsidRDefault="002D78A5">
      <w:pPr>
        <w:rPr>
          <w:b/>
          <w:color w:val="000000"/>
        </w:rPr>
      </w:pPr>
    </w:p>
    <w:p w14:paraId="2A6747BA" w14:textId="77777777" w:rsidR="002D78A5" w:rsidRDefault="00000000">
      <w:pPr>
        <w:pBdr>
          <w:top w:val="nil"/>
          <w:left w:val="nil"/>
          <w:bottom w:val="nil"/>
          <w:right w:val="nil"/>
          <w:between w:val="nil"/>
        </w:pBdr>
        <w:rPr>
          <w:i/>
          <w:color w:val="000000"/>
        </w:rPr>
      </w:pPr>
      <w:r>
        <w:rPr>
          <w:i/>
          <w:color w:val="000000"/>
        </w:rPr>
        <w:t>1 Corintios 10:16-17</w:t>
      </w:r>
    </w:p>
    <w:p w14:paraId="573766A9" w14:textId="77777777" w:rsidR="002D78A5" w:rsidRDefault="00000000">
      <w:pPr>
        <w:pBdr>
          <w:top w:val="nil"/>
          <w:left w:val="nil"/>
          <w:bottom w:val="nil"/>
          <w:right w:val="nil"/>
          <w:between w:val="nil"/>
        </w:pBdr>
        <w:rPr>
          <w:i/>
          <w:color w:val="000000"/>
        </w:rPr>
      </w:pPr>
      <w:r>
        <w:rPr>
          <w:i/>
          <w:color w:val="000000"/>
        </w:rPr>
        <w:t>La copa de bendición por la cual damos gracias, ¿</w:t>
      </w:r>
      <w:r>
        <w:rPr>
          <w:i/>
        </w:rPr>
        <w:t>N</w:t>
      </w:r>
      <w:r>
        <w:rPr>
          <w:i/>
          <w:color w:val="000000"/>
        </w:rPr>
        <w:t>o es la comunión de la sangre de Cristo? Y el pan que partimos, ¿</w:t>
      </w:r>
      <w:r>
        <w:rPr>
          <w:i/>
        </w:rPr>
        <w:t>N</w:t>
      </w:r>
      <w:r>
        <w:rPr>
          <w:i/>
          <w:color w:val="000000"/>
        </w:rPr>
        <w:t xml:space="preserve">o es la comunión del cuerpo de Cristo? Hay un solo pan, del cual todos participamos; por eso, aunque somos muchos, conformamos un solo cuerpo.” </w:t>
      </w:r>
    </w:p>
    <w:p w14:paraId="036A552A" w14:textId="77777777" w:rsidR="002D78A5" w:rsidRDefault="002D78A5">
      <w:pPr>
        <w:pBdr>
          <w:top w:val="nil"/>
          <w:left w:val="nil"/>
          <w:bottom w:val="nil"/>
          <w:right w:val="nil"/>
          <w:between w:val="nil"/>
        </w:pBdr>
        <w:rPr>
          <w:i/>
          <w:color w:val="000000"/>
        </w:rPr>
      </w:pPr>
    </w:p>
    <w:p w14:paraId="2151D1B9" w14:textId="77777777" w:rsidR="002D78A5" w:rsidRDefault="00000000">
      <w:pPr>
        <w:numPr>
          <w:ilvl w:val="0"/>
          <w:numId w:val="46"/>
        </w:numPr>
        <w:pBdr>
          <w:top w:val="nil"/>
          <w:left w:val="nil"/>
          <w:bottom w:val="nil"/>
          <w:right w:val="nil"/>
          <w:between w:val="nil"/>
        </w:pBdr>
        <w:rPr>
          <w:color w:val="000000"/>
        </w:rPr>
      </w:pPr>
      <w:r>
        <w:rPr>
          <w:color w:val="000000"/>
        </w:rPr>
        <w:t xml:space="preserve">En la Santa Cena veremos la relación entre Dios y nosotros. Dios nos da su gracia en la Comunión. Imaginamos una flecha vertical desde arriba </w:t>
      </w:r>
      <w:r>
        <w:t>hacia</w:t>
      </w:r>
      <w:r>
        <w:rPr>
          <w:color w:val="000000"/>
        </w:rPr>
        <w:t xml:space="preserve"> nosotros. </w:t>
      </w:r>
    </w:p>
    <w:p w14:paraId="5AE77927" w14:textId="77777777" w:rsidR="002D78A5" w:rsidRDefault="00000000">
      <w:pPr>
        <w:numPr>
          <w:ilvl w:val="0"/>
          <w:numId w:val="46"/>
        </w:numPr>
        <w:pBdr>
          <w:top w:val="nil"/>
          <w:left w:val="nil"/>
          <w:bottom w:val="nil"/>
          <w:right w:val="nil"/>
          <w:between w:val="nil"/>
        </w:pBdr>
        <w:rPr>
          <w:color w:val="000000"/>
        </w:rPr>
      </w:pPr>
      <w:r>
        <w:rPr>
          <w:color w:val="000000"/>
        </w:rPr>
        <w:t xml:space="preserve">También en la Santa Cena veremos la relación entre los participantes, demostrando con sus acciones la unidad. Imaginamos flechas horizontales. </w:t>
      </w:r>
    </w:p>
    <w:p w14:paraId="7D1FA9ED" w14:textId="77777777" w:rsidR="002D78A5" w:rsidRDefault="00000000">
      <w:pPr>
        <w:numPr>
          <w:ilvl w:val="0"/>
          <w:numId w:val="46"/>
        </w:numPr>
        <w:pBdr>
          <w:top w:val="nil"/>
          <w:left w:val="nil"/>
          <w:bottom w:val="nil"/>
          <w:right w:val="nil"/>
          <w:between w:val="nil"/>
        </w:pBdr>
        <w:rPr>
          <w:color w:val="000000"/>
        </w:rPr>
      </w:pPr>
      <w:r>
        <w:rPr>
          <w:color w:val="000000"/>
        </w:rPr>
        <w:t xml:space="preserve">La Cena del Señor demuestra más que la recepción del perdón, celebra una unidad especial, o comunión, entre los destinatarios y Dios, y entre los creyentes individuales que toman la Cena del Señor. </w:t>
      </w:r>
    </w:p>
    <w:p w14:paraId="42C6E45B" w14:textId="77777777" w:rsidR="002D78A5" w:rsidRDefault="002D78A5">
      <w:pPr>
        <w:rPr>
          <w:b/>
          <w:color w:val="000000"/>
        </w:rPr>
      </w:pPr>
    </w:p>
    <w:p w14:paraId="63334941" w14:textId="77777777" w:rsidR="002D78A5" w:rsidRDefault="00000000">
      <w:pPr>
        <w:rPr>
          <w:color w:val="000000"/>
        </w:rPr>
      </w:pPr>
      <w:r>
        <w:rPr>
          <w:color w:val="000000"/>
        </w:rPr>
        <w:t xml:space="preserve">2. ¿De qué manera es un acto de amor el no permitir tomar la Santa Cena a las personas que no han estudiado la enseñanza o que pertenecen a otras iglesias que no creen las enseñanzas de la Biblia? </w:t>
      </w:r>
      <w:r>
        <w:rPr>
          <w:i/>
          <w:color w:val="00B050"/>
        </w:rPr>
        <w:t>Deja que contesten</w:t>
      </w:r>
    </w:p>
    <w:p w14:paraId="418E266B" w14:textId="77777777" w:rsidR="002D78A5" w:rsidRDefault="00000000">
      <w:pPr>
        <w:numPr>
          <w:ilvl w:val="0"/>
          <w:numId w:val="48"/>
        </w:numPr>
        <w:pBdr>
          <w:top w:val="nil"/>
          <w:left w:val="nil"/>
          <w:bottom w:val="nil"/>
          <w:right w:val="nil"/>
          <w:between w:val="nil"/>
        </w:pBdr>
        <w:rPr>
          <w:b/>
          <w:color w:val="000000"/>
        </w:rPr>
      </w:pPr>
      <w:r>
        <w:rPr>
          <w:color w:val="000000"/>
        </w:rPr>
        <w:t xml:space="preserve">En vista de lo que acabamos de aprender, una persona es capaz de tomar la Cena del Señor de una manera indigna. Puede ser muy peligroso para ella. </w:t>
      </w:r>
    </w:p>
    <w:p w14:paraId="0564AE9E" w14:textId="77777777" w:rsidR="002D78A5" w:rsidRDefault="00000000">
      <w:pPr>
        <w:numPr>
          <w:ilvl w:val="0"/>
          <w:numId w:val="48"/>
        </w:numPr>
        <w:pBdr>
          <w:top w:val="nil"/>
          <w:left w:val="nil"/>
          <w:bottom w:val="nil"/>
          <w:right w:val="nil"/>
          <w:between w:val="nil"/>
        </w:pBdr>
        <w:rPr>
          <w:b/>
          <w:color w:val="000000"/>
        </w:rPr>
      </w:pPr>
      <w:r>
        <w:rPr>
          <w:color w:val="000000"/>
        </w:rPr>
        <w:t xml:space="preserve">Para su bienestar espiritual, queremos asegurarnos de que las personas que quieran participar sepan lo que está pasando. </w:t>
      </w:r>
    </w:p>
    <w:p w14:paraId="028B8B6A" w14:textId="77777777" w:rsidR="002D78A5" w:rsidRDefault="00000000">
      <w:pPr>
        <w:numPr>
          <w:ilvl w:val="0"/>
          <w:numId w:val="48"/>
        </w:numPr>
        <w:pBdr>
          <w:top w:val="nil"/>
          <w:left w:val="nil"/>
          <w:bottom w:val="nil"/>
          <w:right w:val="nil"/>
          <w:between w:val="nil"/>
        </w:pBdr>
        <w:rPr>
          <w:b/>
          <w:color w:val="000000"/>
        </w:rPr>
      </w:pPr>
      <w:r>
        <w:rPr>
          <w:color w:val="000000"/>
        </w:rPr>
        <w:t>Normalmente, esto ocurre durante una clase que uno de los líderes puede guiar. Queremos dar instrucciones primero antes de invitarlos a la mesa del Señor. Toda gira en torno al amor por Dios, su palabra y los destinatarios de la Santa Cena.</w:t>
      </w:r>
    </w:p>
    <w:p w14:paraId="3E7014D6" w14:textId="77777777" w:rsidR="002D78A5" w:rsidRDefault="002D78A5">
      <w:pPr>
        <w:rPr>
          <w:b/>
          <w:color w:val="000000"/>
        </w:rPr>
      </w:pPr>
    </w:p>
    <w:p w14:paraId="6CDC197A" w14:textId="77777777" w:rsidR="002D78A5" w:rsidRDefault="00000000">
      <w:pPr>
        <w:rPr>
          <w:i/>
          <w:color w:val="00B050"/>
        </w:rPr>
      </w:pPr>
      <w:r>
        <w:rPr>
          <w:color w:val="000000"/>
        </w:rPr>
        <w:t xml:space="preserve">3. ¿Por qué no debemos tomar comunión con iglesias de otras denominaciones que enseñan diferente a lo que </w:t>
      </w:r>
      <w:r>
        <w:t>enseña la</w:t>
      </w:r>
      <w:r>
        <w:rPr>
          <w:color w:val="000000"/>
        </w:rPr>
        <w:t xml:space="preserve"> Biblia? </w:t>
      </w:r>
      <w:r>
        <w:rPr>
          <w:i/>
          <w:color w:val="00B050"/>
        </w:rPr>
        <w:t>Deja que contesten</w:t>
      </w:r>
    </w:p>
    <w:p w14:paraId="52CA55F4" w14:textId="77777777" w:rsidR="002D78A5" w:rsidRDefault="00000000">
      <w:pPr>
        <w:numPr>
          <w:ilvl w:val="0"/>
          <w:numId w:val="49"/>
        </w:numPr>
        <w:pBdr>
          <w:top w:val="nil"/>
          <w:left w:val="nil"/>
          <w:bottom w:val="nil"/>
          <w:right w:val="nil"/>
          <w:between w:val="nil"/>
        </w:pBdr>
        <w:rPr>
          <w:color w:val="000000"/>
        </w:rPr>
      </w:pPr>
      <w:r>
        <w:rPr>
          <w:color w:val="000000"/>
        </w:rPr>
        <w:t>¿</w:t>
      </w:r>
      <w:r>
        <w:t>Qué</w:t>
      </w:r>
      <w:r>
        <w:rPr>
          <w:color w:val="000000"/>
        </w:rPr>
        <w:t xml:space="preserve"> demuestra el tomar comunión con alguien? Demuestra unidad y compañerismo.</w:t>
      </w:r>
    </w:p>
    <w:p w14:paraId="37505C6A" w14:textId="77777777" w:rsidR="002D78A5" w:rsidRDefault="00000000">
      <w:pPr>
        <w:numPr>
          <w:ilvl w:val="0"/>
          <w:numId w:val="49"/>
        </w:numPr>
        <w:pBdr>
          <w:top w:val="nil"/>
          <w:left w:val="nil"/>
          <w:bottom w:val="nil"/>
          <w:right w:val="nil"/>
          <w:between w:val="nil"/>
        </w:pBdr>
        <w:rPr>
          <w:color w:val="000000"/>
        </w:rPr>
      </w:pPr>
      <w:r>
        <w:rPr>
          <w:color w:val="000000"/>
        </w:rPr>
        <w:lastRenderedPageBreak/>
        <w:t xml:space="preserve">¿Cómo puede el tomar comunión en una iglesia que, por ejemplo, enseña que el cuerpo y la sangre de Jesús no están presentes, ser dañino para la fe de las personas? Por sus acciones, usted está aprobando (o al menos está dando la impresión de aprobar) que usted está de acuerdo con sus enseñanzas y que su mala interpretación de la Santa Comunión no es un asunto serio. Las personas pueden concluir que sus creencias sobre la Santa Cena son compatibles con la Biblia cuando no lo son. </w:t>
      </w:r>
    </w:p>
    <w:p w14:paraId="20F62221" w14:textId="77777777" w:rsidR="002D78A5" w:rsidRDefault="002D78A5">
      <w:pPr>
        <w:rPr>
          <w:b/>
          <w:i/>
          <w:color w:val="00B050"/>
        </w:rPr>
      </w:pPr>
    </w:p>
    <w:p w14:paraId="1D881ABE" w14:textId="77777777" w:rsidR="002D78A5" w:rsidRDefault="00000000">
      <w:pPr>
        <w:rPr>
          <w:color w:val="000000"/>
        </w:rPr>
      </w:pPr>
      <w:r>
        <w:rPr>
          <w:color w:val="000000"/>
        </w:rPr>
        <w:t xml:space="preserve">4. ¿Qué significa “Comunión cerrada”? </w:t>
      </w:r>
    </w:p>
    <w:p w14:paraId="09769AD5" w14:textId="77777777" w:rsidR="002D78A5" w:rsidRDefault="00000000">
      <w:pPr>
        <w:numPr>
          <w:ilvl w:val="0"/>
          <w:numId w:val="50"/>
        </w:numPr>
        <w:pBdr>
          <w:top w:val="nil"/>
          <w:left w:val="nil"/>
          <w:bottom w:val="nil"/>
          <w:right w:val="nil"/>
          <w:between w:val="nil"/>
        </w:pBdr>
        <w:rPr>
          <w:color w:val="000000"/>
        </w:rPr>
      </w:pPr>
      <w:r>
        <w:t>En la Academia</w:t>
      </w:r>
      <w:r>
        <w:rPr>
          <w:color w:val="000000"/>
        </w:rPr>
        <w:t xml:space="preserve"> Cristo, nosotros practicamos lo que llamamos “comunión cerrada.” Eso significa que nosotros no participamos con otros en la Santa Cena indiscriminadamente. </w:t>
      </w:r>
    </w:p>
    <w:p w14:paraId="261E8C83" w14:textId="77777777" w:rsidR="002D78A5" w:rsidRDefault="00000000">
      <w:pPr>
        <w:numPr>
          <w:ilvl w:val="0"/>
          <w:numId w:val="50"/>
        </w:numPr>
        <w:pBdr>
          <w:top w:val="nil"/>
          <w:left w:val="nil"/>
          <w:bottom w:val="nil"/>
          <w:right w:val="nil"/>
          <w:between w:val="nil"/>
        </w:pBdr>
        <w:rPr>
          <w:color w:val="000000"/>
        </w:rPr>
      </w:pPr>
      <w:r>
        <w:rPr>
          <w:color w:val="000000"/>
        </w:rPr>
        <w:t xml:space="preserve">Tomando las palabras de Jesús seriamente, queremos </w:t>
      </w:r>
      <w:r>
        <w:t>examinarnos a nosotros</w:t>
      </w:r>
      <w:r>
        <w:rPr>
          <w:color w:val="000000"/>
        </w:rPr>
        <w:t xml:space="preserve"> mismos al igual que instruir a otros para entender el sacramento antes de participar. Ni daremos el ejemplo erróneo de participar en la Santa Cena con congregaciones que enseñan diferente que la Biblia. </w:t>
      </w:r>
    </w:p>
    <w:p w14:paraId="7D013ABA" w14:textId="77777777" w:rsidR="002D78A5" w:rsidRDefault="00000000">
      <w:pPr>
        <w:numPr>
          <w:ilvl w:val="0"/>
          <w:numId w:val="50"/>
        </w:numPr>
        <w:pBdr>
          <w:top w:val="nil"/>
          <w:left w:val="nil"/>
          <w:bottom w:val="nil"/>
          <w:right w:val="nil"/>
          <w:between w:val="nil"/>
        </w:pBdr>
        <w:rPr>
          <w:color w:val="000000"/>
        </w:rPr>
      </w:pPr>
      <w:r>
        <w:rPr>
          <w:color w:val="000000"/>
        </w:rPr>
        <w:t xml:space="preserve">Nosotros queremos hablar y demostrar la verdad, pero siempre en amor. </w:t>
      </w:r>
    </w:p>
    <w:p w14:paraId="3336FA2A" w14:textId="77777777" w:rsidR="002D78A5" w:rsidRDefault="002D78A5">
      <w:pPr>
        <w:pBdr>
          <w:top w:val="nil"/>
          <w:left w:val="nil"/>
          <w:bottom w:val="nil"/>
          <w:right w:val="nil"/>
          <w:between w:val="nil"/>
        </w:pBdr>
        <w:rPr>
          <w:color w:val="000000"/>
        </w:rPr>
      </w:pPr>
    </w:p>
    <w:p w14:paraId="5F27FC31" w14:textId="77777777" w:rsidR="002D78A5" w:rsidRDefault="002D78A5">
      <w:pPr>
        <w:pBdr>
          <w:top w:val="nil"/>
          <w:left w:val="nil"/>
          <w:bottom w:val="nil"/>
          <w:right w:val="nil"/>
          <w:between w:val="nil"/>
        </w:pBdr>
        <w:rPr>
          <w:color w:val="000000"/>
        </w:rPr>
      </w:pPr>
    </w:p>
    <w:p w14:paraId="1C02C2F6" w14:textId="77777777" w:rsidR="002D78A5" w:rsidRDefault="00000000">
      <w:pPr>
        <w:pBdr>
          <w:top w:val="nil"/>
          <w:left w:val="nil"/>
          <w:bottom w:val="nil"/>
          <w:right w:val="nil"/>
          <w:between w:val="nil"/>
        </w:pBdr>
        <w:rPr>
          <w:b/>
          <w:color w:val="000000"/>
        </w:rPr>
      </w:pPr>
      <w:r>
        <w:rPr>
          <w:b/>
          <w:color w:val="000000"/>
        </w:rPr>
        <w:t>CONCLUSIÓN</w:t>
      </w:r>
    </w:p>
    <w:p w14:paraId="30FE2512" w14:textId="77777777" w:rsidR="002D78A5" w:rsidRDefault="00000000">
      <w:pPr>
        <w:pBdr>
          <w:top w:val="nil"/>
          <w:left w:val="nil"/>
          <w:bottom w:val="nil"/>
          <w:right w:val="nil"/>
          <w:between w:val="nil"/>
        </w:pBdr>
        <w:rPr>
          <w:color w:val="000000"/>
        </w:rPr>
      </w:pPr>
      <w:r>
        <w:rPr>
          <w:color w:val="000000"/>
        </w:rPr>
        <w:t xml:space="preserve">1. Proyecto Final pregunta que corresponde a la Lección 4: </w:t>
      </w:r>
      <w:r>
        <w:rPr>
          <w:color w:val="00B050"/>
        </w:rPr>
        <w:t xml:space="preserve">Invita a los estudiantes a empezar ya con el proyecto final contestando a esta pregunta. </w:t>
      </w:r>
    </w:p>
    <w:p w14:paraId="20E0E4E1" w14:textId="77777777" w:rsidR="002D78A5" w:rsidRDefault="00000000">
      <w:pPr>
        <w:numPr>
          <w:ilvl w:val="0"/>
          <w:numId w:val="40"/>
        </w:numPr>
        <w:pBdr>
          <w:top w:val="nil"/>
          <w:left w:val="nil"/>
          <w:bottom w:val="nil"/>
          <w:right w:val="nil"/>
          <w:between w:val="nil"/>
        </w:pBdr>
      </w:pPr>
      <w:r>
        <w:rPr>
          <w:color w:val="000000"/>
        </w:rPr>
        <w:t xml:space="preserve">7. ¿Qué se debe recordar cuando </w:t>
      </w:r>
      <w:r>
        <w:t>uno se examina</w:t>
      </w:r>
      <w:r>
        <w:rPr>
          <w:color w:val="000000"/>
        </w:rPr>
        <w:t xml:space="preserve"> a sí mismo antes de tomar la Santa Cena? </w:t>
      </w:r>
    </w:p>
    <w:p w14:paraId="6EB94E32" w14:textId="77777777" w:rsidR="002D78A5" w:rsidRDefault="002D78A5">
      <w:pPr>
        <w:pBdr>
          <w:top w:val="nil"/>
          <w:left w:val="nil"/>
          <w:bottom w:val="nil"/>
          <w:right w:val="nil"/>
          <w:between w:val="nil"/>
        </w:pBdr>
        <w:rPr>
          <w:color w:val="000000"/>
        </w:rPr>
      </w:pPr>
    </w:p>
    <w:p w14:paraId="55F9D8C9" w14:textId="77777777" w:rsidR="002D78A5" w:rsidRDefault="00000000">
      <w:pPr>
        <w:pBdr>
          <w:top w:val="nil"/>
          <w:left w:val="nil"/>
          <w:bottom w:val="nil"/>
          <w:right w:val="nil"/>
          <w:between w:val="nil"/>
        </w:pBdr>
        <w:rPr>
          <w:color w:val="000000"/>
        </w:rPr>
      </w:pPr>
      <w:r>
        <w:rPr>
          <w:color w:val="000000"/>
        </w:rPr>
        <w:t xml:space="preserve">2. Encargar la tarea para la Lección 5: </w:t>
      </w:r>
    </w:p>
    <w:p w14:paraId="6CFE8430" w14:textId="77777777" w:rsidR="002D78A5" w:rsidRDefault="00000000">
      <w:pPr>
        <w:numPr>
          <w:ilvl w:val="0"/>
          <w:numId w:val="3"/>
        </w:numPr>
        <w:pBdr>
          <w:top w:val="nil"/>
          <w:left w:val="nil"/>
          <w:bottom w:val="nil"/>
          <w:right w:val="nil"/>
          <w:between w:val="nil"/>
        </w:pBdr>
      </w:pPr>
      <w:bookmarkStart w:id="5" w:name="bookmark=id.akkog7sth3xl" w:colFirst="0" w:colLast="0"/>
      <w:bookmarkEnd w:id="5"/>
      <w:r>
        <w:rPr>
          <w:color w:val="000000"/>
        </w:rPr>
        <w:t>Ver el video:</w:t>
      </w:r>
      <w:r>
        <w:rPr>
          <w:color w:val="0563C1"/>
          <w:u w:val="single"/>
        </w:rPr>
        <w:t xml:space="preserve"> https://www.youtube.com/watch?v=pqmpek0Viek&amp;list=PL7PR0BvkqLhboUoFHNIFAui3tq3BDkVez&amp;index=5</w:t>
      </w:r>
    </w:p>
    <w:p w14:paraId="7B221839" w14:textId="77777777" w:rsidR="002D78A5" w:rsidRDefault="00000000">
      <w:pPr>
        <w:numPr>
          <w:ilvl w:val="0"/>
          <w:numId w:val="3"/>
        </w:numPr>
        <w:pBdr>
          <w:top w:val="nil"/>
          <w:left w:val="nil"/>
          <w:bottom w:val="nil"/>
          <w:right w:val="nil"/>
          <w:between w:val="nil"/>
        </w:pBdr>
      </w:pPr>
      <w:r>
        <w:rPr>
          <w:color w:val="000000"/>
        </w:rPr>
        <w:t>Responder a las siguientes preguntas:</w:t>
      </w:r>
    </w:p>
    <w:p w14:paraId="66084D66" w14:textId="77777777" w:rsidR="002D78A5" w:rsidRDefault="00000000">
      <w:pPr>
        <w:widowControl/>
        <w:numPr>
          <w:ilvl w:val="1"/>
          <w:numId w:val="7"/>
        </w:numPr>
        <w:pBdr>
          <w:top w:val="nil"/>
          <w:left w:val="nil"/>
          <w:bottom w:val="nil"/>
          <w:right w:val="nil"/>
          <w:between w:val="nil"/>
        </w:pBdr>
        <w:rPr>
          <w:color w:val="000000"/>
        </w:rPr>
      </w:pPr>
      <w:r>
        <w:rPr>
          <w:color w:val="000000"/>
        </w:rPr>
        <w:t>De acuerdo con las secciones mencionadas en Mateo 18, ¿</w:t>
      </w:r>
      <w:r>
        <w:t>P</w:t>
      </w:r>
      <w:r>
        <w:rPr>
          <w:color w:val="000000"/>
        </w:rPr>
        <w:t xml:space="preserve">or qué deberíamos perdonar a otros? </w:t>
      </w:r>
    </w:p>
    <w:p w14:paraId="678E2449" w14:textId="77777777" w:rsidR="002D78A5" w:rsidRDefault="00000000">
      <w:pPr>
        <w:widowControl/>
        <w:numPr>
          <w:ilvl w:val="1"/>
          <w:numId w:val="7"/>
        </w:numPr>
        <w:pBdr>
          <w:top w:val="nil"/>
          <w:left w:val="nil"/>
          <w:bottom w:val="nil"/>
          <w:right w:val="nil"/>
          <w:between w:val="nil"/>
        </w:pBdr>
        <w:rPr>
          <w:color w:val="000000"/>
        </w:rPr>
      </w:pPr>
      <w:r>
        <w:rPr>
          <w:color w:val="000000"/>
        </w:rPr>
        <w:t xml:space="preserve">¿Por qué nuestro uso de la ley y evangelio se llama “las llaves”? </w:t>
      </w:r>
    </w:p>
    <w:p w14:paraId="5312E361" w14:textId="77777777" w:rsidR="002D78A5" w:rsidRDefault="00000000">
      <w:pPr>
        <w:widowControl/>
        <w:numPr>
          <w:ilvl w:val="0"/>
          <w:numId w:val="7"/>
        </w:numPr>
        <w:pBdr>
          <w:top w:val="nil"/>
          <w:left w:val="nil"/>
          <w:bottom w:val="nil"/>
          <w:right w:val="nil"/>
          <w:between w:val="nil"/>
        </w:pBdr>
        <w:rPr>
          <w:color w:val="000000"/>
        </w:rPr>
      </w:pPr>
      <w:r>
        <w:rPr>
          <w:color w:val="000000"/>
        </w:rPr>
        <w:t>Leer Lucas 15</w:t>
      </w:r>
    </w:p>
    <w:p w14:paraId="16A9D86F" w14:textId="77777777" w:rsidR="002D78A5" w:rsidRDefault="002D78A5">
      <w:pPr>
        <w:pBdr>
          <w:top w:val="nil"/>
          <w:left w:val="nil"/>
          <w:bottom w:val="nil"/>
          <w:right w:val="nil"/>
          <w:between w:val="nil"/>
        </w:pBdr>
        <w:rPr>
          <w:color w:val="000000"/>
        </w:rPr>
      </w:pPr>
    </w:p>
    <w:p w14:paraId="0CE0C5C9" w14:textId="77777777" w:rsidR="002D78A5" w:rsidRDefault="00000000">
      <w:pPr>
        <w:pBdr>
          <w:top w:val="nil"/>
          <w:left w:val="nil"/>
          <w:bottom w:val="nil"/>
          <w:right w:val="nil"/>
          <w:between w:val="nil"/>
        </w:pBdr>
        <w:rPr>
          <w:color w:val="000000"/>
        </w:rPr>
      </w:pPr>
      <w:r>
        <w:rPr>
          <w:color w:val="000000"/>
        </w:rPr>
        <w:t>3. Oración de clausura y despedida</w:t>
      </w:r>
    </w:p>
    <w:p w14:paraId="261070FC" w14:textId="77777777" w:rsidR="002D78A5" w:rsidRDefault="002D78A5">
      <w:pPr>
        <w:pBdr>
          <w:top w:val="nil"/>
          <w:left w:val="nil"/>
          <w:bottom w:val="nil"/>
          <w:right w:val="nil"/>
          <w:between w:val="nil"/>
        </w:pBdr>
        <w:rPr>
          <w:color w:val="000000"/>
        </w:rPr>
      </w:pPr>
    </w:p>
    <w:p w14:paraId="5FCB3987" w14:textId="77777777" w:rsidR="002D78A5" w:rsidRDefault="002D78A5">
      <w:pPr>
        <w:pBdr>
          <w:top w:val="nil"/>
          <w:left w:val="nil"/>
          <w:bottom w:val="nil"/>
          <w:right w:val="nil"/>
          <w:between w:val="nil"/>
        </w:pBdr>
        <w:rPr>
          <w:color w:val="000000"/>
        </w:rPr>
      </w:pPr>
    </w:p>
    <w:p w14:paraId="126AE2E9" w14:textId="77777777" w:rsidR="002D78A5" w:rsidRDefault="00000000">
      <w:pPr>
        <w:pBdr>
          <w:top w:val="nil"/>
          <w:left w:val="nil"/>
          <w:bottom w:val="nil"/>
          <w:right w:val="nil"/>
          <w:between w:val="nil"/>
        </w:pBdr>
        <w:rPr>
          <w:b/>
          <w:color w:val="000000"/>
          <w:u w:val="single"/>
        </w:rPr>
      </w:pPr>
      <w:r>
        <w:rPr>
          <w:b/>
          <w:color w:val="000000"/>
          <w:u w:val="single"/>
        </w:rPr>
        <w:t>MATERIAL EXTRA</w:t>
      </w:r>
      <w:r>
        <w:rPr>
          <w:b/>
          <w:color w:val="000000"/>
        </w:rPr>
        <w:t xml:space="preserve"> </w:t>
      </w:r>
    </w:p>
    <w:p w14:paraId="298FC995" w14:textId="77777777" w:rsidR="002D78A5" w:rsidRDefault="00000000">
      <w:pPr>
        <w:rPr>
          <w:color w:val="00B050"/>
        </w:rPr>
      </w:pPr>
      <w:r>
        <w:rPr>
          <w:color w:val="00B050"/>
        </w:rPr>
        <w:t xml:space="preserve">Se invita al profesor@ a usar este material adicional para prepararse mejor para la clase, para responder a posibles preguntas de los estudiantes o para compartir con estudiantes avanzados. </w:t>
      </w:r>
    </w:p>
    <w:p w14:paraId="0C3510CE" w14:textId="77777777" w:rsidR="002D78A5" w:rsidRDefault="002D78A5"/>
    <w:p w14:paraId="6AD260BC" w14:textId="77777777" w:rsidR="002D78A5" w:rsidRDefault="00000000">
      <w:r>
        <w:t>1. El Catecismo menor de Lutero (páginas 242-257)</w:t>
      </w:r>
    </w:p>
    <w:p w14:paraId="23D60B74" w14:textId="77777777" w:rsidR="002D78A5" w:rsidRDefault="002D78A5">
      <w:pPr>
        <w:pBdr>
          <w:top w:val="nil"/>
          <w:left w:val="nil"/>
          <w:bottom w:val="nil"/>
          <w:right w:val="nil"/>
          <w:between w:val="nil"/>
        </w:pBdr>
        <w:rPr>
          <w:color w:val="000000"/>
        </w:rPr>
      </w:pPr>
    </w:p>
    <w:p w14:paraId="65821E0E" w14:textId="77777777" w:rsidR="002D78A5" w:rsidRDefault="00000000">
      <w:pPr>
        <w:pBdr>
          <w:top w:val="nil"/>
          <w:left w:val="nil"/>
          <w:bottom w:val="nil"/>
          <w:right w:val="nil"/>
          <w:between w:val="nil"/>
        </w:pBdr>
        <w:rPr>
          <w:color w:val="000000"/>
        </w:rPr>
      </w:pPr>
      <w:r>
        <w:rPr>
          <w:color w:val="000000"/>
        </w:rPr>
        <w:t xml:space="preserve">2. ¿Cómo nos preparamos para la Santa Cena? </w:t>
      </w:r>
    </w:p>
    <w:p w14:paraId="4BC7F2C6" w14:textId="77777777" w:rsidR="002D78A5" w:rsidRDefault="00000000">
      <w:pPr>
        <w:pBdr>
          <w:top w:val="nil"/>
          <w:left w:val="nil"/>
          <w:bottom w:val="nil"/>
          <w:right w:val="nil"/>
          <w:between w:val="nil"/>
        </w:pBdr>
        <w:rPr>
          <w:color w:val="000000"/>
        </w:rPr>
      </w:pPr>
      <w:r>
        <w:rPr>
          <w:color w:val="000000"/>
        </w:rPr>
        <w:t xml:space="preserve">Realmente contestamos esta pregunta en el estudio de 1 Corintios 11:27-29. Sin embargo, puede ser necesaria discusión adicional. El </w:t>
      </w:r>
      <w:r>
        <w:t>C</w:t>
      </w:r>
      <w:r>
        <w:rPr>
          <w:color w:val="000000"/>
        </w:rPr>
        <w:t>atecismo menor de Lutero provee preguntas adicionales para considerar en las páginas 318-321.</w:t>
      </w:r>
    </w:p>
    <w:p w14:paraId="50B98127" w14:textId="77777777" w:rsidR="002D78A5" w:rsidRDefault="002D78A5">
      <w:pPr>
        <w:pBdr>
          <w:top w:val="nil"/>
          <w:left w:val="nil"/>
          <w:bottom w:val="nil"/>
          <w:right w:val="nil"/>
          <w:between w:val="nil"/>
        </w:pBdr>
        <w:rPr>
          <w:color w:val="000000"/>
        </w:rPr>
      </w:pPr>
    </w:p>
    <w:p w14:paraId="779C8C3B" w14:textId="77777777" w:rsidR="002D78A5" w:rsidRDefault="00000000">
      <w:pPr>
        <w:pBdr>
          <w:top w:val="nil"/>
          <w:left w:val="nil"/>
          <w:bottom w:val="nil"/>
          <w:right w:val="nil"/>
          <w:between w:val="nil"/>
        </w:pBdr>
        <w:rPr>
          <w:color w:val="000000"/>
        </w:rPr>
      </w:pPr>
      <w:r>
        <w:rPr>
          <w:color w:val="000000"/>
        </w:rPr>
        <w:t xml:space="preserve">3. Pero soy un pecador… </w:t>
      </w:r>
    </w:p>
    <w:p w14:paraId="4BBCB62F" w14:textId="77777777" w:rsidR="002D78A5" w:rsidRDefault="00000000">
      <w:pPr>
        <w:pBdr>
          <w:top w:val="nil"/>
          <w:left w:val="nil"/>
          <w:bottom w:val="nil"/>
          <w:right w:val="nil"/>
          <w:between w:val="nil"/>
        </w:pBdr>
        <w:rPr>
          <w:color w:val="000000"/>
        </w:rPr>
      </w:pPr>
      <w:r>
        <w:rPr>
          <w:color w:val="000000"/>
        </w:rPr>
        <w:t xml:space="preserve">Algunas personas, especialmente aquellos con una conciencia sensible, pueden pensar que necesitan liberarse del pecado antes de tomar la Comunión. Sin embargo, la Santa Cena está diseñada específicamente para ser dada a los pecadores ya que ofrece el perdón de pecados---exactamente lo que más necesita el pecador. El </w:t>
      </w:r>
      <w:r>
        <w:t>hecho de que</w:t>
      </w:r>
      <w:r>
        <w:rPr>
          <w:color w:val="000000"/>
        </w:rPr>
        <w:t xml:space="preserve"> uno es pecador no significa que necesariamente esté recibiendo el sacramento en forma indigna. La impenitencia, por el otro lado, sería una razón para negar a alguien la Comunión dado que no están reconociendo su necesidad de perdón por lo cual están rechazando el propósito principal de la Santa Cena. </w:t>
      </w:r>
    </w:p>
    <w:p w14:paraId="21A60191" w14:textId="77777777" w:rsidR="002D78A5" w:rsidRDefault="002D78A5">
      <w:pPr>
        <w:pBdr>
          <w:top w:val="nil"/>
          <w:left w:val="nil"/>
          <w:bottom w:val="nil"/>
          <w:right w:val="nil"/>
          <w:between w:val="nil"/>
        </w:pBdr>
        <w:rPr>
          <w:color w:val="000000"/>
        </w:rPr>
      </w:pPr>
    </w:p>
    <w:p w14:paraId="7896DF01" w14:textId="77777777" w:rsidR="002D78A5" w:rsidRDefault="00000000">
      <w:pPr>
        <w:pBdr>
          <w:top w:val="nil"/>
          <w:left w:val="nil"/>
          <w:bottom w:val="nil"/>
          <w:right w:val="nil"/>
          <w:between w:val="nil"/>
        </w:pBdr>
        <w:rPr>
          <w:color w:val="000000"/>
        </w:rPr>
      </w:pPr>
      <w:r>
        <w:rPr>
          <w:color w:val="000000"/>
        </w:rPr>
        <w:t xml:space="preserve">4. ¿Cómo puede la Santa Comunión ofrecernos perdón cuando todos nuestros pecados ya han sido perdonados? </w:t>
      </w:r>
    </w:p>
    <w:p w14:paraId="4EF62691" w14:textId="77777777" w:rsidR="002D78A5" w:rsidRDefault="00000000">
      <w:pPr>
        <w:pBdr>
          <w:top w:val="nil"/>
          <w:left w:val="nil"/>
          <w:bottom w:val="nil"/>
          <w:right w:val="nil"/>
          <w:between w:val="nil"/>
        </w:pBdr>
        <w:rPr>
          <w:color w:val="000000"/>
        </w:rPr>
      </w:pPr>
      <w:r>
        <w:rPr>
          <w:color w:val="000000"/>
        </w:rPr>
        <w:t>Cuando nosotros acudimos a la Santa Comunión y recibimos el verdadero cuerpo y sangre de Jesús, no estamos recibiendo “nuevo” perdón por pecados que no han sido perdonados. Al contrario, estamos recibiendo de nuevo el mismo cuerpo y sangre de Jesús que ganaron por nosotros el perdón una vez y para todos. La Santa Cena nos da la confianza y seguridad de que sí estamos perdonados. En res</w:t>
      </w:r>
      <w:r>
        <w:t>ú</w:t>
      </w:r>
      <w:r>
        <w:rPr>
          <w:color w:val="000000"/>
        </w:rPr>
        <w:t>men, cuando nosotros recibimos la Santa Comunión, no estamos recibiendo nuevo perdón, sino la garantía y recordatorio de que sí estamos perdonados.</w:t>
      </w:r>
    </w:p>
    <w:p w14:paraId="54327698" w14:textId="77777777" w:rsidR="002D78A5" w:rsidRDefault="002D78A5">
      <w:pPr>
        <w:pBdr>
          <w:top w:val="nil"/>
          <w:left w:val="nil"/>
          <w:bottom w:val="nil"/>
          <w:right w:val="nil"/>
          <w:between w:val="nil"/>
        </w:pBdr>
        <w:rPr>
          <w:color w:val="000000"/>
        </w:rPr>
      </w:pPr>
    </w:p>
    <w:p w14:paraId="2EFC90F8" w14:textId="77777777" w:rsidR="002D78A5" w:rsidRDefault="00000000">
      <w:pPr>
        <w:rPr>
          <w:b/>
          <w:color w:val="FFFFFF"/>
          <w:sz w:val="28"/>
          <w:szCs w:val="28"/>
          <w:highlight w:val="black"/>
        </w:rPr>
      </w:pPr>
      <w:r>
        <w:br w:type="page"/>
      </w:r>
    </w:p>
    <w:p w14:paraId="2A523537" w14:textId="77777777" w:rsidR="002D78A5" w:rsidRDefault="00000000">
      <w:pPr>
        <w:spacing w:before="200" w:after="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9504" behindDoc="1" locked="0" layoutInCell="1" hidden="0" allowOverlap="1" wp14:anchorId="3E8E21AF" wp14:editId="6DAF07A5">
            <wp:simplePos x="0" y="0"/>
            <wp:positionH relativeFrom="column">
              <wp:posOffset>4319661</wp:posOffset>
            </wp:positionH>
            <wp:positionV relativeFrom="paragraph">
              <wp:posOffset>117231</wp:posOffset>
            </wp:positionV>
            <wp:extent cx="1779768" cy="1254369"/>
            <wp:effectExtent l="0" t="0" r="0" b="0"/>
            <wp:wrapNone/>
            <wp:docPr id="1823612908"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1779768" cy="1254369"/>
                    </a:xfrm>
                    <a:prstGeom prst="rect">
                      <a:avLst/>
                    </a:prstGeom>
                    <a:ln/>
                  </pic:spPr>
                </pic:pic>
              </a:graphicData>
            </a:graphic>
          </wp:anchor>
        </w:drawing>
      </w:r>
    </w:p>
    <w:p w14:paraId="2ED03E85" w14:textId="77777777" w:rsidR="002D78A5" w:rsidRDefault="00000000">
      <w:pPr>
        <w:ind w:right="270"/>
        <w:rPr>
          <w:b/>
          <w:color w:val="009444"/>
          <w:sz w:val="40"/>
          <w:szCs w:val="40"/>
        </w:rPr>
      </w:pPr>
      <w:r>
        <w:rPr>
          <w:b/>
          <w:color w:val="009444"/>
          <w:sz w:val="40"/>
          <w:szCs w:val="40"/>
        </w:rPr>
        <w:t xml:space="preserve">Lección 5 – El ministerio de las llaves </w:t>
      </w:r>
    </w:p>
    <w:p w14:paraId="05FB4F5C" w14:textId="77777777" w:rsidR="002D78A5" w:rsidRDefault="00000000">
      <w:pPr>
        <w:ind w:right="270"/>
        <w:rPr>
          <w:b/>
          <w:color w:val="009444"/>
          <w:sz w:val="40"/>
          <w:szCs w:val="40"/>
        </w:rPr>
      </w:pPr>
      <w:r>
        <w:rPr>
          <w:b/>
          <w:color w:val="009444"/>
          <w:sz w:val="40"/>
          <w:szCs w:val="40"/>
        </w:rPr>
        <w:t>y confesión</w:t>
      </w:r>
    </w:p>
    <w:p w14:paraId="15202423" w14:textId="77777777" w:rsidR="002D78A5" w:rsidRDefault="00000000">
      <w:pPr>
        <w:spacing w:before="260"/>
        <w:ind w:right="270"/>
        <w:rPr>
          <w:i/>
        </w:rPr>
      </w:pPr>
      <w:r>
        <w:rPr>
          <w:i/>
        </w:rPr>
        <w:t>Academia Cristo – Discipulado</w:t>
      </w:r>
    </w:p>
    <w:p w14:paraId="0D171089" w14:textId="77777777" w:rsidR="002D78A5" w:rsidRDefault="002D78A5">
      <w:pPr>
        <w:ind w:right="270"/>
        <w:rPr>
          <w:i/>
          <w:sz w:val="16"/>
          <w:szCs w:val="16"/>
        </w:rPr>
      </w:pPr>
    </w:p>
    <w:p w14:paraId="48E205A0" w14:textId="77777777" w:rsidR="002D78A5" w:rsidRDefault="002D78A5">
      <w:pPr>
        <w:pBdr>
          <w:top w:val="nil"/>
          <w:left w:val="nil"/>
          <w:bottom w:val="nil"/>
          <w:right w:val="nil"/>
          <w:between w:val="nil"/>
        </w:pBdr>
        <w:rPr>
          <w:color w:val="000000"/>
        </w:rPr>
      </w:pPr>
    </w:p>
    <w:p w14:paraId="21FEAB43" w14:textId="77777777" w:rsidR="002D78A5" w:rsidRDefault="00000000">
      <w:pPr>
        <w:shd w:val="clear" w:color="auto" w:fill="F2F2F2"/>
        <w:spacing w:after="80"/>
        <w:ind w:left="1440" w:right="270"/>
        <w:rPr>
          <w:b/>
          <w:sz w:val="23"/>
          <w:szCs w:val="23"/>
          <w:u w:val="single"/>
        </w:rPr>
      </w:pPr>
      <w:r>
        <w:rPr>
          <w:b/>
          <w:sz w:val="23"/>
          <w:szCs w:val="23"/>
          <w:u w:val="single"/>
        </w:rPr>
        <w:t>OBJETIVOS DE LA LECCIÓN 5</w:t>
      </w:r>
      <w:r>
        <w:rPr>
          <w:noProof/>
        </w:rPr>
        <w:drawing>
          <wp:anchor distT="0" distB="0" distL="0" distR="0" simplePos="0" relativeHeight="251670528" behindDoc="1" locked="0" layoutInCell="1" hidden="0" allowOverlap="1" wp14:anchorId="6EC5334F" wp14:editId="1E4E4CF8">
            <wp:simplePos x="0" y="0"/>
            <wp:positionH relativeFrom="column">
              <wp:posOffset>0</wp:posOffset>
            </wp:positionH>
            <wp:positionV relativeFrom="paragraph">
              <wp:posOffset>5080</wp:posOffset>
            </wp:positionV>
            <wp:extent cx="783590" cy="733425"/>
            <wp:effectExtent l="0" t="0" r="0" b="0"/>
            <wp:wrapNone/>
            <wp:docPr id="1823612909"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41FCDE8A" w14:textId="77777777" w:rsidR="002D78A5" w:rsidRDefault="00000000">
      <w:pPr>
        <w:numPr>
          <w:ilvl w:val="0"/>
          <w:numId w:val="26"/>
        </w:numPr>
        <w:shd w:val="clear" w:color="auto" w:fill="F2F2F2"/>
        <w:spacing w:after="80"/>
        <w:ind w:left="1440" w:right="270" w:firstLine="360"/>
        <w:rPr>
          <w:b/>
        </w:rPr>
      </w:pPr>
      <w:r>
        <w:rPr>
          <w:b/>
        </w:rPr>
        <w:t xml:space="preserve">Identificar el motivo para perdonar a otros. </w:t>
      </w:r>
    </w:p>
    <w:p w14:paraId="1CF22CA0" w14:textId="77777777" w:rsidR="002D78A5" w:rsidRDefault="00000000">
      <w:pPr>
        <w:numPr>
          <w:ilvl w:val="0"/>
          <w:numId w:val="26"/>
        </w:numPr>
        <w:shd w:val="clear" w:color="auto" w:fill="F2F2F2"/>
        <w:spacing w:after="80"/>
        <w:ind w:left="1440" w:right="270" w:firstLine="360"/>
        <w:rPr>
          <w:b/>
        </w:rPr>
      </w:pPr>
      <w:r>
        <w:rPr>
          <w:b/>
        </w:rPr>
        <w:t xml:space="preserve">Explicar “las llaves” y como se relacionan al uso de la ley y el evangelio. </w:t>
      </w:r>
    </w:p>
    <w:p w14:paraId="11A6BD76" w14:textId="77777777" w:rsidR="002D78A5" w:rsidRDefault="00000000">
      <w:pPr>
        <w:numPr>
          <w:ilvl w:val="0"/>
          <w:numId w:val="26"/>
        </w:numPr>
        <w:shd w:val="clear" w:color="auto" w:fill="F2F2F2"/>
        <w:spacing w:after="80"/>
        <w:ind w:left="1440" w:right="270" w:firstLine="360"/>
        <w:rPr>
          <w:b/>
        </w:rPr>
      </w:pPr>
      <w:r>
        <w:rPr>
          <w:b/>
        </w:rPr>
        <w:t xml:space="preserve">Examinar las dos partes de la confesión. </w:t>
      </w:r>
    </w:p>
    <w:p w14:paraId="44BF0859" w14:textId="77777777" w:rsidR="002D78A5" w:rsidRDefault="002D78A5">
      <w:pPr>
        <w:pBdr>
          <w:bottom w:val="single" w:sz="4" w:space="1" w:color="000000"/>
        </w:pBdr>
        <w:ind w:right="270"/>
      </w:pPr>
    </w:p>
    <w:p w14:paraId="6FB005D0" w14:textId="77777777" w:rsidR="002D78A5" w:rsidRDefault="002D78A5">
      <w:pPr>
        <w:pBdr>
          <w:top w:val="nil"/>
          <w:left w:val="nil"/>
          <w:bottom w:val="nil"/>
          <w:right w:val="nil"/>
          <w:between w:val="nil"/>
        </w:pBdr>
        <w:rPr>
          <w:b/>
          <w:color w:val="000000"/>
        </w:rPr>
      </w:pPr>
    </w:p>
    <w:p w14:paraId="4EDBE157" w14:textId="77777777" w:rsidR="002D78A5" w:rsidRDefault="002D78A5">
      <w:pPr>
        <w:pBdr>
          <w:top w:val="nil"/>
          <w:left w:val="nil"/>
          <w:bottom w:val="nil"/>
          <w:right w:val="nil"/>
          <w:between w:val="nil"/>
        </w:pBdr>
        <w:rPr>
          <w:b/>
          <w:color w:val="000000"/>
        </w:rPr>
      </w:pPr>
    </w:p>
    <w:p w14:paraId="6460AC48" w14:textId="77777777" w:rsidR="002D78A5" w:rsidRDefault="00000000">
      <w:pPr>
        <w:pBdr>
          <w:top w:val="nil"/>
          <w:left w:val="nil"/>
          <w:bottom w:val="nil"/>
          <w:right w:val="nil"/>
          <w:between w:val="nil"/>
        </w:pBdr>
        <w:rPr>
          <w:b/>
          <w:color w:val="000000"/>
        </w:rPr>
      </w:pPr>
      <w:r>
        <w:rPr>
          <w:b/>
          <w:color w:val="000000"/>
        </w:rPr>
        <w:t>Antes de la clase en vivo, el profesor compartirá la siguiente tarea en el grupo de WhatsApp:</w:t>
      </w:r>
    </w:p>
    <w:p w14:paraId="6BBE32A6" w14:textId="77777777" w:rsidR="002D78A5" w:rsidRDefault="00000000">
      <w:r>
        <w:t xml:space="preserve">1. Ver el siguiente video de instrucción: </w:t>
      </w:r>
      <w:r>
        <w:rPr>
          <w:color w:val="0563C1"/>
          <w:u w:val="single"/>
        </w:rPr>
        <w:t>https://www.youtube.com/watch?v=pqmpek0Viek&amp;list=PL7PR0BvkqLhboUoFHNIFAui3tq3BDkVez&amp;index=5</w:t>
      </w:r>
    </w:p>
    <w:p w14:paraId="7AAA0B1A" w14:textId="77777777" w:rsidR="002D78A5" w:rsidRDefault="00000000">
      <w:r>
        <w:t>2. Responder a las siguientes preguntas:</w:t>
      </w:r>
    </w:p>
    <w:p w14:paraId="6878EDF0" w14:textId="77777777" w:rsidR="002D78A5" w:rsidRDefault="00000000">
      <w:pPr>
        <w:widowControl/>
        <w:numPr>
          <w:ilvl w:val="0"/>
          <w:numId w:val="7"/>
        </w:numPr>
        <w:pBdr>
          <w:top w:val="nil"/>
          <w:left w:val="nil"/>
          <w:bottom w:val="nil"/>
          <w:right w:val="nil"/>
          <w:between w:val="nil"/>
        </w:pBdr>
        <w:rPr>
          <w:color w:val="000000"/>
        </w:rPr>
      </w:pPr>
      <w:r>
        <w:rPr>
          <w:color w:val="000000"/>
        </w:rPr>
        <w:t>De acuerdo con las secciones mencionadas en Mateo 18, ¿</w:t>
      </w:r>
      <w:r>
        <w:t>P</w:t>
      </w:r>
      <w:r>
        <w:rPr>
          <w:color w:val="000000"/>
        </w:rPr>
        <w:t xml:space="preserve">or qué deberíamos perdonar a otros? </w:t>
      </w:r>
    </w:p>
    <w:p w14:paraId="024CF605" w14:textId="77777777" w:rsidR="002D78A5" w:rsidRDefault="00000000">
      <w:pPr>
        <w:widowControl/>
        <w:numPr>
          <w:ilvl w:val="0"/>
          <w:numId w:val="7"/>
        </w:numPr>
        <w:pBdr>
          <w:top w:val="nil"/>
          <w:left w:val="nil"/>
          <w:bottom w:val="nil"/>
          <w:right w:val="nil"/>
          <w:between w:val="nil"/>
        </w:pBdr>
        <w:rPr>
          <w:color w:val="000000"/>
        </w:rPr>
      </w:pPr>
      <w:r>
        <w:rPr>
          <w:color w:val="000000"/>
        </w:rPr>
        <w:t xml:space="preserve">¿Por qué nuestro uso de la ley y evangelio se llama “las llaves”? </w:t>
      </w:r>
    </w:p>
    <w:p w14:paraId="5D86CB85" w14:textId="77777777" w:rsidR="002D78A5" w:rsidRDefault="00000000">
      <w:r>
        <w:t>3. Leer Lucas 15</w:t>
      </w:r>
    </w:p>
    <w:p w14:paraId="173AA5E2" w14:textId="77777777" w:rsidR="002D78A5" w:rsidRDefault="002D78A5">
      <w:pPr>
        <w:pBdr>
          <w:top w:val="nil"/>
          <w:left w:val="nil"/>
          <w:bottom w:val="nil"/>
          <w:right w:val="nil"/>
          <w:between w:val="nil"/>
        </w:pBdr>
        <w:rPr>
          <w:color w:val="000000"/>
        </w:rPr>
      </w:pPr>
    </w:p>
    <w:p w14:paraId="3FFA7D2F" w14:textId="77777777" w:rsidR="002D78A5" w:rsidRDefault="00000000">
      <w:pPr>
        <w:pBdr>
          <w:top w:val="nil"/>
          <w:left w:val="nil"/>
          <w:bottom w:val="nil"/>
          <w:right w:val="nil"/>
          <w:between w:val="nil"/>
        </w:pBdr>
        <w:rPr>
          <w:color w:val="000000"/>
        </w:rPr>
      </w:pPr>
      <w:r>
        <w:rPr>
          <w:b/>
          <w:color w:val="000000"/>
        </w:rPr>
        <w:t xml:space="preserve">BIENVENIDA Y ORACIÓN </w:t>
      </w:r>
    </w:p>
    <w:p w14:paraId="07A142C1" w14:textId="77777777" w:rsidR="002D78A5" w:rsidRDefault="002D78A5">
      <w:pPr>
        <w:pBdr>
          <w:top w:val="nil"/>
          <w:left w:val="nil"/>
          <w:bottom w:val="nil"/>
          <w:right w:val="nil"/>
          <w:between w:val="nil"/>
        </w:pBdr>
        <w:rPr>
          <w:color w:val="000000"/>
        </w:rPr>
      </w:pPr>
    </w:p>
    <w:p w14:paraId="508A8EF3" w14:textId="77777777" w:rsidR="002D78A5" w:rsidRDefault="00000000">
      <w:pPr>
        <w:pBdr>
          <w:top w:val="nil"/>
          <w:left w:val="nil"/>
          <w:bottom w:val="nil"/>
          <w:right w:val="nil"/>
          <w:between w:val="nil"/>
        </w:pBdr>
        <w:rPr>
          <w:color w:val="000000"/>
        </w:rPr>
      </w:pPr>
      <w:r>
        <w:rPr>
          <w:color w:val="000000"/>
        </w:rPr>
        <w:t>1. Bienvenida y saludos</w:t>
      </w:r>
    </w:p>
    <w:p w14:paraId="6E9AD9E4" w14:textId="77777777" w:rsidR="002D78A5" w:rsidRDefault="002D78A5">
      <w:pPr>
        <w:pBdr>
          <w:top w:val="nil"/>
          <w:left w:val="nil"/>
          <w:bottom w:val="nil"/>
          <w:right w:val="nil"/>
          <w:between w:val="nil"/>
        </w:pBdr>
        <w:rPr>
          <w:i/>
          <w:color w:val="00B050"/>
        </w:rPr>
      </w:pPr>
    </w:p>
    <w:p w14:paraId="45A5E2F5" w14:textId="77777777" w:rsidR="002D78A5" w:rsidRDefault="00000000">
      <w:pPr>
        <w:pBdr>
          <w:top w:val="nil"/>
          <w:left w:val="nil"/>
          <w:bottom w:val="nil"/>
          <w:right w:val="nil"/>
          <w:between w:val="nil"/>
        </w:pBdr>
        <w:rPr>
          <w:color w:val="000000"/>
        </w:rPr>
      </w:pPr>
      <w:r>
        <w:rPr>
          <w:color w:val="000000"/>
        </w:rPr>
        <w:t xml:space="preserve">2. Introducción breve a </w:t>
      </w:r>
      <w:r>
        <w:t>la</w:t>
      </w:r>
      <w:r>
        <w:rPr>
          <w:color w:val="000000"/>
        </w:rPr>
        <w:t xml:space="preserve"> Lección 5</w:t>
      </w:r>
    </w:p>
    <w:p w14:paraId="0800B6D6" w14:textId="77777777" w:rsidR="002D78A5" w:rsidRDefault="00000000">
      <w:pPr>
        <w:rPr>
          <w:color w:val="000000"/>
        </w:rPr>
      </w:pPr>
      <w:r>
        <w:rPr>
          <w:color w:val="000000"/>
        </w:rPr>
        <w:t xml:space="preserve">Hoy empezamos la segunda mitad de nuestro curso. Las primeras </w:t>
      </w:r>
      <w:r>
        <w:t>cuatro</w:t>
      </w:r>
      <w:r>
        <w:rPr>
          <w:color w:val="000000"/>
        </w:rPr>
        <w:t xml:space="preserve"> lecciones fueron sobre los dos sacramentos: el Bautismo y la Cena del Señor. Ahora, vamos a enfocarnos en dos privilegios especiales que tenemos como creyentes. La primera es el privilegio de contarles a otros acerca de Jesús. </w:t>
      </w:r>
    </w:p>
    <w:p w14:paraId="1E72DD73" w14:textId="77777777" w:rsidR="002D78A5" w:rsidRDefault="002D78A5">
      <w:pPr>
        <w:pBdr>
          <w:top w:val="nil"/>
          <w:left w:val="nil"/>
          <w:bottom w:val="nil"/>
          <w:right w:val="nil"/>
          <w:between w:val="nil"/>
        </w:pBdr>
        <w:rPr>
          <w:color w:val="000000"/>
        </w:rPr>
      </w:pPr>
    </w:p>
    <w:p w14:paraId="37A656F9" w14:textId="77777777" w:rsidR="002D78A5" w:rsidRDefault="00000000">
      <w:pPr>
        <w:pBdr>
          <w:top w:val="nil"/>
          <w:left w:val="nil"/>
          <w:bottom w:val="nil"/>
          <w:right w:val="nil"/>
          <w:between w:val="nil"/>
        </w:pBdr>
        <w:rPr>
          <w:color w:val="000000"/>
        </w:rPr>
      </w:pPr>
      <w:r>
        <w:rPr>
          <w:color w:val="000000"/>
        </w:rPr>
        <w:t>3. Oración</w:t>
      </w:r>
    </w:p>
    <w:p w14:paraId="03637244" w14:textId="77777777" w:rsidR="002D78A5" w:rsidRDefault="00000000">
      <w:pPr>
        <w:pBdr>
          <w:top w:val="nil"/>
          <w:left w:val="nil"/>
          <w:bottom w:val="nil"/>
          <w:right w:val="nil"/>
          <w:between w:val="nil"/>
        </w:pBdr>
        <w:rPr>
          <w:color w:val="00B050"/>
        </w:rPr>
      </w:pPr>
      <w:r>
        <w:rPr>
          <w:color w:val="00B050"/>
        </w:rPr>
        <w:t xml:space="preserve">Comienza con la siguiente oración (o tu propia): </w:t>
      </w:r>
    </w:p>
    <w:p w14:paraId="19234C15" w14:textId="77777777" w:rsidR="002D78A5" w:rsidRDefault="00000000">
      <w:pPr>
        <w:rPr>
          <w:color w:val="000000"/>
        </w:rPr>
      </w:pPr>
      <w:r>
        <w:rPr>
          <w:color w:val="000000"/>
        </w:rPr>
        <w:t xml:space="preserve">Querido Señor Jesús, te pedimos que nos uses para llevar tu mensaje del perdón completo y gratis a otros. En tu nombre oramos. Amén. </w:t>
      </w:r>
    </w:p>
    <w:p w14:paraId="7A2A9000" w14:textId="77777777" w:rsidR="002D78A5" w:rsidRDefault="002D78A5">
      <w:pPr>
        <w:ind w:right="270"/>
      </w:pPr>
    </w:p>
    <w:p w14:paraId="4DE3500D" w14:textId="77777777" w:rsidR="002D78A5" w:rsidRDefault="00000000">
      <w:pPr>
        <w:pBdr>
          <w:top w:val="nil"/>
          <w:left w:val="nil"/>
          <w:bottom w:val="nil"/>
          <w:right w:val="nil"/>
          <w:between w:val="nil"/>
        </w:pBdr>
        <w:rPr>
          <w:color w:val="000000"/>
        </w:rPr>
      </w:pPr>
      <w:r>
        <w:rPr>
          <w:b/>
        </w:rPr>
        <w:t>OBJETIVOS</w:t>
      </w:r>
      <w:r>
        <w:rPr>
          <w:b/>
          <w:color w:val="000000"/>
        </w:rPr>
        <w:t xml:space="preserve"> DE LA CLASE </w:t>
      </w:r>
    </w:p>
    <w:p w14:paraId="2482ECE6" w14:textId="77777777" w:rsidR="002D78A5" w:rsidRDefault="00000000">
      <w:pPr>
        <w:pBdr>
          <w:top w:val="nil"/>
          <w:left w:val="nil"/>
          <w:bottom w:val="nil"/>
          <w:right w:val="nil"/>
          <w:between w:val="nil"/>
        </w:pBdr>
        <w:rPr>
          <w:i/>
          <w:color w:val="00B050"/>
        </w:rPr>
      </w:pPr>
      <w:r>
        <w:rPr>
          <w:i/>
          <w:color w:val="00B050"/>
        </w:rPr>
        <w:t xml:space="preserve">Presente los tres objetivos principales de la lección. Invite a los estudiantes a tomar notas y a tener sus Biblias listas. </w:t>
      </w:r>
    </w:p>
    <w:p w14:paraId="4DC6F5CA" w14:textId="77777777" w:rsidR="002D78A5" w:rsidRDefault="00000000">
      <w:pPr>
        <w:pBdr>
          <w:top w:val="nil"/>
          <w:left w:val="nil"/>
          <w:bottom w:val="nil"/>
          <w:right w:val="nil"/>
          <w:between w:val="nil"/>
        </w:pBdr>
        <w:rPr>
          <w:color w:val="000000"/>
        </w:rPr>
      </w:pPr>
      <w:r>
        <w:rPr>
          <w:color w:val="000000"/>
        </w:rPr>
        <w:t xml:space="preserve">1. Identificar el motivo para perdonar a otros. </w:t>
      </w:r>
    </w:p>
    <w:p w14:paraId="64D03619" w14:textId="77777777" w:rsidR="002D78A5" w:rsidRDefault="00000000">
      <w:pPr>
        <w:pBdr>
          <w:top w:val="nil"/>
          <w:left w:val="nil"/>
          <w:bottom w:val="nil"/>
          <w:right w:val="nil"/>
          <w:between w:val="nil"/>
        </w:pBdr>
        <w:rPr>
          <w:color w:val="000000"/>
        </w:rPr>
      </w:pPr>
      <w:r>
        <w:rPr>
          <w:color w:val="000000"/>
        </w:rPr>
        <w:t xml:space="preserve">2. Explicar “las llaves” y como se relacionan al uso de la ley y el evangelio. </w:t>
      </w:r>
    </w:p>
    <w:p w14:paraId="22B8569E" w14:textId="77777777" w:rsidR="002D78A5" w:rsidRDefault="00000000">
      <w:pPr>
        <w:pBdr>
          <w:top w:val="nil"/>
          <w:left w:val="nil"/>
          <w:bottom w:val="nil"/>
          <w:right w:val="nil"/>
          <w:between w:val="nil"/>
        </w:pBdr>
        <w:rPr>
          <w:color w:val="000000"/>
        </w:rPr>
      </w:pPr>
      <w:r>
        <w:rPr>
          <w:color w:val="000000"/>
        </w:rPr>
        <w:t xml:space="preserve">3. Examinar las dos partes de la confesión. </w:t>
      </w:r>
    </w:p>
    <w:p w14:paraId="14DFB6B4" w14:textId="77777777" w:rsidR="002D78A5" w:rsidRDefault="002D78A5">
      <w:pPr>
        <w:pBdr>
          <w:top w:val="nil"/>
          <w:left w:val="nil"/>
          <w:bottom w:val="nil"/>
          <w:right w:val="nil"/>
          <w:between w:val="nil"/>
        </w:pBdr>
        <w:rPr>
          <w:color w:val="000000"/>
        </w:rPr>
      </w:pPr>
    </w:p>
    <w:p w14:paraId="6570DFEB" w14:textId="77777777" w:rsidR="002D78A5" w:rsidRDefault="00000000">
      <w:pPr>
        <w:pBdr>
          <w:top w:val="nil"/>
          <w:left w:val="nil"/>
          <w:bottom w:val="nil"/>
          <w:right w:val="nil"/>
          <w:between w:val="nil"/>
        </w:pBdr>
        <w:rPr>
          <w:color w:val="000000"/>
        </w:rPr>
      </w:pPr>
      <w:r>
        <w:rPr>
          <w:b/>
        </w:rPr>
        <w:t>OBJETIVO</w:t>
      </w:r>
      <w:r>
        <w:rPr>
          <w:b/>
          <w:color w:val="000000"/>
        </w:rPr>
        <w:t xml:space="preserve"> #1:</w:t>
      </w:r>
      <w:r>
        <w:rPr>
          <w:color w:val="000000"/>
        </w:rPr>
        <w:t xml:space="preserve"> </w:t>
      </w:r>
      <w:r>
        <w:rPr>
          <w:b/>
          <w:color w:val="000000"/>
        </w:rPr>
        <w:t xml:space="preserve">Identificar el motivo para perdonar a otros. </w:t>
      </w:r>
    </w:p>
    <w:p w14:paraId="364B33FB" w14:textId="77777777" w:rsidR="002D78A5" w:rsidRDefault="002D78A5">
      <w:pPr>
        <w:pBdr>
          <w:top w:val="nil"/>
          <w:left w:val="nil"/>
          <w:bottom w:val="nil"/>
          <w:right w:val="nil"/>
          <w:between w:val="nil"/>
        </w:pBdr>
        <w:rPr>
          <w:color w:val="000000"/>
        </w:rPr>
      </w:pPr>
    </w:p>
    <w:p w14:paraId="7E15F674" w14:textId="77777777" w:rsidR="002D78A5" w:rsidRDefault="00000000">
      <w:pPr>
        <w:rPr>
          <w:i/>
          <w:color w:val="00B050"/>
        </w:rPr>
      </w:pPr>
      <w:r>
        <w:rPr>
          <w:color w:val="000000"/>
        </w:rPr>
        <w:t>1. Empezamos con una pregunta de la tarea: De acuerdo con las secciones mencionadas en Mateo 18, ¿</w:t>
      </w:r>
      <w:r>
        <w:t>P</w:t>
      </w:r>
      <w:r>
        <w:rPr>
          <w:color w:val="000000"/>
        </w:rPr>
        <w:t xml:space="preserve">or qué </w:t>
      </w:r>
      <w:r>
        <w:rPr>
          <w:color w:val="000000"/>
        </w:rPr>
        <w:lastRenderedPageBreak/>
        <w:t>deberíamos perdonar a otros?</w:t>
      </w:r>
      <w:r>
        <w:rPr>
          <w:b/>
          <w:color w:val="000000"/>
        </w:rPr>
        <w:t xml:space="preserve"> </w:t>
      </w:r>
      <w:r>
        <w:rPr>
          <w:i/>
          <w:color w:val="00B050"/>
        </w:rPr>
        <w:t xml:space="preserve">Deja que los estudiantes contesten esta pregunta de la tarea. </w:t>
      </w:r>
    </w:p>
    <w:p w14:paraId="2B9CAAEA" w14:textId="77777777" w:rsidR="002D78A5" w:rsidRDefault="00000000">
      <w:r>
        <w:t>2. Resumen de Mateo 18</w:t>
      </w:r>
    </w:p>
    <w:p w14:paraId="3455A6B4" w14:textId="77777777" w:rsidR="002D78A5" w:rsidRDefault="00000000">
      <w:pPr>
        <w:numPr>
          <w:ilvl w:val="0"/>
          <w:numId w:val="51"/>
        </w:numPr>
        <w:pBdr>
          <w:top w:val="nil"/>
          <w:left w:val="nil"/>
          <w:bottom w:val="nil"/>
          <w:right w:val="nil"/>
          <w:between w:val="nil"/>
        </w:pBdr>
        <w:rPr>
          <w:color w:val="000000"/>
        </w:rPr>
      </w:pPr>
      <w:r>
        <w:rPr>
          <w:color w:val="000000"/>
        </w:rPr>
        <w:t xml:space="preserve">En Mateo 18, Jesús muestra cómo nuestro perdón debe afectar la manera en que tratamos a los demás. En su conversación con Pedro, Jesús le pidió perdonar a alguien hasta setenta veces siete. La parábola de los dos deudores nos hace reflexionar en </w:t>
      </w:r>
      <w:r>
        <w:t>cómo</w:t>
      </w:r>
      <w:r>
        <w:rPr>
          <w:color w:val="000000"/>
        </w:rPr>
        <w:t xml:space="preserve"> Dios nos </w:t>
      </w:r>
      <w:r>
        <w:t>ha perdonado</w:t>
      </w:r>
      <w:r>
        <w:rPr>
          <w:color w:val="000000"/>
        </w:rPr>
        <w:t xml:space="preserve">. </w:t>
      </w:r>
    </w:p>
    <w:p w14:paraId="54E91D1C" w14:textId="77777777" w:rsidR="002D78A5" w:rsidRDefault="002D78A5">
      <w:pPr>
        <w:rPr>
          <w:i/>
        </w:rPr>
      </w:pPr>
    </w:p>
    <w:p w14:paraId="0E0E8D39" w14:textId="77777777" w:rsidR="002D78A5" w:rsidRDefault="00000000">
      <w:r>
        <w:rPr>
          <w:i/>
        </w:rPr>
        <w:t>Mateo 18:21-35 [Pedro] «Señor, si mi hermano peca contra mí, ¿Cuántas veces debo perdonarlo? ¿Hasta siete veces?» Jesús le dijo: «No te digo que hasta siete veces, sino hasta setenta veces siete.»</w:t>
      </w:r>
    </w:p>
    <w:p w14:paraId="5F4C7336" w14:textId="77777777" w:rsidR="002D78A5" w:rsidRDefault="002D78A5">
      <w:pPr>
        <w:pBdr>
          <w:top w:val="nil"/>
          <w:left w:val="nil"/>
          <w:bottom w:val="nil"/>
          <w:right w:val="nil"/>
          <w:between w:val="nil"/>
        </w:pBdr>
        <w:rPr>
          <w:i/>
          <w:color w:val="000000"/>
        </w:rPr>
      </w:pPr>
    </w:p>
    <w:p w14:paraId="12ECBE9A" w14:textId="77777777" w:rsidR="002D78A5" w:rsidRDefault="00000000">
      <w:pPr>
        <w:pBdr>
          <w:top w:val="nil"/>
          <w:left w:val="nil"/>
          <w:bottom w:val="nil"/>
          <w:right w:val="nil"/>
          <w:between w:val="nil"/>
        </w:pBdr>
        <w:rPr>
          <w:i/>
          <w:color w:val="000000"/>
        </w:rPr>
      </w:pPr>
      <w:r>
        <w:rPr>
          <w:i/>
          <w:color w:val="000000"/>
        </w:rPr>
        <w:t>Por eso, el reino de los cielos es semejante a un rey que quiso hacer cuentas con sus siervos. Cuando comenzó a hacer cuentas, le llevaron a uno que le debía plata por millones. Como éste no podía pagar, su señor ordenó que lo vendieran, junto con su mujer y sus hijos, y con todo lo que tenía, para que la deuda quedara pagada. Pero aquel siervo se postró ante él, y le suplicó: «Señor, ten paciencia conmigo, y yo te lo pagaré todo.» El rey de aquel siervo se compadeció de él, lo dejó libre y le perdonó la deuda. Cuando aquel siervo salió, se encontró con uno de sus consiervos, que le debía cien días de salario, y agarrándolo por el cuello le dijo: «Págame lo que me debes.» Su consiervo se puso de rodillas y le rogó: «Ten paciencia conmigo, y yo te lo pagaré todo.» Pero aquél no quiso, sino que lo mandó a la cárcel hasta que pagara la deuda. Cuando sus consiervos vieron lo que pasaba, se pusieron muy tristes y fueron a contarle al rey todo lo que había pasado. Entonces el rey le ordenó presentarse ante él, y le dijo: «Siervo malvado, yo te perdoné toda aquella gran deuda, porque me rogaste. ¿No debías tú tener misericordia de tu consiervo, como yo la tuve de ti?» Y muy enojado, el rey lo entregó a los verdugos hasta que pagara todo lo que le debía.”</w:t>
      </w:r>
    </w:p>
    <w:p w14:paraId="1F58E793" w14:textId="77777777" w:rsidR="002D78A5" w:rsidRDefault="002D78A5">
      <w:pPr>
        <w:rPr>
          <w:b/>
        </w:rPr>
      </w:pPr>
    </w:p>
    <w:p w14:paraId="30B8ACC6" w14:textId="77777777" w:rsidR="002D78A5" w:rsidRDefault="00000000">
      <w:pPr>
        <w:rPr>
          <w:color w:val="000000"/>
        </w:rPr>
      </w:pPr>
      <w:r>
        <w:rPr>
          <w:color w:val="000000"/>
        </w:rPr>
        <w:t xml:space="preserve">3. ¿Cuál es nuestra motivación para perdonar a otros? </w:t>
      </w:r>
    </w:p>
    <w:p w14:paraId="37C8EE83" w14:textId="77777777" w:rsidR="002D78A5" w:rsidRDefault="00000000">
      <w:pPr>
        <w:numPr>
          <w:ilvl w:val="0"/>
          <w:numId w:val="51"/>
        </w:numPr>
        <w:pBdr>
          <w:top w:val="nil"/>
          <w:left w:val="nil"/>
          <w:bottom w:val="nil"/>
          <w:right w:val="nil"/>
          <w:between w:val="nil"/>
        </w:pBdr>
        <w:rPr>
          <w:color w:val="000000"/>
        </w:rPr>
      </w:pPr>
      <w:r>
        <w:rPr>
          <w:color w:val="000000"/>
        </w:rPr>
        <w:t xml:space="preserve">La motivación para perdonar a otros es el hecho que Dios nos ha perdonado aún más. Nosotros perdonamos </w:t>
      </w:r>
      <w:r>
        <w:t>porque</w:t>
      </w:r>
      <w:r>
        <w:rPr>
          <w:color w:val="000000"/>
        </w:rPr>
        <w:t xml:space="preserve"> él nos ha perdonado. De esta manera, nosotros mostramos su amor en una forma que toca los corazones de las personas. </w:t>
      </w:r>
    </w:p>
    <w:p w14:paraId="3272F57A" w14:textId="77777777" w:rsidR="002D78A5" w:rsidRDefault="00000000">
      <w:pPr>
        <w:numPr>
          <w:ilvl w:val="0"/>
          <w:numId w:val="51"/>
        </w:numPr>
        <w:pBdr>
          <w:top w:val="nil"/>
          <w:left w:val="nil"/>
          <w:bottom w:val="nil"/>
          <w:right w:val="nil"/>
          <w:between w:val="nil"/>
        </w:pBdr>
        <w:rPr>
          <w:color w:val="000000"/>
        </w:rPr>
      </w:pPr>
      <w:r>
        <w:rPr>
          <w:i/>
          <w:color w:val="000000"/>
        </w:rPr>
        <w:t>Efesios 4:32 En vez de eso, sean bondadosos y misericordiosos, y perdónense unos a otros, así como también Dios los perdonó a ustedes en Cristo.</w:t>
      </w:r>
    </w:p>
    <w:p w14:paraId="7F4013A5" w14:textId="77777777" w:rsidR="002D78A5" w:rsidRDefault="002D78A5">
      <w:pPr>
        <w:pBdr>
          <w:top w:val="nil"/>
          <w:left w:val="nil"/>
          <w:bottom w:val="nil"/>
          <w:right w:val="nil"/>
          <w:between w:val="nil"/>
        </w:pBdr>
        <w:rPr>
          <w:color w:val="000000"/>
        </w:rPr>
      </w:pPr>
    </w:p>
    <w:p w14:paraId="583EA856" w14:textId="77777777" w:rsidR="002D78A5" w:rsidRDefault="00000000">
      <w:pPr>
        <w:pBdr>
          <w:top w:val="nil"/>
          <w:left w:val="nil"/>
          <w:bottom w:val="nil"/>
          <w:right w:val="nil"/>
          <w:between w:val="nil"/>
        </w:pBdr>
        <w:rPr>
          <w:color w:val="000000"/>
        </w:rPr>
      </w:pPr>
      <w:r>
        <w:rPr>
          <w:b/>
        </w:rPr>
        <w:t>OBJETIVO</w:t>
      </w:r>
      <w:r>
        <w:rPr>
          <w:b/>
          <w:color w:val="000000"/>
        </w:rPr>
        <w:t xml:space="preserve"> #2:</w:t>
      </w:r>
      <w:r>
        <w:rPr>
          <w:color w:val="000000"/>
        </w:rPr>
        <w:t xml:space="preserve"> </w:t>
      </w:r>
      <w:r>
        <w:rPr>
          <w:b/>
          <w:color w:val="000000"/>
        </w:rPr>
        <w:t>Explicar “las llaves” y c</w:t>
      </w:r>
      <w:r>
        <w:rPr>
          <w:b/>
        </w:rPr>
        <w:t>ó</w:t>
      </w:r>
      <w:r>
        <w:rPr>
          <w:b/>
          <w:color w:val="000000"/>
        </w:rPr>
        <w:t xml:space="preserve">mo se relacionan al uso de la ley y el evangelio. </w:t>
      </w:r>
    </w:p>
    <w:p w14:paraId="76CCCDC5" w14:textId="77777777" w:rsidR="002D78A5" w:rsidRDefault="002D78A5">
      <w:pPr>
        <w:pBdr>
          <w:top w:val="nil"/>
          <w:left w:val="nil"/>
          <w:bottom w:val="nil"/>
          <w:right w:val="nil"/>
          <w:between w:val="nil"/>
        </w:pBdr>
        <w:rPr>
          <w:color w:val="000000"/>
        </w:rPr>
      </w:pPr>
    </w:p>
    <w:p w14:paraId="29FEF94D" w14:textId="77777777" w:rsidR="002D78A5" w:rsidRDefault="00000000">
      <w:r>
        <w:rPr>
          <w:color w:val="000000"/>
        </w:rPr>
        <w:t xml:space="preserve">1. “Las llaves” </w:t>
      </w:r>
    </w:p>
    <w:p w14:paraId="35AEC6AE" w14:textId="77777777" w:rsidR="002D78A5" w:rsidRDefault="00000000">
      <w:pPr>
        <w:numPr>
          <w:ilvl w:val="0"/>
          <w:numId w:val="53"/>
        </w:numPr>
        <w:pBdr>
          <w:top w:val="nil"/>
          <w:left w:val="nil"/>
          <w:bottom w:val="nil"/>
          <w:right w:val="nil"/>
          <w:between w:val="nil"/>
        </w:pBdr>
        <w:rPr>
          <w:color w:val="000000"/>
        </w:rPr>
      </w:pPr>
      <w:r>
        <w:rPr>
          <w:color w:val="000000"/>
        </w:rPr>
        <w:t>2 Corintios 4:7 nos llama ‘jarras de barro’. Eso significa que, aunque somos frágiles seres pecaminosos, Dios ha decidido usarnos como sus instrumentos para decirles a otros de su amor. Nos ha dado ese gran privilegio. Cada creyente puede decir a otros sobre el amor de Dios.</w:t>
      </w:r>
    </w:p>
    <w:p w14:paraId="0D08D489" w14:textId="77777777" w:rsidR="002D78A5" w:rsidRDefault="00000000">
      <w:pPr>
        <w:numPr>
          <w:ilvl w:val="0"/>
          <w:numId w:val="53"/>
        </w:numPr>
        <w:pBdr>
          <w:top w:val="nil"/>
          <w:left w:val="nil"/>
          <w:bottom w:val="nil"/>
          <w:right w:val="nil"/>
          <w:between w:val="nil"/>
        </w:pBdr>
        <w:rPr>
          <w:color w:val="000000"/>
        </w:rPr>
      </w:pPr>
      <w:r>
        <w:rPr>
          <w:color w:val="000000"/>
        </w:rPr>
        <w:t xml:space="preserve">Sigamos leyendo Mateo 18 para ver un ejemplo de cómo creyentes comparten el amor de Dios con otros. </w:t>
      </w:r>
    </w:p>
    <w:p w14:paraId="26CE3EA6" w14:textId="77777777" w:rsidR="002D78A5" w:rsidRDefault="002D78A5">
      <w:pPr>
        <w:rPr>
          <w:color w:val="000000"/>
        </w:rPr>
      </w:pPr>
    </w:p>
    <w:p w14:paraId="51462698" w14:textId="77777777" w:rsidR="002D78A5" w:rsidRDefault="00000000">
      <w:pPr>
        <w:pBdr>
          <w:top w:val="nil"/>
          <w:left w:val="nil"/>
          <w:bottom w:val="nil"/>
          <w:right w:val="nil"/>
          <w:between w:val="nil"/>
        </w:pBdr>
        <w:rPr>
          <w:i/>
          <w:color w:val="000000"/>
        </w:rPr>
      </w:pPr>
      <w:r>
        <w:rPr>
          <w:i/>
          <w:color w:val="000000"/>
        </w:rPr>
        <w:t>Mateo 18:15-18</w:t>
      </w:r>
    </w:p>
    <w:p w14:paraId="0B436938" w14:textId="77777777" w:rsidR="002D78A5" w:rsidRDefault="00000000">
      <w:pPr>
        <w:pBdr>
          <w:top w:val="nil"/>
          <w:left w:val="nil"/>
          <w:bottom w:val="nil"/>
          <w:right w:val="nil"/>
          <w:between w:val="nil"/>
        </w:pBdr>
        <w:rPr>
          <w:i/>
          <w:color w:val="000000"/>
        </w:rPr>
      </w:pPr>
      <w:r>
        <w:rPr>
          <w:i/>
          <w:color w:val="000000"/>
        </w:rPr>
        <w:t>“Por tanto si tu hermano peca contra ti, ve y repréndelo cuando él y tú estén solos. Si te hace caso, habrás ganado a tu hermano. Pero si no te hace caso, haz que te acompañen uno o dos más, para que todo lo que se diga conste en labios de dos o tres testigos. Si tampoco a ellos les hace caso, hazlo saber a la iglesia; y si tampoco a la iglesia le hace caso, ténganlo entonces por gentil y cobrador de impuestos. De cierto les digo que todo lo que aten en la tierra, será atado en el cielo; y todo lo que desaten en la tierra, será desatado en el cielo.”</w:t>
      </w:r>
    </w:p>
    <w:p w14:paraId="34282E36" w14:textId="77777777" w:rsidR="002D78A5" w:rsidRDefault="002D78A5">
      <w:pPr>
        <w:rPr>
          <w:color w:val="000000"/>
        </w:rPr>
      </w:pPr>
    </w:p>
    <w:p w14:paraId="04818F2F" w14:textId="77777777" w:rsidR="002D78A5" w:rsidRDefault="00000000">
      <w:pPr>
        <w:numPr>
          <w:ilvl w:val="0"/>
          <w:numId w:val="54"/>
        </w:numPr>
        <w:pBdr>
          <w:top w:val="nil"/>
          <w:left w:val="nil"/>
          <w:bottom w:val="nil"/>
          <w:right w:val="nil"/>
          <w:between w:val="nil"/>
        </w:pBdr>
        <w:rPr>
          <w:color w:val="000000"/>
        </w:rPr>
      </w:pPr>
      <w:r>
        <w:rPr>
          <w:color w:val="000000"/>
        </w:rPr>
        <w:t xml:space="preserve">Nosotros vemos que en Mateo 18 </w:t>
      </w:r>
      <w:r>
        <w:t>los</w:t>
      </w:r>
      <w:r>
        <w:rPr>
          <w:color w:val="000000"/>
        </w:rPr>
        <w:t xml:space="preserve"> creyentes deben aplicar la ley y el evangelio a las personas que nos rodean. </w:t>
      </w:r>
    </w:p>
    <w:p w14:paraId="795EAF13" w14:textId="77777777" w:rsidR="002D78A5" w:rsidRDefault="00000000">
      <w:pPr>
        <w:numPr>
          <w:ilvl w:val="0"/>
          <w:numId w:val="54"/>
        </w:numPr>
        <w:pBdr>
          <w:top w:val="nil"/>
          <w:left w:val="nil"/>
          <w:bottom w:val="nil"/>
          <w:right w:val="nil"/>
          <w:between w:val="nil"/>
        </w:pBdr>
        <w:rPr>
          <w:color w:val="000000"/>
        </w:rPr>
      </w:pPr>
      <w:r>
        <w:rPr>
          <w:color w:val="000000"/>
        </w:rPr>
        <w:t xml:space="preserve">Aplicamos la ley a las personas cuando mostramos la seriedad de sus pecados. El propósito es </w:t>
      </w:r>
      <w:r>
        <w:t>llevar a las</w:t>
      </w:r>
      <w:r>
        <w:rPr>
          <w:color w:val="000000"/>
        </w:rPr>
        <w:t xml:space="preserve"> personas al arrepentimiento. </w:t>
      </w:r>
    </w:p>
    <w:p w14:paraId="406F642A" w14:textId="77777777" w:rsidR="002D78A5" w:rsidRDefault="00000000">
      <w:pPr>
        <w:numPr>
          <w:ilvl w:val="0"/>
          <w:numId w:val="54"/>
        </w:numPr>
        <w:pBdr>
          <w:top w:val="nil"/>
          <w:left w:val="nil"/>
          <w:bottom w:val="nil"/>
          <w:right w:val="nil"/>
          <w:between w:val="nil"/>
        </w:pBdr>
        <w:rPr>
          <w:color w:val="000000"/>
        </w:rPr>
      </w:pPr>
      <w:r>
        <w:rPr>
          <w:color w:val="000000"/>
        </w:rPr>
        <w:t xml:space="preserve">Aplicamos el evangelio a las personas cuando compartimos con ellos el perdón de sus pecados por Jesucristo. Llamamos este privilegio “las llaves”. Una llave se usa para abrir y cerrar puertas. La ley y el evangelio hacen lo </w:t>
      </w:r>
      <w:r>
        <w:rPr>
          <w:color w:val="000000"/>
        </w:rPr>
        <w:lastRenderedPageBreak/>
        <w:t xml:space="preserve">mismo. </w:t>
      </w:r>
    </w:p>
    <w:p w14:paraId="0C626744" w14:textId="77777777" w:rsidR="002D78A5" w:rsidRDefault="00000000">
      <w:pPr>
        <w:widowControl/>
        <w:numPr>
          <w:ilvl w:val="0"/>
          <w:numId w:val="52"/>
        </w:numPr>
        <w:pBdr>
          <w:top w:val="nil"/>
          <w:left w:val="nil"/>
          <w:bottom w:val="nil"/>
          <w:right w:val="nil"/>
          <w:between w:val="nil"/>
        </w:pBdr>
        <w:rPr>
          <w:color w:val="000000"/>
        </w:rPr>
      </w:pPr>
      <w:r>
        <w:rPr>
          <w:color w:val="000000"/>
        </w:rPr>
        <w:t xml:space="preserve">Cuando nosotros aplicamos la ley a las personas, estamos mostrando la seriedad de sus pecados y, si ellos continúan en éstos, las puertas del cielo les serán cerradas. El propósito es el arrepentimiento. </w:t>
      </w:r>
    </w:p>
    <w:p w14:paraId="36206489" w14:textId="77777777" w:rsidR="002D78A5" w:rsidRDefault="00000000">
      <w:pPr>
        <w:widowControl/>
        <w:numPr>
          <w:ilvl w:val="0"/>
          <w:numId w:val="52"/>
        </w:numPr>
        <w:pBdr>
          <w:top w:val="nil"/>
          <w:left w:val="nil"/>
          <w:bottom w:val="nil"/>
          <w:right w:val="nil"/>
          <w:between w:val="nil"/>
        </w:pBdr>
        <w:rPr>
          <w:color w:val="000000"/>
        </w:rPr>
      </w:pPr>
      <w:r>
        <w:rPr>
          <w:color w:val="000000"/>
        </w:rPr>
        <w:t>El evangelio muestra al Salvador y abre las puertas del cielo a todo el que cree.</w:t>
      </w:r>
    </w:p>
    <w:p w14:paraId="13BDA487" w14:textId="77777777" w:rsidR="002D78A5" w:rsidRDefault="00000000">
      <w:pPr>
        <w:widowControl/>
        <w:numPr>
          <w:ilvl w:val="0"/>
          <w:numId w:val="52"/>
        </w:numPr>
        <w:pBdr>
          <w:top w:val="nil"/>
          <w:left w:val="nil"/>
          <w:bottom w:val="nil"/>
          <w:right w:val="nil"/>
          <w:between w:val="nil"/>
        </w:pBdr>
        <w:rPr>
          <w:color w:val="000000"/>
        </w:rPr>
      </w:pPr>
      <w:r>
        <w:rPr>
          <w:color w:val="000000"/>
        </w:rPr>
        <w:t xml:space="preserve">Nosotros tenemos las llaves al cielo: la ley y el evangelio. Es un gran privilegio </w:t>
      </w:r>
      <w:r>
        <w:t>y una gran</w:t>
      </w:r>
      <w:r>
        <w:rPr>
          <w:color w:val="000000"/>
        </w:rPr>
        <w:t xml:space="preserve"> responsabilidad. (Mateo 16:19)</w:t>
      </w:r>
    </w:p>
    <w:p w14:paraId="6D5D90D4" w14:textId="77777777" w:rsidR="002D78A5" w:rsidRDefault="002D78A5">
      <w:pPr>
        <w:widowControl/>
        <w:rPr>
          <w:color w:val="000000"/>
        </w:rPr>
      </w:pPr>
    </w:p>
    <w:p w14:paraId="398A014A" w14:textId="77777777" w:rsidR="002D78A5" w:rsidRDefault="00000000">
      <w:pPr>
        <w:widowControl/>
        <w:rPr>
          <w:color w:val="000000"/>
        </w:rPr>
      </w:pPr>
      <w:r>
        <w:rPr>
          <w:color w:val="000000"/>
        </w:rPr>
        <w:t>2. El perdón de Jesús</w:t>
      </w:r>
    </w:p>
    <w:p w14:paraId="7E60397D" w14:textId="77777777" w:rsidR="002D78A5" w:rsidRDefault="00000000">
      <w:pPr>
        <w:numPr>
          <w:ilvl w:val="0"/>
          <w:numId w:val="55"/>
        </w:numPr>
        <w:pBdr>
          <w:top w:val="nil"/>
          <w:left w:val="nil"/>
          <w:bottom w:val="nil"/>
          <w:right w:val="nil"/>
          <w:between w:val="nil"/>
        </w:pBdr>
        <w:rPr>
          <w:color w:val="000000"/>
        </w:rPr>
      </w:pPr>
      <w:r>
        <w:rPr>
          <w:color w:val="000000"/>
        </w:rPr>
        <w:t xml:space="preserve">Un elemento sumamente importante en el oficio de las llaves es </w:t>
      </w:r>
      <w:r>
        <w:t>dar</w:t>
      </w:r>
      <w:r>
        <w:rPr>
          <w:color w:val="000000"/>
        </w:rPr>
        <w:t xml:space="preserve"> el perdón de Jesús. </w:t>
      </w:r>
    </w:p>
    <w:p w14:paraId="4C8A66CC" w14:textId="77777777" w:rsidR="002D78A5" w:rsidRDefault="00000000">
      <w:pPr>
        <w:numPr>
          <w:ilvl w:val="0"/>
          <w:numId w:val="55"/>
        </w:numPr>
        <w:pBdr>
          <w:top w:val="nil"/>
          <w:left w:val="nil"/>
          <w:bottom w:val="nil"/>
          <w:right w:val="nil"/>
          <w:between w:val="nil"/>
        </w:pBdr>
        <w:rPr>
          <w:color w:val="000000"/>
        </w:rPr>
      </w:pPr>
      <w:r>
        <w:rPr>
          <w:color w:val="000000"/>
        </w:rPr>
        <w:t>Sólo Dios puede perdonar pecados, pero él nos ha escogido para ser sus voceros. Eso significa que nosotros podemos decirle a una persona: “Jesús murió en la cruz por tus pecados” y estaremos diciendo la verdad.</w:t>
      </w:r>
    </w:p>
    <w:p w14:paraId="749679A5" w14:textId="77777777" w:rsidR="002D78A5" w:rsidRDefault="00000000">
      <w:pPr>
        <w:numPr>
          <w:ilvl w:val="0"/>
          <w:numId w:val="55"/>
        </w:numPr>
        <w:pBdr>
          <w:top w:val="nil"/>
          <w:left w:val="nil"/>
          <w:bottom w:val="nil"/>
          <w:right w:val="nil"/>
          <w:between w:val="nil"/>
        </w:pBdr>
        <w:rPr>
          <w:color w:val="000000"/>
        </w:rPr>
      </w:pPr>
      <w:r>
        <w:rPr>
          <w:color w:val="000000"/>
        </w:rPr>
        <w:t>Nosotros no perdonamos sus pecados basados en nuestro propio poder, sino por la obra, autoridad y mandato de Dios.</w:t>
      </w:r>
    </w:p>
    <w:p w14:paraId="4BC5B177" w14:textId="77777777" w:rsidR="002D78A5" w:rsidRDefault="00000000">
      <w:pPr>
        <w:numPr>
          <w:ilvl w:val="0"/>
          <w:numId w:val="55"/>
        </w:numPr>
        <w:pBdr>
          <w:top w:val="nil"/>
          <w:left w:val="nil"/>
          <w:bottom w:val="nil"/>
          <w:right w:val="nil"/>
          <w:between w:val="nil"/>
        </w:pBdr>
        <w:rPr>
          <w:color w:val="000000"/>
        </w:rPr>
      </w:pPr>
      <w:r>
        <w:rPr>
          <w:color w:val="000000"/>
        </w:rPr>
        <w:t>Por “las llaves” tenemos el privilegio para perdonar pecados. (Mateo 16:19; Juan 20:21-23; 1 Pedro 2:9)</w:t>
      </w:r>
    </w:p>
    <w:p w14:paraId="7A360C1A" w14:textId="77777777" w:rsidR="002D78A5" w:rsidRDefault="002D78A5">
      <w:pPr>
        <w:rPr>
          <w:color w:val="000000"/>
        </w:rPr>
      </w:pPr>
    </w:p>
    <w:p w14:paraId="067B348A" w14:textId="77777777" w:rsidR="002D78A5" w:rsidRDefault="00000000">
      <w:pPr>
        <w:rPr>
          <w:color w:val="000000"/>
        </w:rPr>
      </w:pPr>
      <w:r>
        <w:rPr>
          <w:i/>
          <w:color w:val="00B050"/>
        </w:rPr>
        <w:t>Deja que los estudiantes hagan sus preguntas o comentarios</w:t>
      </w:r>
    </w:p>
    <w:p w14:paraId="3F9B459C" w14:textId="77777777" w:rsidR="002D78A5" w:rsidRDefault="002D78A5">
      <w:pPr>
        <w:rPr>
          <w:color w:val="000000"/>
        </w:rPr>
      </w:pPr>
    </w:p>
    <w:p w14:paraId="42CA4358" w14:textId="77777777" w:rsidR="002D78A5" w:rsidRDefault="00000000">
      <w:pPr>
        <w:rPr>
          <w:color w:val="000000"/>
        </w:rPr>
      </w:pPr>
      <w:r>
        <w:rPr>
          <w:color w:val="000000"/>
        </w:rPr>
        <w:t xml:space="preserve">3. Aplicaciones </w:t>
      </w:r>
    </w:p>
    <w:p w14:paraId="6486605B" w14:textId="77777777" w:rsidR="002D78A5" w:rsidRDefault="00000000">
      <w:pPr>
        <w:numPr>
          <w:ilvl w:val="0"/>
          <w:numId w:val="56"/>
        </w:numPr>
        <w:pBdr>
          <w:top w:val="nil"/>
          <w:left w:val="nil"/>
          <w:bottom w:val="nil"/>
          <w:right w:val="nil"/>
          <w:between w:val="nil"/>
        </w:pBdr>
        <w:rPr>
          <w:color w:val="000000"/>
        </w:rPr>
      </w:pPr>
      <w:r>
        <w:rPr>
          <w:color w:val="000000"/>
        </w:rPr>
        <w:t>A veces, grupos completos de cristianos, tales como una congregación, tienen que aplicar las llaves – la ley y el evangelio – a alguien.</w:t>
      </w:r>
    </w:p>
    <w:p w14:paraId="122B77A6" w14:textId="77777777" w:rsidR="002D78A5" w:rsidRDefault="00000000">
      <w:pPr>
        <w:numPr>
          <w:ilvl w:val="0"/>
          <w:numId w:val="56"/>
        </w:numPr>
        <w:pBdr>
          <w:top w:val="nil"/>
          <w:left w:val="nil"/>
          <w:bottom w:val="nil"/>
          <w:right w:val="nil"/>
          <w:between w:val="nil"/>
        </w:pBdr>
        <w:rPr>
          <w:color w:val="000000"/>
        </w:rPr>
      </w:pPr>
      <w:r>
        <w:rPr>
          <w:color w:val="000000"/>
        </w:rPr>
        <w:t>En algunas iglesias, los miembros tienen la oportunidad para confesar sus pecados juntos. Usualmente después, un líder toma un momento para compartir con ellos que sus pecados son perdonados, gracias a la obra de Jesús en la cruz. ¡</w:t>
      </w:r>
      <w:r>
        <w:t>Qué</w:t>
      </w:r>
      <w:r>
        <w:rPr>
          <w:color w:val="000000"/>
        </w:rPr>
        <w:t xml:space="preserve"> reconfortante! Dios nos ama de tantas maneras y nos da evidencias tangibles para conoce</w:t>
      </w:r>
      <w:r>
        <w:t>rlo</w:t>
      </w:r>
      <w:r>
        <w:rPr>
          <w:color w:val="000000"/>
        </w:rPr>
        <w:t xml:space="preserve"> y también su gracia. (1 Juan 1:9) </w:t>
      </w:r>
    </w:p>
    <w:p w14:paraId="2899E70F" w14:textId="77777777" w:rsidR="002D78A5" w:rsidRDefault="00000000">
      <w:pPr>
        <w:numPr>
          <w:ilvl w:val="0"/>
          <w:numId w:val="56"/>
        </w:numPr>
        <w:pBdr>
          <w:top w:val="nil"/>
          <w:left w:val="nil"/>
          <w:bottom w:val="nil"/>
          <w:right w:val="nil"/>
          <w:between w:val="nil"/>
        </w:pBdr>
        <w:rPr>
          <w:color w:val="000000"/>
        </w:rPr>
      </w:pPr>
      <w:r>
        <w:rPr>
          <w:color w:val="000000"/>
        </w:rPr>
        <w:t xml:space="preserve">Si alguien está viviendo en pecado y no está arrepentido, nosotros debemos aplicar los principios encontrados en Mateo 18. </w:t>
      </w:r>
    </w:p>
    <w:p w14:paraId="3341F66D" w14:textId="77777777" w:rsidR="002D78A5" w:rsidRDefault="00000000">
      <w:pPr>
        <w:numPr>
          <w:ilvl w:val="1"/>
          <w:numId w:val="56"/>
        </w:numPr>
        <w:pBdr>
          <w:top w:val="nil"/>
          <w:left w:val="nil"/>
          <w:bottom w:val="nil"/>
          <w:right w:val="nil"/>
          <w:between w:val="nil"/>
        </w:pBdr>
        <w:rPr>
          <w:color w:val="000000"/>
        </w:rPr>
      </w:pPr>
      <w:r>
        <w:rPr>
          <w:color w:val="000000"/>
        </w:rPr>
        <w:t xml:space="preserve">Primero una persona irá y mostrará a la persona su pecado. </w:t>
      </w:r>
    </w:p>
    <w:p w14:paraId="0497947C" w14:textId="77777777" w:rsidR="002D78A5" w:rsidRDefault="00000000">
      <w:pPr>
        <w:numPr>
          <w:ilvl w:val="1"/>
          <w:numId w:val="56"/>
        </w:numPr>
        <w:pBdr>
          <w:top w:val="nil"/>
          <w:left w:val="nil"/>
          <w:bottom w:val="nil"/>
          <w:right w:val="nil"/>
          <w:between w:val="nil"/>
        </w:pBdr>
        <w:rPr>
          <w:color w:val="000000"/>
        </w:rPr>
      </w:pPr>
      <w:r>
        <w:rPr>
          <w:color w:val="000000"/>
        </w:rPr>
        <w:t xml:space="preserve">Si la persona no escucha, más personas deben ir la próxima vez. </w:t>
      </w:r>
    </w:p>
    <w:p w14:paraId="46280734" w14:textId="77777777" w:rsidR="002D78A5" w:rsidRDefault="00000000">
      <w:pPr>
        <w:numPr>
          <w:ilvl w:val="1"/>
          <w:numId w:val="56"/>
        </w:numPr>
        <w:pBdr>
          <w:top w:val="nil"/>
          <w:left w:val="nil"/>
          <w:bottom w:val="nil"/>
          <w:right w:val="nil"/>
          <w:between w:val="nil"/>
        </w:pBdr>
        <w:rPr>
          <w:color w:val="000000"/>
        </w:rPr>
      </w:pPr>
      <w:r>
        <w:rPr>
          <w:color w:val="000000"/>
        </w:rPr>
        <w:t xml:space="preserve">Finalmente, después de mucha paciencia y una explicación amorosa, el grupo mostrará la seriedad de la situación al declarar que la persona es impenitente </w:t>
      </w:r>
      <w:r>
        <w:t>e incrédulo</w:t>
      </w:r>
      <w:r>
        <w:rPr>
          <w:color w:val="000000"/>
        </w:rPr>
        <w:t xml:space="preserve">. Este paso final es a menudo llamado “excomulgación”. </w:t>
      </w:r>
    </w:p>
    <w:p w14:paraId="08A92B8A" w14:textId="77777777" w:rsidR="002D78A5" w:rsidRDefault="002D78A5">
      <w:pPr>
        <w:rPr>
          <w:color w:val="000000"/>
        </w:rPr>
      </w:pPr>
    </w:p>
    <w:p w14:paraId="5CF7F1D9" w14:textId="77777777" w:rsidR="002D78A5" w:rsidRDefault="00000000">
      <w:pPr>
        <w:rPr>
          <w:color w:val="000000"/>
        </w:rPr>
      </w:pPr>
      <w:r>
        <w:rPr>
          <w:color w:val="000000"/>
        </w:rPr>
        <w:t>4. Mateo 7:1-2</w:t>
      </w:r>
    </w:p>
    <w:p w14:paraId="2F05EBD3" w14:textId="77777777" w:rsidR="002D78A5" w:rsidRDefault="00000000">
      <w:pPr>
        <w:numPr>
          <w:ilvl w:val="0"/>
          <w:numId w:val="57"/>
        </w:numPr>
        <w:pBdr>
          <w:top w:val="nil"/>
          <w:left w:val="nil"/>
          <w:bottom w:val="nil"/>
          <w:right w:val="nil"/>
          <w:between w:val="nil"/>
        </w:pBdr>
        <w:rPr>
          <w:color w:val="000000"/>
        </w:rPr>
      </w:pPr>
      <w:r>
        <w:rPr>
          <w:color w:val="000000"/>
        </w:rPr>
        <w:t xml:space="preserve">Algunas personas usan Mateo 7:1-2 para rebatir cualquier intento de las personas para aplicar la ley a otros. </w:t>
      </w:r>
    </w:p>
    <w:p w14:paraId="1134B6E7" w14:textId="77777777" w:rsidR="002D78A5" w:rsidRDefault="00000000">
      <w:pPr>
        <w:numPr>
          <w:ilvl w:val="0"/>
          <w:numId w:val="57"/>
        </w:numPr>
        <w:pBdr>
          <w:top w:val="nil"/>
          <w:left w:val="nil"/>
          <w:bottom w:val="nil"/>
          <w:right w:val="nil"/>
          <w:between w:val="nil"/>
        </w:pBdr>
        <w:rPr>
          <w:color w:val="000000"/>
        </w:rPr>
      </w:pPr>
      <w:r>
        <w:rPr>
          <w:i/>
          <w:color w:val="000000"/>
        </w:rPr>
        <w:t xml:space="preserve">Mateo 7:1-2 No juzguen, para que no sean juzgados. Porque con el juicio con que ustedes juzgan, serán juzgados; y con la medida con que miden, serán medidos. </w:t>
      </w:r>
    </w:p>
    <w:p w14:paraId="2E5966B4" w14:textId="77777777" w:rsidR="002D78A5" w:rsidRDefault="00000000">
      <w:pPr>
        <w:numPr>
          <w:ilvl w:val="0"/>
          <w:numId w:val="57"/>
        </w:numPr>
        <w:pBdr>
          <w:top w:val="nil"/>
          <w:left w:val="nil"/>
          <w:bottom w:val="nil"/>
          <w:right w:val="nil"/>
          <w:between w:val="nil"/>
        </w:pBdr>
        <w:rPr>
          <w:color w:val="000000"/>
        </w:rPr>
      </w:pPr>
      <w:r>
        <w:rPr>
          <w:color w:val="000000"/>
        </w:rPr>
        <w:t xml:space="preserve">¿Cómo podemos usar las llaves y aun ser fieles a lo que enseña Mateo 7?  </w:t>
      </w:r>
      <w:r>
        <w:rPr>
          <w:color w:val="00B050"/>
        </w:rPr>
        <w:t>El maestro dejará que los estudiantes discutan esto. Si es necesario, añada los siguientes pensamientos. Recomendación al Docente: para esta actividad se podría dividir la clase en grupos pequeños durante unos minutos.</w:t>
      </w:r>
    </w:p>
    <w:p w14:paraId="36C5D65E" w14:textId="77777777" w:rsidR="002D78A5" w:rsidRDefault="00000000">
      <w:pPr>
        <w:numPr>
          <w:ilvl w:val="1"/>
          <w:numId w:val="57"/>
        </w:numPr>
        <w:pBdr>
          <w:top w:val="nil"/>
          <w:left w:val="nil"/>
          <w:bottom w:val="nil"/>
          <w:right w:val="nil"/>
          <w:between w:val="nil"/>
        </w:pBdr>
        <w:rPr>
          <w:color w:val="000000"/>
        </w:rPr>
      </w:pPr>
      <w:r>
        <w:t>¿Qué</w:t>
      </w:r>
      <w:r>
        <w:rPr>
          <w:color w:val="000000"/>
        </w:rPr>
        <w:t xml:space="preserve"> actitud está condenando Jesús en Mateo 7:1?</w:t>
      </w:r>
    </w:p>
    <w:p w14:paraId="5EBD98DB" w14:textId="77777777" w:rsidR="002D78A5" w:rsidRDefault="00000000">
      <w:pPr>
        <w:numPr>
          <w:ilvl w:val="1"/>
          <w:numId w:val="57"/>
        </w:numPr>
        <w:pBdr>
          <w:top w:val="nil"/>
          <w:left w:val="nil"/>
          <w:bottom w:val="nil"/>
          <w:right w:val="nil"/>
          <w:between w:val="nil"/>
        </w:pBdr>
        <w:rPr>
          <w:color w:val="000000"/>
        </w:rPr>
      </w:pPr>
      <w:r>
        <w:rPr>
          <w:color w:val="000000"/>
        </w:rPr>
        <w:t xml:space="preserve">En el contexto, Jesús no está condenando todo tipo de juicio o aplicación de la ley, sino una actitud soberbia que muchos tienen cuando señalan los pecados y las faltas de otras personas. Ellos están ciegos a sus propios problemas y pecados y aun insisten en atacar a otros. </w:t>
      </w:r>
    </w:p>
    <w:p w14:paraId="2A9DF90E" w14:textId="77777777" w:rsidR="002D78A5" w:rsidRDefault="00000000">
      <w:pPr>
        <w:numPr>
          <w:ilvl w:val="1"/>
          <w:numId w:val="57"/>
        </w:numPr>
        <w:pBdr>
          <w:top w:val="nil"/>
          <w:left w:val="nil"/>
          <w:bottom w:val="nil"/>
          <w:right w:val="nil"/>
          <w:between w:val="nil"/>
        </w:pBdr>
        <w:rPr>
          <w:color w:val="000000"/>
        </w:rPr>
      </w:pPr>
      <w:r>
        <w:rPr>
          <w:color w:val="000000"/>
        </w:rPr>
        <w:t xml:space="preserve">Cuando nosotros señalamos los pecados de otros, queremos siempre hacerlo en amor con el entendimiento que también nosotros somos pecadores que necesitamos perdón tanto como los demás. </w:t>
      </w:r>
    </w:p>
    <w:p w14:paraId="09684C5B" w14:textId="77777777" w:rsidR="002D78A5" w:rsidRDefault="00000000">
      <w:pPr>
        <w:numPr>
          <w:ilvl w:val="1"/>
          <w:numId w:val="57"/>
        </w:numPr>
        <w:pBdr>
          <w:top w:val="nil"/>
          <w:left w:val="nil"/>
          <w:bottom w:val="nil"/>
          <w:right w:val="nil"/>
          <w:between w:val="nil"/>
        </w:pBdr>
        <w:rPr>
          <w:color w:val="000000"/>
        </w:rPr>
      </w:pPr>
      <w:r>
        <w:rPr>
          <w:color w:val="000000"/>
        </w:rPr>
        <w:t xml:space="preserve">Nosotros no estamos pronunciando nuestras opiniones o juicios personales, sino simplemente repitiendo y </w:t>
      </w:r>
      <w:r>
        <w:t>aplicando</w:t>
      </w:r>
      <w:r>
        <w:rPr>
          <w:color w:val="000000"/>
        </w:rPr>
        <w:t xml:space="preserve"> lo que Dios ha dicho. </w:t>
      </w:r>
    </w:p>
    <w:p w14:paraId="0145F05E" w14:textId="77777777" w:rsidR="002D78A5" w:rsidRDefault="00000000">
      <w:pPr>
        <w:numPr>
          <w:ilvl w:val="1"/>
          <w:numId w:val="57"/>
        </w:numPr>
        <w:pBdr>
          <w:top w:val="nil"/>
          <w:left w:val="nil"/>
          <w:bottom w:val="nil"/>
          <w:right w:val="nil"/>
          <w:between w:val="nil"/>
        </w:pBdr>
        <w:rPr>
          <w:color w:val="000000"/>
        </w:rPr>
      </w:pPr>
      <w:r>
        <w:rPr>
          <w:color w:val="000000"/>
        </w:rPr>
        <w:t xml:space="preserve">El juicio se encuentra en la Palabra de Dios. </w:t>
      </w:r>
    </w:p>
    <w:p w14:paraId="7322E730" w14:textId="77777777" w:rsidR="002D78A5" w:rsidRDefault="002D78A5">
      <w:pPr>
        <w:pBdr>
          <w:top w:val="nil"/>
          <w:left w:val="nil"/>
          <w:bottom w:val="nil"/>
          <w:right w:val="nil"/>
          <w:between w:val="nil"/>
        </w:pBdr>
        <w:rPr>
          <w:color w:val="000000"/>
        </w:rPr>
      </w:pPr>
    </w:p>
    <w:p w14:paraId="1D0C209D" w14:textId="77777777" w:rsidR="002D78A5" w:rsidRDefault="00000000">
      <w:pPr>
        <w:pBdr>
          <w:top w:val="nil"/>
          <w:left w:val="nil"/>
          <w:bottom w:val="nil"/>
          <w:right w:val="nil"/>
          <w:between w:val="nil"/>
        </w:pBdr>
        <w:rPr>
          <w:color w:val="000000"/>
        </w:rPr>
      </w:pPr>
      <w:r>
        <w:rPr>
          <w:b/>
        </w:rPr>
        <w:t>OBJETIVO</w:t>
      </w:r>
      <w:r>
        <w:rPr>
          <w:b/>
          <w:color w:val="000000"/>
        </w:rPr>
        <w:t xml:space="preserve"> #3:</w:t>
      </w:r>
      <w:r>
        <w:rPr>
          <w:color w:val="000000"/>
        </w:rPr>
        <w:t xml:space="preserve"> </w:t>
      </w:r>
      <w:r>
        <w:rPr>
          <w:b/>
          <w:color w:val="000000"/>
        </w:rPr>
        <w:t xml:space="preserve">Examinar las dos partes de la confesión. </w:t>
      </w:r>
    </w:p>
    <w:p w14:paraId="754BF5EF" w14:textId="77777777" w:rsidR="002D78A5" w:rsidRDefault="002D78A5">
      <w:pPr>
        <w:rPr>
          <w:rFonts w:ascii="Cambria" w:eastAsia="Cambria" w:hAnsi="Cambria" w:cs="Cambria"/>
          <w:color w:val="000000"/>
        </w:rPr>
      </w:pPr>
    </w:p>
    <w:p w14:paraId="7E26B5ED" w14:textId="77777777" w:rsidR="002D78A5" w:rsidRDefault="00000000">
      <w:pPr>
        <w:rPr>
          <w:color w:val="000000"/>
        </w:rPr>
      </w:pPr>
      <w:r>
        <w:rPr>
          <w:color w:val="000000"/>
        </w:rPr>
        <w:t xml:space="preserve">1. ¿Qué es la confesión bíblica? </w:t>
      </w:r>
      <w:r>
        <w:rPr>
          <w:i/>
          <w:color w:val="00B050"/>
        </w:rPr>
        <w:t>Deja que los estudiantes contesten.</w:t>
      </w:r>
    </w:p>
    <w:p w14:paraId="2E1E38B7" w14:textId="77777777" w:rsidR="002D78A5" w:rsidRDefault="002D78A5">
      <w:pPr>
        <w:rPr>
          <w:color w:val="000000"/>
        </w:rPr>
      </w:pPr>
    </w:p>
    <w:p w14:paraId="58728272" w14:textId="77777777" w:rsidR="002D78A5" w:rsidRDefault="00000000">
      <w:pPr>
        <w:rPr>
          <w:color w:val="000000"/>
        </w:rPr>
      </w:pPr>
      <w:r>
        <w:rPr>
          <w:color w:val="000000"/>
        </w:rPr>
        <w:t>2.  Una confesión bíblica</w:t>
      </w:r>
    </w:p>
    <w:p w14:paraId="3C033192" w14:textId="77777777" w:rsidR="002D78A5" w:rsidRDefault="00000000">
      <w:pPr>
        <w:numPr>
          <w:ilvl w:val="0"/>
          <w:numId w:val="58"/>
        </w:numPr>
        <w:pBdr>
          <w:top w:val="nil"/>
          <w:left w:val="nil"/>
          <w:bottom w:val="nil"/>
          <w:right w:val="nil"/>
          <w:between w:val="nil"/>
        </w:pBdr>
        <w:rPr>
          <w:color w:val="000000"/>
        </w:rPr>
      </w:pPr>
      <w:r>
        <w:rPr>
          <w:color w:val="000000"/>
        </w:rPr>
        <w:t xml:space="preserve">Cuando las personas escuchan la palabra “confesión” ellos a menudo piensan en la manera en que la iglesia Católica Romana entiende la palabra. Ellos dicen que uno necesita confesar todos sus pecados a un sacerdote el cual los escuchará y les encomendará una tarea para hacer reparación por esos pecados. Ese entendimiento se basa en las obras, </w:t>
      </w:r>
      <w:r>
        <w:t>no en la gracia</w:t>
      </w:r>
      <w:r>
        <w:rPr>
          <w:color w:val="000000"/>
        </w:rPr>
        <w:t xml:space="preserve">, y no se encuentra bíblicamente. </w:t>
      </w:r>
    </w:p>
    <w:p w14:paraId="619185EE" w14:textId="77777777" w:rsidR="002D78A5" w:rsidRDefault="00000000">
      <w:pPr>
        <w:numPr>
          <w:ilvl w:val="0"/>
          <w:numId w:val="58"/>
        </w:numPr>
        <w:pBdr>
          <w:top w:val="nil"/>
          <w:left w:val="nil"/>
          <w:bottom w:val="nil"/>
          <w:right w:val="nil"/>
          <w:between w:val="nil"/>
        </w:pBdr>
        <w:rPr>
          <w:color w:val="000000"/>
        </w:rPr>
      </w:pPr>
      <w:r>
        <w:rPr>
          <w:color w:val="000000"/>
        </w:rPr>
        <w:t xml:space="preserve">Una confesión bíblica tiene dos partes: </w:t>
      </w:r>
    </w:p>
    <w:p w14:paraId="26CBD7C6" w14:textId="77777777" w:rsidR="002D78A5" w:rsidRDefault="00000000">
      <w:pPr>
        <w:numPr>
          <w:ilvl w:val="1"/>
          <w:numId w:val="58"/>
        </w:numPr>
        <w:pBdr>
          <w:top w:val="nil"/>
          <w:left w:val="nil"/>
          <w:bottom w:val="nil"/>
          <w:right w:val="nil"/>
          <w:between w:val="nil"/>
        </w:pBdr>
        <w:rPr>
          <w:color w:val="000000"/>
        </w:rPr>
      </w:pPr>
      <w:r>
        <w:rPr>
          <w:color w:val="000000"/>
        </w:rPr>
        <w:t>Admitimos nuestros pecados el uno al otro (Santiago 5:16)</w:t>
      </w:r>
    </w:p>
    <w:p w14:paraId="75219860" w14:textId="77777777" w:rsidR="002D78A5" w:rsidRDefault="00000000">
      <w:pPr>
        <w:numPr>
          <w:ilvl w:val="1"/>
          <w:numId w:val="58"/>
        </w:numPr>
        <w:pBdr>
          <w:top w:val="nil"/>
          <w:left w:val="nil"/>
          <w:bottom w:val="nil"/>
          <w:right w:val="nil"/>
          <w:between w:val="nil"/>
        </w:pBdr>
        <w:rPr>
          <w:color w:val="000000"/>
        </w:rPr>
      </w:pPr>
      <w:r>
        <w:rPr>
          <w:color w:val="000000"/>
        </w:rPr>
        <w:t>Recibimos el anuncio del perdón de los pecados de la persona a quien estamos confesando. (2 Corintios 2:7)</w:t>
      </w:r>
    </w:p>
    <w:p w14:paraId="24DF85BA" w14:textId="77777777" w:rsidR="002D78A5" w:rsidRDefault="00000000">
      <w:pPr>
        <w:numPr>
          <w:ilvl w:val="1"/>
          <w:numId w:val="58"/>
        </w:numPr>
        <w:pBdr>
          <w:top w:val="nil"/>
          <w:left w:val="nil"/>
          <w:bottom w:val="nil"/>
          <w:right w:val="nil"/>
          <w:between w:val="nil"/>
        </w:pBdr>
        <w:rPr>
          <w:color w:val="000000"/>
        </w:rPr>
      </w:pPr>
      <w:r>
        <w:rPr>
          <w:color w:val="000000"/>
        </w:rPr>
        <w:t xml:space="preserve">Cuando las personas confiesan su pecado, podemos decir con Jesús: “Ten ánimo, tus pecados te son perdonados.” </w:t>
      </w:r>
    </w:p>
    <w:p w14:paraId="2E19E4CC" w14:textId="77777777" w:rsidR="002D78A5" w:rsidRDefault="002D78A5">
      <w:pPr>
        <w:rPr>
          <w:color w:val="000000"/>
        </w:rPr>
      </w:pPr>
    </w:p>
    <w:p w14:paraId="326B30BD" w14:textId="77777777" w:rsidR="002D78A5" w:rsidRDefault="00000000">
      <w:pPr>
        <w:rPr>
          <w:color w:val="000000"/>
        </w:rPr>
      </w:pPr>
      <w:r>
        <w:rPr>
          <w:color w:val="000000"/>
        </w:rPr>
        <w:t>3. La confesión con otros</w:t>
      </w:r>
    </w:p>
    <w:p w14:paraId="55399934" w14:textId="77777777" w:rsidR="002D78A5" w:rsidRDefault="00000000">
      <w:pPr>
        <w:numPr>
          <w:ilvl w:val="0"/>
          <w:numId w:val="59"/>
        </w:numPr>
        <w:pBdr>
          <w:top w:val="nil"/>
          <w:left w:val="nil"/>
          <w:bottom w:val="nil"/>
          <w:right w:val="nil"/>
          <w:between w:val="nil"/>
        </w:pBdr>
        <w:rPr>
          <w:color w:val="000000"/>
        </w:rPr>
      </w:pPr>
      <w:r>
        <w:rPr>
          <w:color w:val="000000"/>
        </w:rPr>
        <w:t xml:space="preserve">Nosotros ciertamente queremos confesar nuestros pecados a Dios y él ciertamente nos perdona. </w:t>
      </w:r>
    </w:p>
    <w:p w14:paraId="1DB731DD" w14:textId="77777777" w:rsidR="002D78A5" w:rsidRDefault="00000000">
      <w:pPr>
        <w:numPr>
          <w:ilvl w:val="0"/>
          <w:numId w:val="59"/>
        </w:numPr>
        <w:pBdr>
          <w:top w:val="nil"/>
          <w:left w:val="nil"/>
          <w:bottom w:val="nil"/>
          <w:right w:val="nil"/>
          <w:between w:val="nil"/>
        </w:pBdr>
        <w:rPr>
          <w:color w:val="000000"/>
        </w:rPr>
      </w:pPr>
      <w:r>
        <w:rPr>
          <w:color w:val="000000"/>
        </w:rPr>
        <w:t xml:space="preserve">Sin embargo, puede </w:t>
      </w:r>
      <w:r>
        <w:t>haber</w:t>
      </w:r>
      <w:r>
        <w:rPr>
          <w:color w:val="000000"/>
        </w:rPr>
        <w:t xml:space="preserve"> situaciones en que nosotros hemos pecado contra alguien. Cuando esto pasa, Dios quiere que confesemos nuestro pecado a ellos (Mateo 5:23-24). </w:t>
      </w:r>
    </w:p>
    <w:p w14:paraId="1800BA30" w14:textId="77777777" w:rsidR="002D78A5" w:rsidRDefault="00000000">
      <w:pPr>
        <w:numPr>
          <w:ilvl w:val="0"/>
          <w:numId w:val="59"/>
        </w:numPr>
        <w:pBdr>
          <w:top w:val="nil"/>
          <w:left w:val="nil"/>
          <w:bottom w:val="nil"/>
          <w:right w:val="nil"/>
          <w:between w:val="nil"/>
        </w:pBdr>
        <w:rPr>
          <w:color w:val="000000"/>
        </w:rPr>
      </w:pPr>
      <w:r>
        <w:rPr>
          <w:color w:val="000000"/>
        </w:rPr>
        <w:t xml:space="preserve">Algunas veces nosotros tenemos un pecado que hemos </w:t>
      </w:r>
      <w:r>
        <w:t>cometido,</w:t>
      </w:r>
      <w:r>
        <w:rPr>
          <w:color w:val="000000"/>
        </w:rPr>
        <w:t xml:space="preserve"> el cual particularmente nos aflige. </w:t>
      </w:r>
      <w:r>
        <w:t>En esos</w:t>
      </w:r>
      <w:r>
        <w:rPr>
          <w:color w:val="000000"/>
        </w:rPr>
        <w:t xml:space="preserve"> momentos, tenemos el privilegio de ir con otro cristiano (tal vez un líder de la iglesia) para confesar ese pecado a él o ella. Entonces, por la autoridad de Cristo, esa persona puede personalmente anunciar el perdón de ese pecado. Escuchar ese perdón anunciado de otra persona es otra motivación para nuestra fe. </w:t>
      </w:r>
    </w:p>
    <w:p w14:paraId="6EF3812D" w14:textId="77777777" w:rsidR="002D78A5" w:rsidRDefault="002D78A5">
      <w:pPr>
        <w:pBdr>
          <w:top w:val="nil"/>
          <w:left w:val="nil"/>
          <w:bottom w:val="nil"/>
          <w:right w:val="nil"/>
          <w:between w:val="nil"/>
        </w:pBdr>
        <w:rPr>
          <w:color w:val="000000"/>
        </w:rPr>
      </w:pPr>
    </w:p>
    <w:p w14:paraId="0EAF8EF7" w14:textId="77777777" w:rsidR="002D78A5" w:rsidRDefault="00000000">
      <w:pPr>
        <w:pBdr>
          <w:top w:val="nil"/>
          <w:left w:val="nil"/>
          <w:bottom w:val="nil"/>
          <w:right w:val="nil"/>
          <w:between w:val="nil"/>
        </w:pBdr>
        <w:rPr>
          <w:b/>
          <w:color w:val="000000"/>
        </w:rPr>
      </w:pPr>
      <w:r>
        <w:rPr>
          <w:b/>
          <w:color w:val="000000"/>
        </w:rPr>
        <w:t>CONCLUSIÓN</w:t>
      </w:r>
    </w:p>
    <w:p w14:paraId="000C57B3" w14:textId="77777777" w:rsidR="002D78A5" w:rsidRDefault="002D78A5">
      <w:pPr>
        <w:pBdr>
          <w:top w:val="nil"/>
          <w:left w:val="nil"/>
          <w:bottom w:val="nil"/>
          <w:right w:val="nil"/>
          <w:between w:val="nil"/>
        </w:pBdr>
        <w:rPr>
          <w:color w:val="000000"/>
        </w:rPr>
      </w:pPr>
    </w:p>
    <w:p w14:paraId="748D29D1" w14:textId="77777777" w:rsidR="002D78A5" w:rsidRDefault="00000000">
      <w:pPr>
        <w:pBdr>
          <w:top w:val="nil"/>
          <w:left w:val="nil"/>
          <w:bottom w:val="nil"/>
          <w:right w:val="nil"/>
          <w:between w:val="nil"/>
        </w:pBdr>
        <w:rPr>
          <w:color w:val="000000"/>
        </w:rPr>
      </w:pPr>
      <w:r>
        <w:rPr>
          <w:color w:val="000000"/>
        </w:rPr>
        <w:t xml:space="preserve">1. Proyecto Final pregunta que corresponde a la Lección 5: </w:t>
      </w:r>
      <w:r>
        <w:rPr>
          <w:color w:val="00B050"/>
        </w:rPr>
        <w:t xml:space="preserve">Invita a los estudiantes a empezar ya con el proyecto final contestando a esta pregunta. </w:t>
      </w:r>
    </w:p>
    <w:p w14:paraId="668A352E" w14:textId="77777777" w:rsidR="002D78A5" w:rsidRDefault="00000000">
      <w:pPr>
        <w:numPr>
          <w:ilvl w:val="0"/>
          <w:numId w:val="40"/>
        </w:numPr>
        <w:pBdr>
          <w:top w:val="nil"/>
          <w:left w:val="nil"/>
          <w:bottom w:val="nil"/>
          <w:right w:val="nil"/>
          <w:between w:val="nil"/>
        </w:pBdr>
      </w:pPr>
      <w:r>
        <w:rPr>
          <w:color w:val="000000"/>
        </w:rPr>
        <w:t xml:space="preserve">8. ¿Qué son las llaves y cómo se relacionan al uso de la ley y el evangelio? </w:t>
      </w:r>
    </w:p>
    <w:p w14:paraId="5F270FBC" w14:textId="77777777" w:rsidR="002D78A5" w:rsidRDefault="002D78A5">
      <w:pPr>
        <w:pBdr>
          <w:top w:val="nil"/>
          <w:left w:val="nil"/>
          <w:bottom w:val="nil"/>
          <w:right w:val="nil"/>
          <w:between w:val="nil"/>
        </w:pBdr>
        <w:rPr>
          <w:color w:val="000000"/>
        </w:rPr>
      </w:pPr>
    </w:p>
    <w:p w14:paraId="789379F5" w14:textId="77777777" w:rsidR="002D78A5" w:rsidRDefault="00000000">
      <w:pPr>
        <w:pBdr>
          <w:top w:val="nil"/>
          <w:left w:val="nil"/>
          <w:bottom w:val="nil"/>
          <w:right w:val="nil"/>
          <w:between w:val="nil"/>
        </w:pBdr>
        <w:rPr>
          <w:color w:val="000000"/>
        </w:rPr>
      </w:pPr>
      <w:r>
        <w:rPr>
          <w:color w:val="000000"/>
        </w:rPr>
        <w:t xml:space="preserve">2. Encargar la tarea para la Lección 6: </w:t>
      </w:r>
    </w:p>
    <w:p w14:paraId="4CBAA3F7" w14:textId="77777777" w:rsidR="002D78A5" w:rsidRDefault="00000000">
      <w:pPr>
        <w:numPr>
          <w:ilvl w:val="0"/>
          <w:numId w:val="40"/>
        </w:numPr>
        <w:pBdr>
          <w:top w:val="nil"/>
          <w:left w:val="nil"/>
          <w:bottom w:val="nil"/>
          <w:right w:val="nil"/>
          <w:between w:val="nil"/>
        </w:pBdr>
        <w:rPr>
          <w:color w:val="000000"/>
        </w:rPr>
      </w:pPr>
      <w:r>
        <w:rPr>
          <w:color w:val="000000"/>
        </w:rPr>
        <w:t xml:space="preserve">Ver el siguiente video de instrucción: </w:t>
      </w:r>
      <w:hyperlink r:id="rId23">
        <w:r w:rsidR="002D78A5">
          <w:rPr>
            <w:color w:val="0000FF"/>
            <w:u w:val="single"/>
          </w:rPr>
          <w:t>https://www.youtube.com/watch?v=CqUiE18wQzw</w:t>
        </w:r>
      </w:hyperlink>
      <w:r>
        <w:rPr>
          <w:color w:val="000000"/>
        </w:rPr>
        <w:t xml:space="preserve"> </w:t>
      </w:r>
    </w:p>
    <w:p w14:paraId="2F310D3A" w14:textId="77777777" w:rsidR="002D78A5" w:rsidRDefault="00000000">
      <w:pPr>
        <w:numPr>
          <w:ilvl w:val="0"/>
          <w:numId w:val="40"/>
        </w:numPr>
        <w:pBdr>
          <w:top w:val="nil"/>
          <w:left w:val="nil"/>
          <w:bottom w:val="nil"/>
          <w:right w:val="nil"/>
          <w:between w:val="nil"/>
        </w:pBdr>
        <w:rPr>
          <w:color w:val="000000"/>
        </w:rPr>
      </w:pPr>
      <w:r>
        <w:rPr>
          <w:color w:val="000000"/>
        </w:rPr>
        <w:t>Responder a las siguientes preguntas:</w:t>
      </w:r>
    </w:p>
    <w:p w14:paraId="07D54363" w14:textId="77777777" w:rsidR="002D78A5" w:rsidRDefault="00000000">
      <w:pPr>
        <w:numPr>
          <w:ilvl w:val="1"/>
          <w:numId w:val="40"/>
        </w:numPr>
        <w:pBdr>
          <w:top w:val="nil"/>
          <w:left w:val="nil"/>
          <w:bottom w:val="nil"/>
          <w:right w:val="nil"/>
          <w:between w:val="nil"/>
        </w:pBdr>
        <w:rPr>
          <w:color w:val="000000"/>
        </w:rPr>
      </w:pPr>
      <w:r>
        <w:rPr>
          <w:color w:val="000000"/>
        </w:rPr>
        <w:t xml:space="preserve">¿Quién escoge a los líderes de la iglesia? </w:t>
      </w:r>
    </w:p>
    <w:p w14:paraId="1B86F439" w14:textId="77777777" w:rsidR="002D78A5" w:rsidRDefault="00000000">
      <w:pPr>
        <w:numPr>
          <w:ilvl w:val="1"/>
          <w:numId w:val="40"/>
        </w:numPr>
        <w:pBdr>
          <w:top w:val="nil"/>
          <w:left w:val="nil"/>
          <w:bottom w:val="nil"/>
          <w:right w:val="nil"/>
          <w:between w:val="nil"/>
        </w:pBdr>
        <w:rPr>
          <w:color w:val="000000"/>
        </w:rPr>
      </w:pPr>
      <w:r>
        <w:rPr>
          <w:color w:val="000000"/>
        </w:rPr>
        <w:t xml:space="preserve">¿Por qué no puede una persona forzosamente </w:t>
      </w:r>
      <w:r>
        <w:t>hacerse a</w:t>
      </w:r>
      <w:r>
        <w:rPr>
          <w:color w:val="000000"/>
        </w:rPr>
        <w:t xml:space="preserve"> sí </w:t>
      </w:r>
      <w:r>
        <w:t>misma</w:t>
      </w:r>
      <w:r>
        <w:rPr>
          <w:color w:val="000000"/>
        </w:rPr>
        <w:t xml:space="preserve"> líder de un grupo?</w:t>
      </w:r>
    </w:p>
    <w:p w14:paraId="2353FE95" w14:textId="77777777" w:rsidR="002D78A5" w:rsidRDefault="00000000">
      <w:pPr>
        <w:numPr>
          <w:ilvl w:val="1"/>
          <w:numId w:val="40"/>
        </w:numPr>
        <w:pBdr>
          <w:top w:val="nil"/>
          <w:left w:val="nil"/>
          <w:bottom w:val="nil"/>
          <w:right w:val="nil"/>
          <w:between w:val="nil"/>
        </w:pBdr>
        <w:rPr>
          <w:color w:val="000000"/>
        </w:rPr>
      </w:pPr>
      <w:r>
        <w:rPr>
          <w:color w:val="000000"/>
        </w:rPr>
        <w:t xml:space="preserve">¿Cuáles son algunos de los requisitos bíblicos para ser un líder en la iglesia? </w:t>
      </w:r>
    </w:p>
    <w:p w14:paraId="685A65BB" w14:textId="77777777" w:rsidR="002D78A5" w:rsidRDefault="00000000">
      <w:pPr>
        <w:numPr>
          <w:ilvl w:val="0"/>
          <w:numId w:val="40"/>
        </w:numPr>
        <w:pBdr>
          <w:top w:val="nil"/>
          <w:left w:val="nil"/>
          <w:bottom w:val="nil"/>
          <w:right w:val="nil"/>
          <w:between w:val="nil"/>
        </w:pBdr>
        <w:rPr>
          <w:color w:val="000000"/>
        </w:rPr>
      </w:pPr>
      <w:r>
        <w:rPr>
          <w:color w:val="000000"/>
        </w:rPr>
        <w:t>Leer 1 Timoteo 3.</w:t>
      </w:r>
    </w:p>
    <w:p w14:paraId="6EFD9B56" w14:textId="77777777" w:rsidR="002D78A5" w:rsidRDefault="002D78A5">
      <w:pPr>
        <w:pBdr>
          <w:top w:val="nil"/>
          <w:left w:val="nil"/>
          <w:bottom w:val="nil"/>
          <w:right w:val="nil"/>
          <w:between w:val="nil"/>
        </w:pBdr>
        <w:rPr>
          <w:color w:val="000000"/>
        </w:rPr>
      </w:pPr>
    </w:p>
    <w:p w14:paraId="123D1B5F" w14:textId="77777777" w:rsidR="002D78A5" w:rsidRDefault="00000000">
      <w:pPr>
        <w:pBdr>
          <w:top w:val="nil"/>
          <w:left w:val="nil"/>
          <w:bottom w:val="nil"/>
          <w:right w:val="nil"/>
          <w:between w:val="nil"/>
        </w:pBdr>
        <w:rPr>
          <w:color w:val="000000"/>
        </w:rPr>
      </w:pPr>
      <w:r>
        <w:rPr>
          <w:color w:val="000000"/>
        </w:rPr>
        <w:t>3. Oración de clausura y despedida</w:t>
      </w:r>
    </w:p>
    <w:p w14:paraId="4D4FB8FE" w14:textId="77777777" w:rsidR="002D78A5" w:rsidRDefault="002D78A5">
      <w:pPr>
        <w:pBdr>
          <w:top w:val="nil"/>
          <w:left w:val="nil"/>
          <w:bottom w:val="nil"/>
          <w:right w:val="nil"/>
          <w:between w:val="nil"/>
        </w:pBdr>
        <w:rPr>
          <w:color w:val="000000"/>
        </w:rPr>
      </w:pPr>
    </w:p>
    <w:p w14:paraId="0678CBEF" w14:textId="77777777" w:rsidR="002D78A5" w:rsidRDefault="00000000">
      <w:pPr>
        <w:pBdr>
          <w:top w:val="nil"/>
          <w:left w:val="nil"/>
          <w:bottom w:val="nil"/>
          <w:right w:val="nil"/>
          <w:between w:val="nil"/>
        </w:pBdr>
        <w:rPr>
          <w:b/>
          <w:color w:val="000000"/>
          <w:u w:val="single"/>
        </w:rPr>
      </w:pPr>
      <w:r>
        <w:rPr>
          <w:b/>
          <w:color w:val="000000"/>
          <w:u w:val="single"/>
        </w:rPr>
        <w:t>MATERIAL EXTRA</w:t>
      </w:r>
      <w:r>
        <w:rPr>
          <w:b/>
          <w:color w:val="000000"/>
        </w:rPr>
        <w:t xml:space="preserve"> </w:t>
      </w:r>
    </w:p>
    <w:p w14:paraId="63343343" w14:textId="77777777" w:rsidR="002D78A5" w:rsidRDefault="00000000">
      <w:r>
        <w:t>1. El Catecismo menor de Lutero (páginas 260-276)</w:t>
      </w:r>
    </w:p>
    <w:p w14:paraId="649F8E51" w14:textId="77777777" w:rsidR="002D78A5" w:rsidRDefault="002D78A5"/>
    <w:p w14:paraId="5823B8BA" w14:textId="77777777" w:rsidR="002D78A5" w:rsidRDefault="00000000">
      <w:r>
        <w:t xml:space="preserve">2. Recuento de pecados </w:t>
      </w:r>
    </w:p>
    <w:p w14:paraId="6D72A8B6" w14:textId="77777777" w:rsidR="002D78A5" w:rsidRDefault="00000000">
      <w:r>
        <w:t xml:space="preserve">Algunas personas piensan que nosotros necesitamos enumerar todos nuestros pecados cuando los confesamos. Ciertamente nosotros querremos confesar aquellos que recordamos y nos molestan, pero somos tan pecadores que no podemos recordarlos todos (Salmo 19:12). Nombrar un pecado o recontar todos ellos no es un requisito para ser </w:t>
      </w:r>
      <w:r>
        <w:lastRenderedPageBreak/>
        <w:t xml:space="preserve">perdonado. </w:t>
      </w:r>
      <w:r>
        <w:br w:type="page"/>
      </w:r>
    </w:p>
    <w:p w14:paraId="62BF3298" w14:textId="77777777" w:rsidR="002D78A5" w:rsidRDefault="00000000">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1552" behindDoc="1" locked="0" layoutInCell="1" hidden="0" allowOverlap="1" wp14:anchorId="3CEB95E5" wp14:editId="34E236D4">
            <wp:simplePos x="0" y="0"/>
            <wp:positionH relativeFrom="column">
              <wp:posOffset>4436842</wp:posOffset>
            </wp:positionH>
            <wp:positionV relativeFrom="paragraph">
              <wp:posOffset>199292</wp:posOffset>
            </wp:positionV>
            <wp:extent cx="1650814" cy="1254369"/>
            <wp:effectExtent l="0" t="0" r="0" b="0"/>
            <wp:wrapNone/>
            <wp:docPr id="1823612917"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1650814" cy="1254369"/>
                    </a:xfrm>
                    <a:prstGeom prst="rect">
                      <a:avLst/>
                    </a:prstGeom>
                    <a:ln/>
                  </pic:spPr>
                </pic:pic>
              </a:graphicData>
            </a:graphic>
          </wp:anchor>
        </w:drawing>
      </w:r>
    </w:p>
    <w:p w14:paraId="5C04E163" w14:textId="77777777" w:rsidR="002D78A5" w:rsidRDefault="00000000">
      <w:pPr>
        <w:spacing w:before="200"/>
        <w:ind w:right="270"/>
        <w:rPr>
          <w:b/>
          <w:color w:val="009444"/>
          <w:sz w:val="40"/>
          <w:szCs w:val="40"/>
        </w:rPr>
      </w:pPr>
      <w:r>
        <w:rPr>
          <w:b/>
          <w:color w:val="009444"/>
          <w:sz w:val="40"/>
          <w:szCs w:val="40"/>
        </w:rPr>
        <w:t xml:space="preserve">Lección 6 – Las llaves y los papeles </w:t>
      </w:r>
    </w:p>
    <w:p w14:paraId="42476995" w14:textId="77777777" w:rsidR="002D78A5" w:rsidRDefault="00000000">
      <w:pPr>
        <w:spacing w:before="200"/>
        <w:ind w:right="270"/>
        <w:rPr>
          <w:b/>
          <w:color w:val="009444"/>
          <w:sz w:val="40"/>
          <w:szCs w:val="40"/>
        </w:rPr>
      </w:pPr>
      <w:r>
        <w:rPr>
          <w:b/>
          <w:color w:val="009444"/>
          <w:sz w:val="40"/>
          <w:szCs w:val="40"/>
        </w:rPr>
        <w:t>del hombre y mujer</w:t>
      </w:r>
    </w:p>
    <w:p w14:paraId="48AA5212" w14:textId="77777777" w:rsidR="002D78A5" w:rsidRDefault="00000000">
      <w:pPr>
        <w:spacing w:before="260"/>
        <w:ind w:right="270"/>
        <w:rPr>
          <w:i/>
        </w:rPr>
      </w:pPr>
      <w:r>
        <w:rPr>
          <w:i/>
        </w:rPr>
        <w:t>Academia Cristo – Nivel Discipulado</w:t>
      </w:r>
    </w:p>
    <w:p w14:paraId="491B4751" w14:textId="77777777" w:rsidR="002D78A5" w:rsidRDefault="002D78A5">
      <w:pPr>
        <w:ind w:right="270"/>
        <w:rPr>
          <w:i/>
          <w:sz w:val="16"/>
          <w:szCs w:val="16"/>
        </w:rPr>
      </w:pPr>
    </w:p>
    <w:p w14:paraId="368BD2E8" w14:textId="77777777" w:rsidR="002D78A5" w:rsidRDefault="002D78A5">
      <w:pPr>
        <w:pBdr>
          <w:top w:val="nil"/>
          <w:left w:val="nil"/>
          <w:bottom w:val="nil"/>
          <w:right w:val="nil"/>
          <w:between w:val="nil"/>
        </w:pBdr>
        <w:rPr>
          <w:color w:val="000000"/>
        </w:rPr>
      </w:pPr>
    </w:p>
    <w:p w14:paraId="2D26D803" w14:textId="77777777" w:rsidR="002D78A5" w:rsidRDefault="002D78A5">
      <w:pPr>
        <w:ind w:right="270"/>
      </w:pPr>
    </w:p>
    <w:p w14:paraId="4639BABD" w14:textId="77777777" w:rsidR="002D78A5" w:rsidRDefault="00000000">
      <w:pPr>
        <w:shd w:val="clear" w:color="auto" w:fill="F2F2F2"/>
        <w:spacing w:after="80"/>
        <w:ind w:left="1440" w:right="270"/>
        <w:rPr>
          <w:b/>
          <w:sz w:val="23"/>
          <w:szCs w:val="23"/>
          <w:u w:val="single"/>
        </w:rPr>
      </w:pPr>
      <w:r>
        <w:rPr>
          <w:b/>
          <w:sz w:val="23"/>
          <w:szCs w:val="23"/>
          <w:u w:val="single"/>
        </w:rPr>
        <w:t>OBJETIVOS DE LA LECCIÓN 6</w:t>
      </w:r>
      <w:r>
        <w:rPr>
          <w:noProof/>
        </w:rPr>
        <w:drawing>
          <wp:anchor distT="0" distB="0" distL="0" distR="0" simplePos="0" relativeHeight="251672576" behindDoc="1" locked="0" layoutInCell="1" hidden="0" allowOverlap="1" wp14:anchorId="655E252D" wp14:editId="67C51818">
            <wp:simplePos x="0" y="0"/>
            <wp:positionH relativeFrom="column">
              <wp:posOffset>0</wp:posOffset>
            </wp:positionH>
            <wp:positionV relativeFrom="paragraph">
              <wp:posOffset>5080</wp:posOffset>
            </wp:positionV>
            <wp:extent cx="783590" cy="733425"/>
            <wp:effectExtent l="0" t="0" r="0" b="0"/>
            <wp:wrapNone/>
            <wp:docPr id="182361291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2FBDC1B9" w14:textId="77777777" w:rsidR="002D78A5" w:rsidRDefault="00000000">
      <w:pPr>
        <w:shd w:val="clear" w:color="auto" w:fill="F2F2F2"/>
        <w:spacing w:after="80"/>
        <w:ind w:left="1440" w:right="270"/>
        <w:rPr>
          <w:b/>
        </w:rPr>
      </w:pPr>
      <w:r>
        <w:rPr>
          <w:b/>
        </w:rPr>
        <w:t>1. Recordar nuestro propósito en Cristo.</w:t>
      </w:r>
    </w:p>
    <w:p w14:paraId="1DBDA09D" w14:textId="77777777" w:rsidR="002D78A5" w:rsidRDefault="00000000">
      <w:pPr>
        <w:shd w:val="clear" w:color="auto" w:fill="F2F2F2"/>
        <w:spacing w:after="80"/>
        <w:ind w:left="1440" w:right="270"/>
        <w:rPr>
          <w:b/>
        </w:rPr>
      </w:pPr>
      <w:r>
        <w:rPr>
          <w:b/>
        </w:rPr>
        <w:t>2. Explicar cómo Dios da a la iglesia líderes y los requisitos para ser un líder.</w:t>
      </w:r>
    </w:p>
    <w:p w14:paraId="0EC768AD" w14:textId="77777777" w:rsidR="002D78A5" w:rsidRDefault="00000000">
      <w:pPr>
        <w:shd w:val="clear" w:color="auto" w:fill="F2F2F2"/>
        <w:spacing w:after="80"/>
        <w:ind w:left="1440" w:right="270"/>
        <w:rPr>
          <w:b/>
        </w:rPr>
      </w:pPr>
      <w:r>
        <w:rPr>
          <w:b/>
        </w:rPr>
        <w:t>3. Describir los papeles del hombre y de la mujer</w:t>
      </w:r>
    </w:p>
    <w:p w14:paraId="13076CD2" w14:textId="77777777" w:rsidR="002D78A5" w:rsidRDefault="002D78A5">
      <w:pPr>
        <w:pBdr>
          <w:bottom w:val="single" w:sz="4" w:space="1" w:color="000000"/>
        </w:pBdr>
        <w:ind w:right="270"/>
      </w:pPr>
    </w:p>
    <w:p w14:paraId="1EE68211" w14:textId="77777777" w:rsidR="002D78A5" w:rsidRDefault="002D78A5">
      <w:pPr>
        <w:pBdr>
          <w:top w:val="nil"/>
          <w:left w:val="nil"/>
          <w:bottom w:val="nil"/>
          <w:right w:val="nil"/>
          <w:between w:val="nil"/>
        </w:pBdr>
        <w:rPr>
          <w:b/>
          <w:color w:val="000000"/>
        </w:rPr>
      </w:pPr>
    </w:p>
    <w:p w14:paraId="0C188E7C" w14:textId="77777777" w:rsidR="002D78A5" w:rsidRDefault="00000000">
      <w:pPr>
        <w:pBdr>
          <w:top w:val="nil"/>
          <w:left w:val="nil"/>
          <w:bottom w:val="nil"/>
          <w:right w:val="nil"/>
          <w:between w:val="nil"/>
        </w:pBdr>
        <w:rPr>
          <w:b/>
          <w:color w:val="000000"/>
        </w:rPr>
      </w:pPr>
      <w:r>
        <w:rPr>
          <w:b/>
          <w:color w:val="000000"/>
        </w:rPr>
        <w:t>Antes de la clase en vivo, el profesor compartirá la siguiente tarea en el grupo de WhatsApp:</w:t>
      </w:r>
    </w:p>
    <w:p w14:paraId="251EE964" w14:textId="77777777" w:rsidR="002D78A5" w:rsidRDefault="00000000">
      <w:r>
        <w:t xml:space="preserve">1. Ver el siguiente video de instrucción: </w:t>
      </w:r>
      <w:hyperlink r:id="rId24">
        <w:r w:rsidR="002D78A5">
          <w:rPr>
            <w:color w:val="0000FF"/>
            <w:u w:val="single"/>
          </w:rPr>
          <w:t>https://www.youtube.com/watch?v=CqUiE18wQzw</w:t>
        </w:r>
      </w:hyperlink>
      <w:r>
        <w:t xml:space="preserve"> </w:t>
      </w:r>
    </w:p>
    <w:p w14:paraId="2DEC599A" w14:textId="77777777" w:rsidR="002D78A5" w:rsidRDefault="00000000">
      <w:r>
        <w:t>2. Responder a las siguientes preguntas:</w:t>
      </w:r>
    </w:p>
    <w:p w14:paraId="5F362C3B" w14:textId="77777777" w:rsidR="002D78A5" w:rsidRDefault="00000000">
      <w:pPr>
        <w:widowControl/>
        <w:numPr>
          <w:ilvl w:val="0"/>
          <w:numId w:val="7"/>
        </w:numPr>
        <w:pBdr>
          <w:top w:val="nil"/>
          <w:left w:val="nil"/>
          <w:bottom w:val="nil"/>
          <w:right w:val="nil"/>
          <w:between w:val="nil"/>
        </w:pBdr>
        <w:rPr>
          <w:color w:val="000000"/>
        </w:rPr>
      </w:pPr>
      <w:r>
        <w:rPr>
          <w:color w:val="000000"/>
        </w:rPr>
        <w:t xml:space="preserve">¿Quién escoge a los líderes de la iglesia? </w:t>
      </w:r>
    </w:p>
    <w:p w14:paraId="3C4BB19E" w14:textId="77777777" w:rsidR="002D78A5" w:rsidRDefault="00000000">
      <w:pPr>
        <w:widowControl/>
        <w:numPr>
          <w:ilvl w:val="0"/>
          <w:numId w:val="7"/>
        </w:numPr>
        <w:pBdr>
          <w:top w:val="nil"/>
          <w:left w:val="nil"/>
          <w:bottom w:val="nil"/>
          <w:right w:val="nil"/>
          <w:between w:val="nil"/>
        </w:pBdr>
        <w:rPr>
          <w:color w:val="000000"/>
        </w:rPr>
      </w:pPr>
      <w:r>
        <w:rPr>
          <w:color w:val="000000"/>
        </w:rPr>
        <w:t xml:space="preserve">¿Por qué no puede una persona forzosamente </w:t>
      </w:r>
      <w:r>
        <w:t>hacerse a</w:t>
      </w:r>
      <w:r>
        <w:rPr>
          <w:color w:val="000000"/>
        </w:rPr>
        <w:t xml:space="preserve"> sí </w:t>
      </w:r>
      <w:r>
        <w:t>misma</w:t>
      </w:r>
      <w:r>
        <w:rPr>
          <w:color w:val="000000"/>
        </w:rPr>
        <w:t xml:space="preserve"> líder de un grupo?</w:t>
      </w:r>
    </w:p>
    <w:p w14:paraId="3EE9E09A" w14:textId="77777777" w:rsidR="002D78A5" w:rsidRDefault="00000000">
      <w:pPr>
        <w:widowControl/>
        <w:numPr>
          <w:ilvl w:val="0"/>
          <w:numId w:val="7"/>
        </w:numPr>
        <w:pBdr>
          <w:top w:val="nil"/>
          <w:left w:val="nil"/>
          <w:bottom w:val="nil"/>
          <w:right w:val="nil"/>
          <w:between w:val="nil"/>
        </w:pBdr>
        <w:rPr>
          <w:color w:val="000000"/>
        </w:rPr>
      </w:pPr>
      <w:r>
        <w:rPr>
          <w:color w:val="000000"/>
        </w:rPr>
        <w:t xml:space="preserve">¿Cuáles son algunos de los requisitos bíblicos para ser un líder en la iglesia? </w:t>
      </w:r>
    </w:p>
    <w:p w14:paraId="2D5A447F" w14:textId="77777777" w:rsidR="002D78A5" w:rsidRDefault="00000000">
      <w:r>
        <w:t>3. Leer 1 Timoteo 3.</w:t>
      </w:r>
    </w:p>
    <w:p w14:paraId="7B0279B9" w14:textId="77777777" w:rsidR="002D78A5" w:rsidRDefault="002D78A5">
      <w:pPr>
        <w:pBdr>
          <w:top w:val="nil"/>
          <w:left w:val="nil"/>
          <w:bottom w:val="nil"/>
          <w:right w:val="nil"/>
          <w:between w:val="nil"/>
        </w:pBdr>
        <w:rPr>
          <w:color w:val="000000"/>
        </w:rPr>
      </w:pPr>
    </w:p>
    <w:p w14:paraId="2904BA40" w14:textId="77777777" w:rsidR="002D78A5" w:rsidRDefault="00000000">
      <w:pPr>
        <w:pBdr>
          <w:top w:val="nil"/>
          <w:left w:val="nil"/>
          <w:bottom w:val="nil"/>
          <w:right w:val="nil"/>
          <w:between w:val="nil"/>
        </w:pBdr>
        <w:rPr>
          <w:color w:val="000000"/>
        </w:rPr>
      </w:pPr>
      <w:r>
        <w:rPr>
          <w:b/>
          <w:color w:val="000000"/>
        </w:rPr>
        <w:t xml:space="preserve">BIENVENIDA Y ORACIÓN </w:t>
      </w:r>
    </w:p>
    <w:p w14:paraId="3569EF75" w14:textId="77777777" w:rsidR="002D78A5" w:rsidRDefault="002D78A5">
      <w:pPr>
        <w:pBdr>
          <w:top w:val="nil"/>
          <w:left w:val="nil"/>
          <w:bottom w:val="nil"/>
          <w:right w:val="nil"/>
          <w:between w:val="nil"/>
        </w:pBdr>
        <w:rPr>
          <w:color w:val="000000"/>
        </w:rPr>
      </w:pPr>
    </w:p>
    <w:p w14:paraId="3C143CE9" w14:textId="77777777" w:rsidR="002D78A5" w:rsidRDefault="00000000">
      <w:pPr>
        <w:pBdr>
          <w:top w:val="nil"/>
          <w:left w:val="nil"/>
          <w:bottom w:val="nil"/>
          <w:right w:val="nil"/>
          <w:between w:val="nil"/>
        </w:pBdr>
        <w:rPr>
          <w:color w:val="000000"/>
        </w:rPr>
      </w:pPr>
      <w:r>
        <w:rPr>
          <w:color w:val="000000"/>
        </w:rPr>
        <w:t>1. Bienvenida y saludos</w:t>
      </w:r>
    </w:p>
    <w:p w14:paraId="6F719593" w14:textId="77777777" w:rsidR="002D78A5" w:rsidRDefault="002D78A5">
      <w:pPr>
        <w:pBdr>
          <w:top w:val="nil"/>
          <w:left w:val="nil"/>
          <w:bottom w:val="nil"/>
          <w:right w:val="nil"/>
          <w:between w:val="nil"/>
        </w:pBdr>
        <w:rPr>
          <w:i/>
          <w:color w:val="00B050"/>
        </w:rPr>
      </w:pPr>
    </w:p>
    <w:p w14:paraId="73842DEC" w14:textId="77777777" w:rsidR="002D78A5" w:rsidRDefault="00000000">
      <w:pPr>
        <w:pBdr>
          <w:top w:val="nil"/>
          <w:left w:val="nil"/>
          <w:bottom w:val="nil"/>
          <w:right w:val="nil"/>
          <w:between w:val="nil"/>
        </w:pBdr>
        <w:rPr>
          <w:color w:val="000000"/>
        </w:rPr>
      </w:pPr>
      <w:r>
        <w:rPr>
          <w:color w:val="000000"/>
        </w:rPr>
        <w:t>2. Introducción breve a la Lección 6</w:t>
      </w:r>
    </w:p>
    <w:p w14:paraId="30E2AACD" w14:textId="77777777" w:rsidR="002D78A5" w:rsidRDefault="00000000">
      <w:pPr>
        <w:rPr>
          <w:color w:val="000000"/>
        </w:rPr>
      </w:pPr>
      <w:r>
        <w:rPr>
          <w:color w:val="000000"/>
        </w:rPr>
        <w:t xml:space="preserve">Bienvenida a nuestra segunda lección sobre “Las llaves.” Recordamos que Dios nos ha dado el gran privilegio de compartir la ley y el evangelio con otros en el oficio de las llaves. Cuando aplicamos la ley a las personas, estamos mostrándoles sus pecados con el propósito de </w:t>
      </w:r>
      <w:r>
        <w:t>guiarlos</w:t>
      </w:r>
      <w:r>
        <w:rPr>
          <w:color w:val="000000"/>
        </w:rPr>
        <w:t xml:space="preserve"> al arrepentimiento. Cuando aplicamos el evangelio a las personas, estamos mostrándoles su Salvador y Su perdón de pecados. Hoy veremos especialmente el uso de las llaves en las iglesias y los papeles del hombre y mujer. </w:t>
      </w:r>
    </w:p>
    <w:p w14:paraId="02BF3BE4" w14:textId="77777777" w:rsidR="002D78A5" w:rsidRDefault="002D78A5">
      <w:pPr>
        <w:pBdr>
          <w:top w:val="nil"/>
          <w:left w:val="nil"/>
          <w:bottom w:val="nil"/>
          <w:right w:val="nil"/>
          <w:between w:val="nil"/>
        </w:pBdr>
        <w:rPr>
          <w:color w:val="000000"/>
        </w:rPr>
      </w:pPr>
    </w:p>
    <w:p w14:paraId="7D693CE4" w14:textId="77777777" w:rsidR="002D78A5" w:rsidRDefault="00000000">
      <w:pPr>
        <w:pBdr>
          <w:top w:val="nil"/>
          <w:left w:val="nil"/>
          <w:bottom w:val="nil"/>
          <w:right w:val="nil"/>
          <w:between w:val="nil"/>
        </w:pBdr>
        <w:rPr>
          <w:color w:val="000000"/>
        </w:rPr>
      </w:pPr>
      <w:r>
        <w:rPr>
          <w:color w:val="000000"/>
        </w:rPr>
        <w:t>3. Oración</w:t>
      </w:r>
    </w:p>
    <w:p w14:paraId="4951F755" w14:textId="77777777" w:rsidR="002D78A5" w:rsidRDefault="00000000">
      <w:pPr>
        <w:pBdr>
          <w:top w:val="nil"/>
          <w:left w:val="nil"/>
          <w:bottom w:val="nil"/>
          <w:right w:val="nil"/>
          <w:between w:val="nil"/>
        </w:pBdr>
        <w:rPr>
          <w:color w:val="00B050"/>
        </w:rPr>
      </w:pPr>
      <w:r>
        <w:rPr>
          <w:color w:val="00B050"/>
        </w:rPr>
        <w:t xml:space="preserve">Comienza con la siguiente oración (o tu propia): </w:t>
      </w:r>
    </w:p>
    <w:p w14:paraId="688A5610" w14:textId="77777777" w:rsidR="002D78A5" w:rsidRDefault="00000000">
      <w:pPr>
        <w:rPr>
          <w:color w:val="000000"/>
        </w:rPr>
      </w:pPr>
      <w:r>
        <w:rPr>
          <w:color w:val="000000"/>
        </w:rPr>
        <w:t xml:space="preserve">Querido Padre </w:t>
      </w:r>
      <w:r>
        <w:t>C</w:t>
      </w:r>
      <w:r>
        <w:rPr>
          <w:color w:val="000000"/>
        </w:rPr>
        <w:t xml:space="preserve">elestial, te agradecemos por todos los líderes espirituales que nos has dado. Ellos son una bendición de tu mano. </w:t>
      </w:r>
      <w:r>
        <w:t>Manténlos</w:t>
      </w:r>
      <w:r>
        <w:rPr>
          <w:color w:val="000000"/>
        </w:rPr>
        <w:t xml:space="preserve"> firmes en tu Palabra en todo momento. Dale sabiduría y paciencia en todo lo que hacen. Te lo pedimos en el nombre de Jesús. Amén. </w:t>
      </w:r>
    </w:p>
    <w:p w14:paraId="1E148A04" w14:textId="77777777" w:rsidR="002D78A5" w:rsidRDefault="002D78A5">
      <w:pPr>
        <w:ind w:right="270"/>
      </w:pPr>
    </w:p>
    <w:p w14:paraId="14FF8C01" w14:textId="77777777" w:rsidR="002D78A5" w:rsidRDefault="00000000">
      <w:pPr>
        <w:pBdr>
          <w:top w:val="nil"/>
          <w:left w:val="nil"/>
          <w:bottom w:val="nil"/>
          <w:right w:val="nil"/>
          <w:between w:val="nil"/>
        </w:pBdr>
        <w:rPr>
          <w:color w:val="000000"/>
        </w:rPr>
      </w:pPr>
      <w:r>
        <w:rPr>
          <w:b/>
        </w:rPr>
        <w:t>OBJETIVOS</w:t>
      </w:r>
      <w:r>
        <w:rPr>
          <w:b/>
          <w:color w:val="000000"/>
        </w:rPr>
        <w:t xml:space="preserve"> DE LA CLASE</w:t>
      </w:r>
    </w:p>
    <w:p w14:paraId="2AAABFF5" w14:textId="77777777" w:rsidR="002D78A5" w:rsidRDefault="00000000">
      <w:pPr>
        <w:pBdr>
          <w:top w:val="nil"/>
          <w:left w:val="nil"/>
          <w:bottom w:val="nil"/>
          <w:right w:val="nil"/>
          <w:between w:val="nil"/>
        </w:pBdr>
        <w:rPr>
          <w:i/>
          <w:color w:val="00B050"/>
        </w:rPr>
      </w:pPr>
      <w:r>
        <w:rPr>
          <w:i/>
          <w:color w:val="00B050"/>
        </w:rPr>
        <w:t xml:space="preserve">Presente los tres objetivos principales de la lección. Invite a los estudiantes a tomar notas y a tener sus Biblias listas. </w:t>
      </w:r>
    </w:p>
    <w:p w14:paraId="7392D951" w14:textId="77777777" w:rsidR="002D78A5" w:rsidRDefault="00000000">
      <w:pPr>
        <w:pBdr>
          <w:top w:val="nil"/>
          <w:left w:val="nil"/>
          <w:bottom w:val="nil"/>
          <w:right w:val="nil"/>
          <w:between w:val="nil"/>
        </w:pBdr>
        <w:rPr>
          <w:color w:val="000000"/>
        </w:rPr>
      </w:pPr>
      <w:r>
        <w:rPr>
          <w:color w:val="000000"/>
        </w:rPr>
        <w:t>1. Recordar nuestro propósito en Cristo</w:t>
      </w:r>
    </w:p>
    <w:p w14:paraId="63A7E4EC" w14:textId="77777777" w:rsidR="002D78A5" w:rsidRDefault="00000000">
      <w:pPr>
        <w:pBdr>
          <w:top w:val="nil"/>
          <w:left w:val="nil"/>
          <w:bottom w:val="nil"/>
          <w:right w:val="nil"/>
          <w:between w:val="nil"/>
        </w:pBdr>
        <w:rPr>
          <w:color w:val="000000"/>
        </w:rPr>
      </w:pPr>
      <w:r>
        <w:rPr>
          <w:color w:val="000000"/>
        </w:rPr>
        <w:t xml:space="preserve">2. Explicar </w:t>
      </w:r>
      <w:r>
        <w:t>cómo</w:t>
      </w:r>
      <w:r>
        <w:rPr>
          <w:color w:val="000000"/>
        </w:rPr>
        <w:t xml:space="preserve"> Dios </w:t>
      </w:r>
      <w:r>
        <w:t>da a la iglesia</w:t>
      </w:r>
      <w:r>
        <w:rPr>
          <w:color w:val="000000"/>
        </w:rPr>
        <w:t xml:space="preserve"> líderes y los requisitos para ser un líder. </w:t>
      </w:r>
    </w:p>
    <w:p w14:paraId="3B060C2C" w14:textId="77777777" w:rsidR="002D78A5" w:rsidRDefault="00000000">
      <w:pPr>
        <w:pBdr>
          <w:top w:val="nil"/>
          <w:left w:val="nil"/>
          <w:bottom w:val="nil"/>
          <w:right w:val="nil"/>
          <w:between w:val="nil"/>
        </w:pBdr>
        <w:rPr>
          <w:color w:val="000000"/>
        </w:rPr>
      </w:pPr>
      <w:r>
        <w:rPr>
          <w:color w:val="000000"/>
        </w:rPr>
        <w:t xml:space="preserve">3. Describir los papeles del hombre y </w:t>
      </w:r>
      <w:r>
        <w:t>de la</w:t>
      </w:r>
      <w:r>
        <w:rPr>
          <w:color w:val="000000"/>
        </w:rPr>
        <w:t xml:space="preserve"> mujer. </w:t>
      </w:r>
    </w:p>
    <w:p w14:paraId="720DD709" w14:textId="77777777" w:rsidR="002D78A5" w:rsidRDefault="002D78A5">
      <w:pPr>
        <w:pBdr>
          <w:top w:val="nil"/>
          <w:left w:val="nil"/>
          <w:bottom w:val="nil"/>
          <w:right w:val="nil"/>
          <w:between w:val="nil"/>
        </w:pBdr>
        <w:rPr>
          <w:color w:val="000000"/>
        </w:rPr>
      </w:pPr>
    </w:p>
    <w:p w14:paraId="17FF796B" w14:textId="77777777" w:rsidR="002D78A5" w:rsidRDefault="002D78A5">
      <w:pPr>
        <w:pBdr>
          <w:top w:val="nil"/>
          <w:left w:val="nil"/>
          <w:bottom w:val="nil"/>
          <w:right w:val="nil"/>
          <w:between w:val="nil"/>
        </w:pBdr>
        <w:rPr>
          <w:color w:val="000000"/>
        </w:rPr>
      </w:pPr>
    </w:p>
    <w:p w14:paraId="3EE1CF2B" w14:textId="77777777" w:rsidR="002D78A5" w:rsidRDefault="00000000">
      <w:pPr>
        <w:pBdr>
          <w:top w:val="nil"/>
          <w:left w:val="nil"/>
          <w:bottom w:val="nil"/>
          <w:right w:val="nil"/>
          <w:between w:val="nil"/>
        </w:pBdr>
        <w:rPr>
          <w:b/>
          <w:color w:val="000000"/>
        </w:rPr>
      </w:pPr>
      <w:r>
        <w:rPr>
          <w:b/>
        </w:rPr>
        <w:t>OBJETIVO</w:t>
      </w:r>
      <w:r>
        <w:rPr>
          <w:b/>
          <w:color w:val="000000"/>
        </w:rPr>
        <w:t xml:space="preserve"> #1:</w:t>
      </w:r>
      <w:r>
        <w:rPr>
          <w:color w:val="000000"/>
        </w:rPr>
        <w:t xml:space="preserve"> </w:t>
      </w:r>
      <w:r>
        <w:rPr>
          <w:b/>
          <w:color w:val="000000"/>
        </w:rPr>
        <w:t xml:space="preserve">Recordar nuestro propósito en Cristo. </w:t>
      </w:r>
    </w:p>
    <w:p w14:paraId="77D58187" w14:textId="77777777" w:rsidR="002D78A5" w:rsidRDefault="002D78A5">
      <w:pPr>
        <w:pBdr>
          <w:top w:val="nil"/>
          <w:left w:val="nil"/>
          <w:bottom w:val="nil"/>
          <w:right w:val="nil"/>
          <w:between w:val="nil"/>
        </w:pBdr>
        <w:rPr>
          <w:b/>
          <w:color w:val="000000"/>
        </w:rPr>
      </w:pPr>
    </w:p>
    <w:p w14:paraId="54D7213C" w14:textId="77777777" w:rsidR="002D78A5" w:rsidRDefault="00000000">
      <w:pPr>
        <w:rPr>
          <w:color w:val="000000"/>
        </w:rPr>
      </w:pPr>
      <w:r>
        <w:rPr>
          <w:color w:val="000000"/>
        </w:rPr>
        <w:t xml:space="preserve">1. ¿Quién soy yo? ¿Cuál es mi propósito? </w:t>
      </w:r>
    </w:p>
    <w:p w14:paraId="5C22EB1D" w14:textId="77777777" w:rsidR="002D78A5" w:rsidRDefault="00000000">
      <w:pPr>
        <w:numPr>
          <w:ilvl w:val="0"/>
          <w:numId w:val="61"/>
        </w:numPr>
        <w:pBdr>
          <w:top w:val="nil"/>
          <w:left w:val="nil"/>
          <w:bottom w:val="nil"/>
          <w:right w:val="nil"/>
          <w:between w:val="nil"/>
        </w:pBdr>
        <w:rPr>
          <w:color w:val="000000"/>
        </w:rPr>
      </w:pPr>
      <w:r>
        <w:rPr>
          <w:color w:val="000000"/>
        </w:rPr>
        <w:t xml:space="preserve">Esta pregunta atormenta a muchas personas mientras tratan de decir cuál es su identidad. Gloria a Dios, los cristianos ya tienen una identidad y esta identidad fue </w:t>
      </w:r>
      <w:r>
        <w:t>dada</w:t>
      </w:r>
      <w:r>
        <w:rPr>
          <w:color w:val="000000"/>
        </w:rPr>
        <w:t>, de hecho, fue ganad</w:t>
      </w:r>
      <w:r>
        <w:t>a</w:t>
      </w:r>
      <w:r>
        <w:rPr>
          <w:color w:val="000000"/>
        </w:rPr>
        <w:t xml:space="preserve"> para nosotros por Cristo en la cruz. </w:t>
      </w:r>
    </w:p>
    <w:p w14:paraId="42A29C17" w14:textId="77777777" w:rsidR="002D78A5" w:rsidRDefault="00000000">
      <w:pPr>
        <w:numPr>
          <w:ilvl w:val="0"/>
          <w:numId w:val="61"/>
        </w:numPr>
        <w:pBdr>
          <w:top w:val="nil"/>
          <w:left w:val="nil"/>
          <w:bottom w:val="nil"/>
          <w:right w:val="nil"/>
          <w:between w:val="nil"/>
        </w:pBdr>
        <w:rPr>
          <w:color w:val="000000"/>
        </w:rPr>
      </w:pPr>
      <w:r>
        <w:t>Los c</w:t>
      </w:r>
      <w:r>
        <w:rPr>
          <w:color w:val="000000"/>
        </w:rPr>
        <w:t>ristianos son elegidos por Dios, Rey de reyes</w:t>
      </w:r>
    </w:p>
    <w:p w14:paraId="734AEF0D" w14:textId="77777777" w:rsidR="002D78A5" w:rsidRDefault="00000000">
      <w:pPr>
        <w:numPr>
          <w:ilvl w:val="0"/>
          <w:numId w:val="61"/>
        </w:numPr>
        <w:pBdr>
          <w:top w:val="nil"/>
          <w:left w:val="nil"/>
          <w:bottom w:val="nil"/>
          <w:right w:val="nil"/>
          <w:between w:val="nil"/>
        </w:pBdr>
        <w:rPr>
          <w:color w:val="000000"/>
        </w:rPr>
      </w:pPr>
      <w:r>
        <w:t>Los c</w:t>
      </w:r>
      <w:r>
        <w:rPr>
          <w:color w:val="000000"/>
        </w:rPr>
        <w:t xml:space="preserve">ristianos son creados por el Padre Celestial. </w:t>
      </w:r>
    </w:p>
    <w:p w14:paraId="1CC1B79E" w14:textId="77777777" w:rsidR="002D78A5" w:rsidRDefault="00000000">
      <w:pPr>
        <w:numPr>
          <w:ilvl w:val="0"/>
          <w:numId w:val="61"/>
        </w:numPr>
        <w:pBdr>
          <w:top w:val="nil"/>
          <w:left w:val="nil"/>
          <w:bottom w:val="nil"/>
          <w:right w:val="nil"/>
          <w:between w:val="nil"/>
        </w:pBdr>
        <w:rPr>
          <w:color w:val="000000"/>
        </w:rPr>
      </w:pPr>
      <w:r>
        <w:t>Los c</w:t>
      </w:r>
      <w:r>
        <w:rPr>
          <w:color w:val="000000"/>
        </w:rPr>
        <w:t xml:space="preserve">ristianos son pecadores y salvados por el regalo de la vida y muerte de Cristo. </w:t>
      </w:r>
    </w:p>
    <w:p w14:paraId="4EADDF78" w14:textId="77777777" w:rsidR="002D78A5" w:rsidRDefault="00000000">
      <w:pPr>
        <w:pBdr>
          <w:top w:val="nil"/>
          <w:left w:val="nil"/>
          <w:bottom w:val="nil"/>
          <w:right w:val="nil"/>
          <w:between w:val="nil"/>
        </w:pBdr>
        <w:ind w:left="720"/>
        <w:rPr>
          <w:color w:val="000000"/>
        </w:rPr>
      </w:pPr>
      <w:r>
        <w:t>Los c</w:t>
      </w:r>
      <w:r>
        <w:rPr>
          <w:color w:val="000000"/>
        </w:rPr>
        <w:t xml:space="preserve">ristianos son adoptados y forman parte de la familia de Dios. </w:t>
      </w:r>
    </w:p>
    <w:p w14:paraId="7F62EBD6" w14:textId="77777777" w:rsidR="002D78A5" w:rsidRDefault="00000000">
      <w:pPr>
        <w:numPr>
          <w:ilvl w:val="0"/>
          <w:numId w:val="61"/>
        </w:numPr>
        <w:pBdr>
          <w:top w:val="nil"/>
          <w:left w:val="nil"/>
          <w:bottom w:val="nil"/>
          <w:right w:val="nil"/>
          <w:between w:val="nil"/>
        </w:pBdr>
        <w:rPr>
          <w:color w:val="000000"/>
        </w:rPr>
      </w:pPr>
      <w:r>
        <w:t>Los c</w:t>
      </w:r>
      <w:r>
        <w:rPr>
          <w:color w:val="000000"/>
        </w:rPr>
        <w:t xml:space="preserve">ristianos son valorados como parte del cuerpo de dios. </w:t>
      </w:r>
    </w:p>
    <w:p w14:paraId="10FE6A81" w14:textId="77777777" w:rsidR="002D78A5" w:rsidRDefault="00000000">
      <w:pPr>
        <w:numPr>
          <w:ilvl w:val="0"/>
          <w:numId w:val="61"/>
        </w:numPr>
        <w:pBdr>
          <w:top w:val="nil"/>
          <w:left w:val="nil"/>
          <w:bottom w:val="nil"/>
          <w:right w:val="nil"/>
          <w:between w:val="nil"/>
        </w:pBdr>
        <w:rPr>
          <w:color w:val="000000"/>
        </w:rPr>
      </w:pPr>
      <w:r>
        <w:t>Los c</w:t>
      </w:r>
      <w:r>
        <w:rPr>
          <w:color w:val="000000"/>
        </w:rPr>
        <w:t xml:space="preserve">ristianos son parte de la Gran Comisión, la misión de compartir la Palabra. </w:t>
      </w:r>
    </w:p>
    <w:p w14:paraId="0B4890C9" w14:textId="77777777" w:rsidR="002D78A5" w:rsidRDefault="00000000">
      <w:pPr>
        <w:numPr>
          <w:ilvl w:val="0"/>
          <w:numId w:val="61"/>
        </w:numPr>
        <w:pBdr>
          <w:top w:val="nil"/>
          <w:left w:val="nil"/>
          <w:bottom w:val="nil"/>
          <w:right w:val="nil"/>
          <w:between w:val="nil"/>
        </w:pBdr>
        <w:rPr>
          <w:color w:val="000000"/>
        </w:rPr>
      </w:pPr>
      <w:r>
        <w:t>Los c</w:t>
      </w:r>
      <w:r>
        <w:rPr>
          <w:color w:val="000000"/>
        </w:rPr>
        <w:t xml:space="preserve">ristianos son ya victoriosos y compartirán la eternidad en el cielo con Dios. </w:t>
      </w:r>
    </w:p>
    <w:p w14:paraId="79E73227" w14:textId="77777777" w:rsidR="002D78A5" w:rsidRDefault="00000000">
      <w:pPr>
        <w:numPr>
          <w:ilvl w:val="0"/>
          <w:numId w:val="61"/>
        </w:numPr>
        <w:pBdr>
          <w:top w:val="nil"/>
          <w:left w:val="nil"/>
          <w:bottom w:val="nil"/>
          <w:right w:val="nil"/>
          <w:between w:val="nil"/>
        </w:pBdr>
        <w:rPr>
          <w:color w:val="000000"/>
        </w:rPr>
      </w:pPr>
      <w:r>
        <w:rPr>
          <w:color w:val="000000"/>
        </w:rPr>
        <w:t xml:space="preserve">Tenemos identidad en Cristo. También tenemos propósito en Cristo. En 1 Pedro 2:9-10, el apóstol Pedro nos recuerda que: </w:t>
      </w:r>
    </w:p>
    <w:p w14:paraId="357BF8C8" w14:textId="77777777" w:rsidR="002D78A5" w:rsidRDefault="002D78A5">
      <w:pPr>
        <w:rPr>
          <w:color w:val="000000"/>
        </w:rPr>
      </w:pPr>
    </w:p>
    <w:p w14:paraId="7003D8CF" w14:textId="77777777" w:rsidR="002D78A5" w:rsidRDefault="00000000">
      <w:pPr>
        <w:rPr>
          <w:i/>
          <w:color w:val="000000"/>
        </w:rPr>
      </w:pPr>
      <w:r>
        <w:rPr>
          <w:i/>
          <w:color w:val="000000"/>
        </w:rPr>
        <w:t xml:space="preserve">Pero ustedes son linaje escogido, real sacerdocio, nación santa, pueblo adquirido por Dios, para que anuncien los hechos maravillosos de aquel que los llamó de las tinieblas a su luz admirable. Antes, ustedes no eran un pueblo; ¡pero ahora son el pueblo de Dios!; antes no habían sido compadecidos, pero ahora ya han sido compadecidos.” </w:t>
      </w:r>
    </w:p>
    <w:p w14:paraId="5EA17A54" w14:textId="77777777" w:rsidR="002D78A5" w:rsidRDefault="002D78A5">
      <w:pPr>
        <w:rPr>
          <w:color w:val="000000"/>
        </w:rPr>
      </w:pPr>
    </w:p>
    <w:p w14:paraId="73DECF64" w14:textId="77777777" w:rsidR="002D78A5" w:rsidRDefault="00000000">
      <w:pPr>
        <w:numPr>
          <w:ilvl w:val="0"/>
          <w:numId w:val="62"/>
        </w:numPr>
        <w:pBdr>
          <w:top w:val="nil"/>
          <w:left w:val="nil"/>
          <w:bottom w:val="nil"/>
          <w:right w:val="nil"/>
          <w:between w:val="nil"/>
        </w:pBdr>
        <w:rPr>
          <w:color w:val="000000"/>
        </w:rPr>
      </w:pPr>
      <w:r>
        <w:rPr>
          <w:color w:val="000000"/>
        </w:rPr>
        <w:t xml:space="preserve">Dios nos da una identidad y un propósito en la vida. Cada uno de nosotros es un embajador de Cristo. Proclamamos sus alabanzas por lo que ha hecho por nosotros. </w:t>
      </w:r>
    </w:p>
    <w:p w14:paraId="45C7183A" w14:textId="77777777" w:rsidR="002D78A5" w:rsidRDefault="00000000">
      <w:pPr>
        <w:numPr>
          <w:ilvl w:val="0"/>
          <w:numId w:val="62"/>
        </w:numPr>
        <w:pBdr>
          <w:top w:val="nil"/>
          <w:left w:val="nil"/>
          <w:bottom w:val="nil"/>
          <w:right w:val="nil"/>
          <w:between w:val="nil"/>
        </w:pBdr>
        <w:rPr>
          <w:color w:val="000000"/>
        </w:rPr>
      </w:pPr>
      <w:r>
        <w:rPr>
          <w:color w:val="000000"/>
        </w:rPr>
        <w:t xml:space="preserve">¿Quién soy? ¿Cuál es mi propósito? Soy hijo de Dios para </w:t>
      </w:r>
      <w:r>
        <w:t>anunciar</w:t>
      </w:r>
      <w:r>
        <w:rPr>
          <w:color w:val="000000"/>
        </w:rPr>
        <w:t xml:space="preserve"> los hechos maravillosos de aquel que me llamó de las tinieblas a su luz admirable. </w:t>
      </w:r>
    </w:p>
    <w:p w14:paraId="01F94E4D" w14:textId="77777777" w:rsidR="002D78A5" w:rsidRDefault="002D78A5">
      <w:pPr>
        <w:pBdr>
          <w:top w:val="nil"/>
          <w:left w:val="nil"/>
          <w:bottom w:val="nil"/>
          <w:right w:val="nil"/>
          <w:between w:val="nil"/>
        </w:pBdr>
        <w:rPr>
          <w:b/>
          <w:color w:val="000000"/>
        </w:rPr>
      </w:pPr>
    </w:p>
    <w:p w14:paraId="543DA2A8" w14:textId="77777777" w:rsidR="002D78A5" w:rsidRDefault="00000000">
      <w:pPr>
        <w:pBdr>
          <w:top w:val="nil"/>
          <w:left w:val="nil"/>
          <w:bottom w:val="nil"/>
          <w:right w:val="nil"/>
          <w:between w:val="nil"/>
        </w:pBdr>
        <w:rPr>
          <w:color w:val="000000"/>
        </w:rPr>
      </w:pPr>
      <w:r>
        <w:rPr>
          <w:b/>
        </w:rPr>
        <w:t>OBJETIVO</w:t>
      </w:r>
      <w:r>
        <w:rPr>
          <w:b/>
          <w:color w:val="000000"/>
        </w:rPr>
        <w:t xml:space="preserve"> #2:</w:t>
      </w:r>
      <w:r>
        <w:rPr>
          <w:color w:val="000000"/>
        </w:rPr>
        <w:t xml:space="preserve"> </w:t>
      </w:r>
      <w:r>
        <w:rPr>
          <w:b/>
          <w:color w:val="000000"/>
        </w:rPr>
        <w:t xml:space="preserve">Explicar como Dios </w:t>
      </w:r>
      <w:r>
        <w:rPr>
          <w:b/>
        </w:rPr>
        <w:t>da a la iglesia</w:t>
      </w:r>
      <w:r>
        <w:rPr>
          <w:b/>
          <w:color w:val="000000"/>
        </w:rPr>
        <w:t xml:space="preserve"> </w:t>
      </w:r>
      <w:r>
        <w:rPr>
          <w:b/>
        </w:rPr>
        <w:t>líderes</w:t>
      </w:r>
      <w:r>
        <w:rPr>
          <w:b/>
          <w:color w:val="000000"/>
        </w:rPr>
        <w:t xml:space="preserve"> y los requisitos para ser un líder.</w:t>
      </w:r>
      <w:r>
        <w:rPr>
          <w:color w:val="000000"/>
        </w:rPr>
        <w:t xml:space="preserve"> </w:t>
      </w:r>
    </w:p>
    <w:p w14:paraId="5B95FA32" w14:textId="77777777" w:rsidR="002D78A5" w:rsidRDefault="002D78A5">
      <w:pPr>
        <w:pBdr>
          <w:top w:val="nil"/>
          <w:left w:val="nil"/>
          <w:bottom w:val="nil"/>
          <w:right w:val="nil"/>
          <w:between w:val="nil"/>
        </w:pBdr>
        <w:rPr>
          <w:color w:val="000000"/>
        </w:rPr>
      </w:pPr>
    </w:p>
    <w:p w14:paraId="23AC47FA" w14:textId="77777777" w:rsidR="002D78A5" w:rsidRDefault="00000000">
      <w:pPr>
        <w:rPr>
          <w:color w:val="000000"/>
        </w:rPr>
      </w:pPr>
      <w:r>
        <w:rPr>
          <w:color w:val="000000"/>
        </w:rPr>
        <w:t>1. Líderes en la iglesia</w:t>
      </w:r>
    </w:p>
    <w:p w14:paraId="2352064F" w14:textId="77777777" w:rsidR="002D78A5" w:rsidRDefault="00000000">
      <w:pPr>
        <w:numPr>
          <w:ilvl w:val="0"/>
          <w:numId w:val="62"/>
        </w:numPr>
        <w:pBdr>
          <w:top w:val="nil"/>
          <w:left w:val="nil"/>
          <w:bottom w:val="nil"/>
          <w:right w:val="nil"/>
          <w:between w:val="nil"/>
        </w:pBdr>
        <w:rPr>
          <w:i/>
          <w:color w:val="000000"/>
        </w:rPr>
      </w:pPr>
      <w:r>
        <w:rPr>
          <w:color w:val="000000"/>
        </w:rPr>
        <w:t xml:space="preserve">Aunque todos tenemos el privilegio de evangelizar, Jesús le dio a su iglesia el don especial de los líderes que representan a un grupo en el ministerio del evangelio </w:t>
      </w:r>
      <w:r>
        <w:rPr>
          <w:i/>
          <w:color w:val="000000"/>
        </w:rPr>
        <w:t xml:space="preserve"> </w:t>
      </w:r>
    </w:p>
    <w:p w14:paraId="1CC8B8ED" w14:textId="77777777" w:rsidR="002D78A5" w:rsidRDefault="002D78A5">
      <w:pPr>
        <w:rPr>
          <w:color w:val="000000"/>
        </w:rPr>
      </w:pPr>
    </w:p>
    <w:p w14:paraId="5B6B26BA" w14:textId="77777777" w:rsidR="002D78A5" w:rsidRDefault="00000000">
      <w:pPr>
        <w:rPr>
          <w:i/>
          <w:color w:val="000000"/>
        </w:rPr>
      </w:pPr>
      <w:r>
        <w:rPr>
          <w:color w:val="000000"/>
        </w:rPr>
        <w:t>2. ¿Quién escoge a la iglesia y a sus líderes?</w:t>
      </w:r>
      <w:r>
        <w:rPr>
          <w:b/>
          <w:color w:val="000000"/>
        </w:rPr>
        <w:t xml:space="preserve"> </w:t>
      </w:r>
      <w:r>
        <w:rPr>
          <w:i/>
          <w:color w:val="00B050"/>
        </w:rPr>
        <w:t>Deja que los estudiantes contesten</w:t>
      </w:r>
    </w:p>
    <w:p w14:paraId="38B9841D" w14:textId="77777777" w:rsidR="002D78A5" w:rsidRDefault="00000000">
      <w:pPr>
        <w:numPr>
          <w:ilvl w:val="0"/>
          <w:numId w:val="62"/>
        </w:numPr>
        <w:pBdr>
          <w:top w:val="nil"/>
          <w:left w:val="nil"/>
          <w:bottom w:val="nil"/>
          <w:right w:val="nil"/>
          <w:between w:val="nil"/>
        </w:pBdr>
        <w:rPr>
          <w:i/>
          <w:color w:val="000000"/>
        </w:rPr>
      </w:pPr>
      <w:r>
        <w:rPr>
          <w:i/>
          <w:color w:val="000000"/>
        </w:rPr>
        <w:t xml:space="preserve">Efesios 4:11-13 Y él mismo constituyó a unos, apóstoles; a otros, profetas; a otros, evangelistas; a otros, pastores y maestros, a fin de perfeccionar a los santos para la obra del ministerio, para la edificación del cuerpo de Cristo, hasta que todos lleguemos a estar unidos por fe y el conocimiento del Hijo de Dios; hasta que lleguemos a ser un hombre perfecto, a la medida de la estatura de la plenitud de Cristo. </w:t>
      </w:r>
    </w:p>
    <w:p w14:paraId="400E1E82" w14:textId="77777777" w:rsidR="002D78A5" w:rsidRDefault="00000000">
      <w:pPr>
        <w:numPr>
          <w:ilvl w:val="0"/>
          <w:numId w:val="63"/>
        </w:numPr>
        <w:pBdr>
          <w:top w:val="nil"/>
          <w:left w:val="nil"/>
          <w:bottom w:val="nil"/>
          <w:right w:val="nil"/>
          <w:between w:val="nil"/>
        </w:pBdr>
        <w:rPr>
          <w:color w:val="000000"/>
        </w:rPr>
      </w:pPr>
      <w:r>
        <w:rPr>
          <w:color w:val="000000"/>
        </w:rPr>
        <w:t>Dios los da. Los líderes que tenemos son dados por Jesús.</w:t>
      </w:r>
    </w:p>
    <w:p w14:paraId="78B5301F" w14:textId="77777777" w:rsidR="002D78A5" w:rsidRDefault="002D78A5">
      <w:pPr>
        <w:rPr>
          <w:color w:val="000000"/>
        </w:rPr>
      </w:pPr>
    </w:p>
    <w:p w14:paraId="5A041FBA" w14:textId="77777777" w:rsidR="002D78A5" w:rsidRDefault="00000000">
      <w:pPr>
        <w:rPr>
          <w:i/>
          <w:color w:val="00B050"/>
        </w:rPr>
      </w:pPr>
      <w:r>
        <w:rPr>
          <w:color w:val="000000"/>
        </w:rPr>
        <w:t xml:space="preserve">3. ¿Una persona puede forzosamente </w:t>
      </w:r>
      <w:r>
        <w:t>hacerse a</w:t>
      </w:r>
      <w:r>
        <w:rPr>
          <w:color w:val="000000"/>
        </w:rPr>
        <w:t xml:space="preserve"> sí mism</w:t>
      </w:r>
      <w:r>
        <w:t>a</w:t>
      </w:r>
      <w:r>
        <w:rPr>
          <w:color w:val="000000"/>
        </w:rPr>
        <w:t xml:space="preserve"> líder de un grupo?</w:t>
      </w:r>
      <w:r>
        <w:rPr>
          <w:i/>
          <w:color w:val="00B050"/>
        </w:rPr>
        <w:t xml:space="preserve"> Deja que los estudiantes contesten</w:t>
      </w:r>
    </w:p>
    <w:p w14:paraId="6B42162F" w14:textId="77777777" w:rsidR="002D78A5" w:rsidRDefault="00000000">
      <w:pPr>
        <w:numPr>
          <w:ilvl w:val="0"/>
          <w:numId w:val="63"/>
        </w:numPr>
        <w:pBdr>
          <w:top w:val="nil"/>
          <w:left w:val="nil"/>
          <w:bottom w:val="nil"/>
          <w:right w:val="nil"/>
          <w:between w:val="nil"/>
        </w:pBdr>
        <w:rPr>
          <w:color w:val="000000"/>
        </w:rPr>
      </w:pPr>
      <w:r>
        <w:rPr>
          <w:color w:val="000000"/>
        </w:rPr>
        <w:t xml:space="preserve">No debemos concluir que una persona en un día determinado puede decir: “Tuve el sueño de ser pastor de esta iglesia. Por lo tanto, voy a predicar el domingo.” No. Dios es un Dios de orden. </w:t>
      </w:r>
    </w:p>
    <w:p w14:paraId="6159ED54" w14:textId="77777777" w:rsidR="002D78A5" w:rsidRDefault="00000000">
      <w:pPr>
        <w:numPr>
          <w:ilvl w:val="0"/>
          <w:numId w:val="63"/>
        </w:numPr>
        <w:pBdr>
          <w:top w:val="nil"/>
          <w:left w:val="nil"/>
          <w:bottom w:val="nil"/>
          <w:right w:val="nil"/>
          <w:between w:val="nil"/>
        </w:pBdr>
        <w:rPr>
          <w:color w:val="000000"/>
        </w:rPr>
      </w:pPr>
      <w:r>
        <w:rPr>
          <w:color w:val="000000"/>
        </w:rPr>
        <w:t xml:space="preserve">Uno podría estar incorrecto en pensar que un líder recibe poder especial de otra persona y/o otros líderes – algunas veces ellos llaman a esta conexión “cobertura” o “sucesión apostólica”. Sin embargo, aunque Jesús quiere </w:t>
      </w:r>
      <w:r>
        <w:t>que los líderes</w:t>
      </w:r>
      <w:r>
        <w:rPr>
          <w:color w:val="000000"/>
        </w:rPr>
        <w:t xml:space="preserve"> entrenen a otros líderes, la Biblia nunca sugiere que los líderes tengan ciertos poderes o autoridad que pasan a otras personas. </w:t>
      </w:r>
    </w:p>
    <w:p w14:paraId="51F28AB4" w14:textId="77777777" w:rsidR="002D78A5" w:rsidRDefault="002D78A5">
      <w:pPr>
        <w:rPr>
          <w:color w:val="000000"/>
        </w:rPr>
      </w:pPr>
    </w:p>
    <w:p w14:paraId="60BFF767" w14:textId="77777777" w:rsidR="002D78A5" w:rsidRDefault="00000000">
      <w:pPr>
        <w:rPr>
          <w:color w:val="000000"/>
        </w:rPr>
      </w:pPr>
      <w:r>
        <w:rPr>
          <w:color w:val="000000"/>
        </w:rPr>
        <w:t xml:space="preserve">4. ¿Cómo da Dios a la iglesia sus líderes? </w:t>
      </w:r>
    </w:p>
    <w:p w14:paraId="3F83065B" w14:textId="77777777" w:rsidR="002D78A5" w:rsidRDefault="00000000">
      <w:pPr>
        <w:numPr>
          <w:ilvl w:val="0"/>
          <w:numId w:val="64"/>
        </w:numPr>
        <w:pBdr>
          <w:top w:val="nil"/>
          <w:left w:val="nil"/>
          <w:bottom w:val="nil"/>
          <w:right w:val="nil"/>
          <w:between w:val="nil"/>
        </w:pBdr>
        <w:rPr>
          <w:color w:val="000000"/>
        </w:rPr>
      </w:pPr>
      <w:r>
        <w:rPr>
          <w:color w:val="000000"/>
        </w:rPr>
        <w:t xml:space="preserve">Jesús quiere que su rebaño sea atendido mientras está aquí en la tierra, así que él provee una variedad de </w:t>
      </w:r>
      <w:r>
        <w:rPr>
          <w:color w:val="000000"/>
        </w:rPr>
        <w:lastRenderedPageBreak/>
        <w:t xml:space="preserve">líderes dependiendo de las circunstancias y necesidades de cada grupo. </w:t>
      </w:r>
    </w:p>
    <w:p w14:paraId="2097A608" w14:textId="77777777" w:rsidR="002D78A5" w:rsidRDefault="00000000">
      <w:pPr>
        <w:numPr>
          <w:ilvl w:val="0"/>
          <w:numId w:val="64"/>
        </w:numPr>
        <w:pBdr>
          <w:top w:val="nil"/>
          <w:left w:val="nil"/>
          <w:bottom w:val="nil"/>
          <w:right w:val="nil"/>
          <w:between w:val="nil"/>
        </w:pBdr>
        <w:rPr>
          <w:color w:val="000000"/>
        </w:rPr>
      </w:pPr>
      <w:r>
        <w:rPr>
          <w:color w:val="000000"/>
        </w:rPr>
        <w:t xml:space="preserve">Dios usa a los propios grupos para llamar (es decir, invitar) a los líderes a sus puestos. Este procedimiento puede pasar informalmente y naturalmente o puede pasar en una manera formal. De cualquier forma, Dios provee </w:t>
      </w:r>
      <w:r>
        <w:t>líderes</w:t>
      </w:r>
      <w:r>
        <w:rPr>
          <w:color w:val="000000"/>
        </w:rPr>
        <w:t xml:space="preserve"> para su iglesia por medio de la misma iglesia.</w:t>
      </w:r>
    </w:p>
    <w:p w14:paraId="74C933A1" w14:textId="77777777" w:rsidR="002D78A5" w:rsidRDefault="00000000">
      <w:pPr>
        <w:numPr>
          <w:ilvl w:val="0"/>
          <w:numId w:val="64"/>
        </w:numPr>
        <w:pBdr>
          <w:top w:val="nil"/>
          <w:left w:val="nil"/>
          <w:bottom w:val="nil"/>
          <w:right w:val="nil"/>
          <w:between w:val="nil"/>
        </w:pBdr>
        <w:rPr>
          <w:color w:val="000000"/>
        </w:rPr>
      </w:pPr>
      <w:r>
        <w:rPr>
          <w:color w:val="000000"/>
        </w:rPr>
        <w:t xml:space="preserve">Hechos 13 :1-3 el Espíritu Santo usó a la congregación para llamar a Pablo y Bernabé para que fueran sus misioneros. </w:t>
      </w:r>
    </w:p>
    <w:p w14:paraId="65CEA691" w14:textId="77777777" w:rsidR="002D78A5" w:rsidRDefault="00000000">
      <w:pPr>
        <w:numPr>
          <w:ilvl w:val="0"/>
          <w:numId w:val="64"/>
        </w:numPr>
        <w:pBdr>
          <w:top w:val="nil"/>
          <w:left w:val="nil"/>
          <w:bottom w:val="nil"/>
          <w:right w:val="nil"/>
          <w:between w:val="nil"/>
        </w:pBdr>
        <w:rPr>
          <w:color w:val="000000"/>
        </w:rPr>
      </w:pPr>
      <w:r>
        <w:rPr>
          <w:i/>
          <w:color w:val="000000"/>
        </w:rPr>
        <w:t xml:space="preserve">En la iglesia de Antioquía era profetas y maestros Bernabé; Simeón, apodado el Negro; Lucio de Cirene; Manaén, que se había criado con Herodes el tetrarca; y Saulo. Mientras ayunaban y participaban en el culto al Señor, el Espíritu Santo dijo: Apártenme ahora a Bernabé y a Saulo para el trabajo al que los he llamado. Entonces, después de </w:t>
      </w:r>
      <w:r>
        <w:rPr>
          <w:i/>
        </w:rPr>
        <w:t>haber</w:t>
      </w:r>
      <w:r>
        <w:rPr>
          <w:i/>
          <w:color w:val="000000"/>
        </w:rPr>
        <w:t xml:space="preserve"> ayunado y orado, pusieron sus manos sobre ellos y los enviaron. </w:t>
      </w:r>
    </w:p>
    <w:p w14:paraId="43D8E4EA" w14:textId="77777777" w:rsidR="002D78A5" w:rsidRDefault="00000000">
      <w:pPr>
        <w:numPr>
          <w:ilvl w:val="0"/>
          <w:numId w:val="64"/>
        </w:numPr>
        <w:pBdr>
          <w:top w:val="nil"/>
          <w:left w:val="nil"/>
          <w:bottom w:val="nil"/>
          <w:right w:val="nil"/>
          <w:between w:val="nil"/>
        </w:pBdr>
        <w:rPr>
          <w:color w:val="000000"/>
        </w:rPr>
      </w:pPr>
      <w:r>
        <w:rPr>
          <w:i/>
          <w:color w:val="000000"/>
        </w:rPr>
        <w:t xml:space="preserve">Romanos 10:15 Pablo escribe “¿Y cómo predicarán si no fueren enviados? </w:t>
      </w:r>
    </w:p>
    <w:p w14:paraId="72D2AF7C" w14:textId="77777777" w:rsidR="002D78A5" w:rsidRDefault="00000000">
      <w:pPr>
        <w:numPr>
          <w:ilvl w:val="0"/>
          <w:numId w:val="64"/>
        </w:numPr>
        <w:pBdr>
          <w:top w:val="nil"/>
          <w:left w:val="nil"/>
          <w:bottom w:val="nil"/>
          <w:right w:val="nil"/>
          <w:between w:val="nil"/>
        </w:pBdr>
        <w:rPr>
          <w:color w:val="000000"/>
        </w:rPr>
      </w:pPr>
      <w:r>
        <w:rPr>
          <w:i/>
          <w:color w:val="000000"/>
        </w:rPr>
        <w:t xml:space="preserve">Tito 1:5 Por esto te dejé en Creta, para que corrigieras lo deficiente y establecieras ancianos en cada ciudad, tal y como yo te mandé. (Pablo le dijo a Tito que designara ancianos en Creta) </w:t>
      </w:r>
    </w:p>
    <w:p w14:paraId="17A31705" w14:textId="77777777" w:rsidR="002D78A5" w:rsidRDefault="00000000">
      <w:pPr>
        <w:numPr>
          <w:ilvl w:val="0"/>
          <w:numId w:val="64"/>
        </w:numPr>
        <w:pBdr>
          <w:top w:val="nil"/>
          <w:left w:val="nil"/>
          <w:bottom w:val="nil"/>
          <w:right w:val="nil"/>
          <w:between w:val="nil"/>
        </w:pBdr>
        <w:rPr>
          <w:color w:val="000000"/>
        </w:rPr>
      </w:pPr>
      <w:r>
        <w:rPr>
          <w:i/>
          <w:color w:val="000000"/>
        </w:rPr>
        <w:t xml:space="preserve">Hechos 20:28 Yo les ruego que piensen en ustedes mismos, y que velen por el rebaño sobre el cual el Espíritu Santo los ha puesto como obispos, para que cuiden de la iglesia del Señor, que </w:t>
      </w:r>
      <w:r>
        <w:rPr>
          <w:i/>
        </w:rPr>
        <w:t>Él ganó</w:t>
      </w:r>
      <w:r>
        <w:rPr>
          <w:i/>
          <w:color w:val="000000"/>
        </w:rPr>
        <w:t xml:space="preserve"> por su propia sangre. (Pablo les dijo a los ancianos de Éfeso. Aunque eso ancianos habían sido llamados por medio de la iglesia, Pablo dice que fue el Espíritu Santo quien los llamó)</w:t>
      </w:r>
    </w:p>
    <w:p w14:paraId="66B6CEBD" w14:textId="77777777" w:rsidR="002D78A5" w:rsidRDefault="00000000">
      <w:pPr>
        <w:numPr>
          <w:ilvl w:val="0"/>
          <w:numId w:val="64"/>
        </w:numPr>
        <w:pBdr>
          <w:top w:val="nil"/>
          <w:left w:val="nil"/>
          <w:bottom w:val="nil"/>
          <w:right w:val="nil"/>
          <w:between w:val="nil"/>
        </w:pBdr>
        <w:rPr>
          <w:color w:val="000000"/>
        </w:rPr>
      </w:pPr>
      <w:r>
        <w:rPr>
          <w:color w:val="000000"/>
        </w:rPr>
        <w:t xml:space="preserve">Dios usa el llamado, o invitación, de la iglesia para proveer líderes para la misma. Dios usa a los propios grupos para llamar (es decir, invitar) a los líderes a sus puestos. Puede ser </w:t>
      </w:r>
      <w:r>
        <w:t>de</w:t>
      </w:r>
      <w:r>
        <w:rPr>
          <w:color w:val="000000"/>
        </w:rPr>
        <w:t xml:space="preserve"> forma formal o informal. No es un tipo de “cobertura” ni “sucesión apostólica” </w:t>
      </w:r>
    </w:p>
    <w:p w14:paraId="0E262425" w14:textId="77777777" w:rsidR="002D78A5" w:rsidRDefault="002D78A5">
      <w:pPr>
        <w:rPr>
          <w:color w:val="000000"/>
        </w:rPr>
      </w:pPr>
    </w:p>
    <w:p w14:paraId="6845601A" w14:textId="77777777" w:rsidR="002D78A5" w:rsidRDefault="00000000">
      <w:pPr>
        <w:rPr>
          <w:color w:val="000000"/>
        </w:rPr>
      </w:pPr>
      <w:r>
        <w:rPr>
          <w:color w:val="000000"/>
        </w:rPr>
        <w:t xml:space="preserve">5. ¿Cuáles son algunos de los requisitos bíblicos para ser un líder en la iglesia? </w:t>
      </w:r>
    </w:p>
    <w:p w14:paraId="4884BC48" w14:textId="77777777" w:rsidR="002D78A5" w:rsidRDefault="00000000">
      <w:pPr>
        <w:numPr>
          <w:ilvl w:val="0"/>
          <w:numId w:val="65"/>
        </w:numPr>
        <w:pBdr>
          <w:top w:val="nil"/>
          <w:left w:val="nil"/>
          <w:bottom w:val="nil"/>
          <w:right w:val="nil"/>
          <w:between w:val="nil"/>
        </w:pBdr>
        <w:rPr>
          <w:color w:val="000000"/>
        </w:rPr>
      </w:pPr>
      <w:r>
        <w:rPr>
          <w:color w:val="000000"/>
        </w:rPr>
        <w:t xml:space="preserve">Dado que los líderes de la iglesia sirven en nombre de la congregación en su nombre, Dios impone algunos requisitos a aquellos que desean servir como líderes. </w:t>
      </w:r>
    </w:p>
    <w:p w14:paraId="2737F325" w14:textId="77777777" w:rsidR="002D78A5" w:rsidRDefault="00000000">
      <w:pPr>
        <w:numPr>
          <w:ilvl w:val="0"/>
          <w:numId w:val="65"/>
        </w:numPr>
        <w:pBdr>
          <w:top w:val="nil"/>
          <w:left w:val="nil"/>
          <w:bottom w:val="nil"/>
          <w:right w:val="nil"/>
          <w:between w:val="nil"/>
        </w:pBdr>
        <w:rPr>
          <w:color w:val="000000"/>
        </w:rPr>
      </w:pPr>
      <w:r>
        <w:rPr>
          <w:i/>
          <w:color w:val="000000"/>
        </w:rPr>
        <w:t xml:space="preserve">Tito 1:6-9 ancianos irreprensibles, maridos de una sola mujer y con hijos creyentes, que no estén acusados de disolución ni de rebeldía. Porque es necesario que el obispo, como administrador de Dios, sea irreprensible, no soberbio ni iracundo, ni afecto al vino, ni pendenciero, </w:t>
      </w:r>
      <w:r>
        <w:rPr>
          <w:i/>
        </w:rPr>
        <w:t>no codicioso</w:t>
      </w:r>
      <w:r>
        <w:rPr>
          <w:i/>
          <w:color w:val="000000"/>
        </w:rPr>
        <w:t xml:space="preserve"> de ganancias deshonestas, sino hospitalario, fiel, tal y como ha sido enseñada, para que también pueda exhortar con sana enseñanza y convencer a los que contradicen. (1 Timoteo 3:1-10 tiene una lista similar que incluye las cualidades para ser capaz de enseñar)</w:t>
      </w:r>
    </w:p>
    <w:p w14:paraId="287795E1" w14:textId="77777777" w:rsidR="002D78A5" w:rsidRDefault="00000000">
      <w:pPr>
        <w:numPr>
          <w:ilvl w:val="0"/>
          <w:numId w:val="65"/>
        </w:numPr>
        <w:pBdr>
          <w:top w:val="nil"/>
          <w:left w:val="nil"/>
          <w:bottom w:val="nil"/>
          <w:right w:val="nil"/>
          <w:between w:val="nil"/>
        </w:pBdr>
        <w:rPr>
          <w:color w:val="000000"/>
        </w:rPr>
      </w:pPr>
      <w:r>
        <w:rPr>
          <w:color w:val="000000"/>
        </w:rPr>
        <w:t xml:space="preserve">Llamar a alguien para que sea un líder en la iglesia no es una responsabilidad que deba tomarse a la ligera. Un líder espiritual tiene la gran responsabilidad de cuidar de las almas. </w:t>
      </w:r>
    </w:p>
    <w:p w14:paraId="0EBD9E80" w14:textId="77777777" w:rsidR="002D78A5" w:rsidRDefault="00000000">
      <w:pPr>
        <w:numPr>
          <w:ilvl w:val="0"/>
          <w:numId w:val="65"/>
        </w:numPr>
        <w:pBdr>
          <w:top w:val="nil"/>
          <w:left w:val="nil"/>
          <w:bottom w:val="nil"/>
          <w:right w:val="nil"/>
          <w:between w:val="nil"/>
        </w:pBdr>
        <w:rPr>
          <w:color w:val="000000"/>
        </w:rPr>
      </w:pPr>
      <w:r>
        <w:rPr>
          <w:color w:val="000000"/>
        </w:rPr>
        <w:t xml:space="preserve">Hechos 20 [Pablo a los líderes de Éfeso] </w:t>
      </w:r>
      <w:r>
        <w:rPr>
          <w:i/>
          <w:color w:val="000000"/>
        </w:rPr>
        <w:t xml:space="preserve">Yo les ruego que piensen en ustedes mismos, y que velen por el rebaño sobre el cual el Espíritu Santo los ha puesto como obispos, para que cuiden de la iglesia del Señor, que </w:t>
      </w:r>
      <w:r>
        <w:rPr>
          <w:i/>
        </w:rPr>
        <w:t>Él ganó</w:t>
      </w:r>
      <w:r>
        <w:rPr>
          <w:i/>
          <w:color w:val="000000"/>
        </w:rPr>
        <w:t xml:space="preserve"> por su propia sangre.</w:t>
      </w:r>
    </w:p>
    <w:p w14:paraId="1B764C19" w14:textId="77777777" w:rsidR="002D78A5" w:rsidRDefault="002D78A5">
      <w:pPr>
        <w:rPr>
          <w:color w:val="000000"/>
        </w:rPr>
      </w:pPr>
    </w:p>
    <w:p w14:paraId="24522C62" w14:textId="77777777" w:rsidR="002D78A5" w:rsidRDefault="00000000">
      <w:pPr>
        <w:rPr>
          <w:color w:val="000000"/>
        </w:rPr>
      </w:pPr>
      <w:r>
        <w:rPr>
          <w:color w:val="000000"/>
        </w:rPr>
        <w:t>6. El Ministerio Público</w:t>
      </w:r>
    </w:p>
    <w:p w14:paraId="7F7D6225" w14:textId="77777777" w:rsidR="002D78A5" w:rsidRDefault="00000000">
      <w:pPr>
        <w:numPr>
          <w:ilvl w:val="0"/>
          <w:numId w:val="66"/>
        </w:numPr>
        <w:pBdr>
          <w:top w:val="nil"/>
          <w:left w:val="nil"/>
          <w:bottom w:val="nil"/>
          <w:right w:val="nil"/>
          <w:between w:val="nil"/>
        </w:pBdr>
        <w:rPr>
          <w:color w:val="000000"/>
        </w:rPr>
      </w:pPr>
      <w:r>
        <w:rPr>
          <w:color w:val="000000"/>
        </w:rPr>
        <w:t xml:space="preserve">Estos puestos de liderazgo --- ya sean maestros, visitadores, predicadores, pastores, evangelistas o cualquier oficio que la iglesia requiere – son parte del ministerio público. </w:t>
      </w:r>
    </w:p>
    <w:p w14:paraId="082B2EA4" w14:textId="77777777" w:rsidR="002D78A5" w:rsidRDefault="00000000">
      <w:pPr>
        <w:numPr>
          <w:ilvl w:val="0"/>
          <w:numId w:val="66"/>
        </w:numPr>
        <w:pBdr>
          <w:top w:val="nil"/>
          <w:left w:val="nil"/>
          <w:bottom w:val="nil"/>
          <w:right w:val="nil"/>
          <w:between w:val="nil"/>
        </w:pBdr>
        <w:rPr>
          <w:color w:val="000000"/>
        </w:rPr>
      </w:pPr>
      <w:r>
        <w:rPr>
          <w:color w:val="000000"/>
        </w:rPr>
        <w:t xml:space="preserve">Se llama el “ministerio público”, no porque necesariamente ocurra en un espacio público (algunos no, por ejemplo, una visita a la casa de alguien), sino porque se lleva a cabo por parte y a nombre del grupo. </w:t>
      </w:r>
    </w:p>
    <w:p w14:paraId="7BA8ED2A" w14:textId="77777777" w:rsidR="002D78A5" w:rsidRDefault="00000000">
      <w:pPr>
        <w:numPr>
          <w:ilvl w:val="0"/>
          <w:numId w:val="66"/>
        </w:numPr>
        <w:pBdr>
          <w:top w:val="nil"/>
          <w:left w:val="nil"/>
          <w:bottom w:val="nil"/>
          <w:right w:val="nil"/>
          <w:between w:val="nil"/>
        </w:pBdr>
        <w:rPr>
          <w:color w:val="000000"/>
        </w:rPr>
      </w:pPr>
      <w:r>
        <w:rPr>
          <w:color w:val="000000"/>
        </w:rPr>
        <w:t xml:space="preserve">Otro nombre para el ministerio público es el “ministerio representativo”. En su obra, el líder representa al grupo que lo llamó. En otras palabras, cuando esos líderes están haciendo la obra del grupo que lo llamó, ellos están sirviendo en el lugar y por el llamado del grupo. </w:t>
      </w:r>
    </w:p>
    <w:p w14:paraId="1A9F6F2D" w14:textId="77777777" w:rsidR="002D78A5" w:rsidRDefault="002D78A5">
      <w:pPr>
        <w:rPr>
          <w:color w:val="000000"/>
        </w:rPr>
      </w:pPr>
    </w:p>
    <w:p w14:paraId="7178E20B" w14:textId="77777777" w:rsidR="002D78A5" w:rsidRDefault="00000000">
      <w:pPr>
        <w:rPr>
          <w:b/>
          <w:color w:val="000000"/>
        </w:rPr>
      </w:pPr>
      <w:r>
        <w:rPr>
          <w:b/>
          <w:color w:val="000000"/>
        </w:rPr>
        <w:t>OBJETIVO 3: Describir los papeles del hombre y de la mujer</w:t>
      </w:r>
    </w:p>
    <w:p w14:paraId="4584B1E3" w14:textId="77777777" w:rsidR="002D78A5" w:rsidRDefault="002D78A5">
      <w:pPr>
        <w:pBdr>
          <w:top w:val="nil"/>
          <w:left w:val="nil"/>
          <w:bottom w:val="nil"/>
          <w:right w:val="nil"/>
          <w:between w:val="nil"/>
        </w:pBdr>
        <w:rPr>
          <w:color w:val="000000"/>
        </w:rPr>
      </w:pPr>
    </w:p>
    <w:p w14:paraId="0EA92EE7" w14:textId="77777777" w:rsidR="002D78A5" w:rsidRDefault="00000000">
      <w:pPr>
        <w:rPr>
          <w:color w:val="000000"/>
        </w:rPr>
      </w:pPr>
      <w:r>
        <w:rPr>
          <w:color w:val="000000"/>
        </w:rPr>
        <w:t xml:space="preserve">1. Aunque Dios quiere que tanto los hombres como las mujeres estén activos en el ministerio del evangelio, Él ha asignado papeles distintos a hombres y mujeres en el ministerio público. </w:t>
      </w:r>
    </w:p>
    <w:p w14:paraId="0B791ACE" w14:textId="77777777" w:rsidR="002D78A5" w:rsidRDefault="00000000">
      <w:pPr>
        <w:numPr>
          <w:ilvl w:val="0"/>
          <w:numId w:val="67"/>
        </w:numPr>
        <w:pBdr>
          <w:top w:val="nil"/>
          <w:left w:val="nil"/>
          <w:bottom w:val="nil"/>
          <w:right w:val="nil"/>
          <w:between w:val="nil"/>
        </w:pBdr>
        <w:rPr>
          <w:color w:val="000000"/>
        </w:rPr>
      </w:pPr>
      <w:r>
        <w:rPr>
          <w:color w:val="000000"/>
        </w:rPr>
        <w:t xml:space="preserve">Repasar lo que enseña la Escritura sobre los papeles del hombre y la mujer en el mundo de Dios. </w:t>
      </w:r>
    </w:p>
    <w:p w14:paraId="4005FDDE" w14:textId="77777777" w:rsidR="002D78A5" w:rsidRDefault="002D78A5">
      <w:pPr>
        <w:rPr>
          <w:i/>
          <w:color w:val="00B050"/>
        </w:rPr>
      </w:pPr>
    </w:p>
    <w:p w14:paraId="40E90DDB" w14:textId="77777777" w:rsidR="002D78A5" w:rsidRDefault="00000000">
      <w:pPr>
        <w:rPr>
          <w:color w:val="000000"/>
        </w:rPr>
      </w:pPr>
      <w:r>
        <w:rPr>
          <w:color w:val="000000"/>
        </w:rPr>
        <w:t>2. Dios ama a las mujeres y hombres igualmente</w:t>
      </w:r>
    </w:p>
    <w:p w14:paraId="47C56D17" w14:textId="77777777" w:rsidR="002D78A5" w:rsidRDefault="00000000">
      <w:pPr>
        <w:numPr>
          <w:ilvl w:val="0"/>
          <w:numId w:val="67"/>
        </w:numPr>
        <w:pBdr>
          <w:top w:val="nil"/>
          <w:left w:val="nil"/>
          <w:bottom w:val="nil"/>
          <w:right w:val="nil"/>
          <w:between w:val="nil"/>
        </w:pBdr>
        <w:rPr>
          <w:color w:val="000000"/>
        </w:rPr>
      </w:pPr>
      <w:r>
        <w:rPr>
          <w:color w:val="000000"/>
        </w:rPr>
        <w:t xml:space="preserve">Dios ciertamente ama a los hombres y mujeres por igual. Él salvó a todas las personas. </w:t>
      </w:r>
    </w:p>
    <w:p w14:paraId="7BF6DFB9" w14:textId="77777777" w:rsidR="002D78A5" w:rsidRDefault="00000000">
      <w:pPr>
        <w:numPr>
          <w:ilvl w:val="0"/>
          <w:numId w:val="67"/>
        </w:numPr>
        <w:pBdr>
          <w:top w:val="nil"/>
          <w:left w:val="nil"/>
          <w:bottom w:val="nil"/>
          <w:right w:val="nil"/>
          <w:between w:val="nil"/>
        </w:pBdr>
        <w:rPr>
          <w:color w:val="000000"/>
        </w:rPr>
      </w:pPr>
      <w:r>
        <w:rPr>
          <w:color w:val="000000"/>
        </w:rPr>
        <w:t xml:space="preserve">Romanos 3:23-24 dice: </w:t>
      </w:r>
      <w:r>
        <w:rPr>
          <w:i/>
          <w:color w:val="000000"/>
        </w:rPr>
        <w:t xml:space="preserve">Por cuanto todos pecaron y están destituidos de la gloria de Dios; pero son justificados gratuitamente por su gracia, mediante la redención que proveyó Cristo Jesús. </w:t>
      </w:r>
    </w:p>
    <w:p w14:paraId="48F1AA47" w14:textId="77777777" w:rsidR="002D78A5" w:rsidRDefault="00000000">
      <w:pPr>
        <w:numPr>
          <w:ilvl w:val="0"/>
          <w:numId w:val="67"/>
        </w:numPr>
        <w:pBdr>
          <w:top w:val="nil"/>
          <w:left w:val="nil"/>
          <w:bottom w:val="nil"/>
          <w:right w:val="nil"/>
          <w:between w:val="nil"/>
        </w:pBdr>
        <w:rPr>
          <w:color w:val="000000"/>
        </w:rPr>
      </w:pPr>
      <w:r>
        <w:rPr>
          <w:color w:val="000000"/>
        </w:rPr>
        <w:t xml:space="preserve">Todos somos iguales ante los ojos de Dios como Gálatas 3:26-28 lo afirma:  </w:t>
      </w:r>
      <w:r>
        <w:rPr>
          <w:i/>
          <w:color w:val="000000"/>
        </w:rPr>
        <w:t>Todos ustedes son hijos de Dios por la fe en Cristo Jesús. Porque todos ustedes, los que han sido bautizados en Cristo, están revestidos de Cristo. Ya no hay judío ni griego; no hay esclavo ni libre; no hay varón ni mujer, sino que todos ustedes son uno en Cristo Jesús.</w:t>
      </w:r>
      <w:r>
        <w:rPr>
          <w:color w:val="000000"/>
        </w:rPr>
        <w:t xml:space="preserve">Al contrario de la opinión de algunos, la Biblia no es anti-mujer, Dios habla muy bien de mujeres independientes, educadas, emprendedoras. </w:t>
      </w:r>
    </w:p>
    <w:p w14:paraId="7A1E392F" w14:textId="77777777" w:rsidR="002D78A5" w:rsidRDefault="002D78A5">
      <w:pPr>
        <w:rPr>
          <w:color w:val="000000"/>
        </w:rPr>
      </w:pPr>
    </w:p>
    <w:p w14:paraId="7484C6A4" w14:textId="77777777" w:rsidR="002D78A5" w:rsidRDefault="00000000">
      <w:pPr>
        <w:rPr>
          <w:color w:val="000000"/>
        </w:rPr>
      </w:pPr>
      <w:r>
        <w:rPr>
          <w:color w:val="000000"/>
        </w:rPr>
        <w:t>3. Dios desea que las mujeres sean parte de la iglesia y de la Gran Comisión</w:t>
      </w:r>
    </w:p>
    <w:p w14:paraId="24C58A79" w14:textId="77777777" w:rsidR="002D78A5" w:rsidRDefault="00000000">
      <w:pPr>
        <w:numPr>
          <w:ilvl w:val="0"/>
          <w:numId w:val="68"/>
        </w:numPr>
        <w:pBdr>
          <w:top w:val="nil"/>
          <w:left w:val="nil"/>
          <w:bottom w:val="nil"/>
          <w:right w:val="nil"/>
          <w:between w:val="nil"/>
        </w:pBdr>
        <w:rPr>
          <w:color w:val="000000"/>
        </w:rPr>
      </w:pPr>
      <w:r>
        <w:rPr>
          <w:color w:val="000000"/>
        </w:rPr>
        <w:t xml:space="preserve">Claro </w:t>
      </w:r>
      <w:r>
        <w:t>que sí</w:t>
      </w:r>
      <w:r>
        <w:rPr>
          <w:color w:val="000000"/>
        </w:rPr>
        <w:t xml:space="preserve">. Las mujeres forman parte </w:t>
      </w:r>
      <w:r>
        <w:t>de la</w:t>
      </w:r>
      <w:r>
        <w:rPr>
          <w:color w:val="000000"/>
        </w:rPr>
        <w:t xml:space="preserve"> iglesia y de la Gran Comisión. Tenemos muchos ejemplos de mujeres en los grupos de creyentes en la Biblia y obrando en el ministerio. Ana, Lidia, Priscila, Dorcas, Junia, etc. etc. </w:t>
      </w:r>
    </w:p>
    <w:p w14:paraId="495E1867" w14:textId="77777777" w:rsidR="002D78A5" w:rsidRDefault="002D78A5">
      <w:pPr>
        <w:rPr>
          <w:color w:val="000000"/>
        </w:rPr>
      </w:pPr>
    </w:p>
    <w:p w14:paraId="39DAF618" w14:textId="77777777" w:rsidR="002D78A5" w:rsidRDefault="00000000">
      <w:pPr>
        <w:rPr>
          <w:color w:val="000000"/>
        </w:rPr>
      </w:pPr>
      <w:r>
        <w:rPr>
          <w:color w:val="000000"/>
        </w:rPr>
        <w:t>4. ¿Cuál es la voluntad de Dios acerca de los papeles del hombre y de la mujer?</w:t>
      </w:r>
    </w:p>
    <w:p w14:paraId="201FC5EC" w14:textId="77777777" w:rsidR="002D78A5" w:rsidRDefault="00000000">
      <w:pPr>
        <w:numPr>
          <w:ilvl w:val="0"/>
          <w:numId w:val="68"/>
        </w:numPr>
        <w:pBdr>
          <w:top w:val="nil"/>
          <w:left w:val="nil"/>
          <w:bottom w:val="nil"/>
          <w:right w:val="nil"/>
          <w:between w:val="nil"/>
        </w:pBdr>
        <w:rPr>
          <w:color w:val="000000"/>
        </w:rPr>
      </w:pPr>
      <w:r>
        <w:rPr>
          <w:color w:val="000000"/>
        </w:rPr>
        <w:t xml:space="preserve">Dios ha decidido dar al hombre y a la mujer diferentes papeles para servirle, todos los cuales son igualmente valiosos a sus ojos. </w:t>
      </w:r>
    </w:p>
    <w:p w14:paraId="7DF8A1FB" w14:textId="77777777" w:rsidR="002D78A5" w:rsidRDefault="00000000">
      <w:pPr>
        <w:numPr>
          <w:ilvl w:val="0"/>
          <w:numId w:val="68"/>
        </w:numPr>
        <w:pBdr>
          <w:top w:val="nil"/>
          <w:left w:val="nil"/>
          <w:bottom w:val="nil"/>
          <w:right w:val="nil"/>
          <w:between w:val="nil"/>
        </w:pBdr>
        <w:rPr>
          <w:color w:val="000000"/>
        </w:rPr>
      </w:pPr>
      <w:r>
        <w:t>Es interesante</w:t>
      </w:r>
      <w:r>
        <w:rPr>
          <w:color w:val="000000"/>
        </w:rPr>
        <w:t xml:space="preserve"> notar que Dios estableció los diferentes papeles del hombre y mujer desde la creación, antes de la caída al pecado. </w:t>
      </w:r>
    </w:p>
    <w:p w14:paraId="466B23AD" w14:textId="77777777" w:rsidR="002D78A5" w:rsidRDefault="00000000">
      <w:pPr>
        <w:numPr>
          <w:ilvl w:val="0"/>
          <w:numId w:val="68"/>
        </w:numPr>
        <w:pBdr>
          <w:top w:val="nil"/>
          <w:left w:val="nil"/>
          <w:bottom w:val="nil"/>
          <w:right w:val="nil"/>
          <w:between w:val="nil"/>
        </w:pBdr>
        <w:rPr>
          <w:color w:val="000000"/>
        </w:rPr>
      </w:pPr>
      <w:r>
        <w:rPr>
          <w:color w:val="000000"/>
        </w:rPr>
        <w:t xml:space="preserve">En Génesis 1 vemos que Dios creó al hombre y la mujer a su imagen; la imagen de Dios les dio igualdad espiritual (Génesis 1:26,27). Pero el relato de la creación enseña también que Dios estableció una relación de roles entre el hombre y la mujer. Dios creó primero al hombre (Génesis 2:7,2) y la mujer fue hecha para el hombre como ayudante (Génesis 2:18). </w:t>
      </w:r>
    </w:p>
    <w:p w14:paraId="174489AE" w14:textId="77777777" w:rsidR="002D78A5" w:rsidRDefault="00000000">
      <w:pPr>
        <w:numPr>
          <w:ilvl w:val="0"/>
          <w:numId w:val="68"/>
        </w:numPr>
        <w:pBdr>
          <w:top w:val="nil"/>
          <w:left w:val="nil"/>
          <w:bottom w:val="nil"/>
          <w:right w:val="nil"/>
          <w:between w:val="nil"/>
        </w:pBdr>
        <w:rPr>
          <w:color w:val="000000"/>
        </w:rPr>
      </w:pPr>
      <w:r>
        <w:rPr>
          <w:i/>
          <w:color w:val="000000"/>
        </w:rPr>
        <w:t>Génesis 2:18 Después Dios el Señor dijo: “No está bien que el hombre esté solo; le haré una ayuda a su medida.”</w:t>
      </w:r>
    </w:p>
    <w:p w14:paraId="3B6285EB" w14:textId="77777777" w:rsidR="002D78A5" w:rsidRDefault="00000000">
      <w:pPr>
        <w:numPr>
          <w:ilvl w:val="0"/>
          <w:numId w:val="68"/>
        </w:numPr>
        <w:pBdr>
          <w:top w:val="nil"/>
          <w:left w:val="nil"/>
          <w:bottom w:val="nil"/>
          <w:right w:val="nil"/>
          <w:between w:val="nil"/>
        </w:pBdr>
        <w:rPr>
          <w:color w:val="000000"/>
        </w:rPr>
      </w:pPr>
      <w:r>
        <w:rPr>
          <w:color w:val="000000"/>
        </w:rPr>
        <w:t xml:space="preserve">1 Corintios 11:3 dice: </w:t>
      </w:r>
      <w:r>
        <w:rPr>
          <w:i/>
          <w:color w:val="000000"/>
        </w:rPr>
        <w:t xml:space="preserve">Pero quiero que sepan que Cristo es la cabeza de todo hombre, y que el hombre es la cabeza de la mujer, y que Dios es la cabeza de Cristo. </w:t>
      </w:r>
    </w:p>
    <w:p w14:paraId="4DB85A91" w14:textId="77777777" w:rsidR="002D78A5" w:rsidRDefault="00000000">
      <w:pPr>
        <w:numPr>
          <w:ilvl w:val="0"/>
          <w:numId w:val="68"/>
        </w:numPr>
        <w:pBdr>
          <w:top w:val="nil"/>
          <w:left w:val="nil"/>
          <w:bottom w:val="nil"/>
          <w:right w:val="nil"/>
          <w:between w:val="nil"/>
        </w:pBdr>
        <w:rPr>
          <w:color w:val="000000"/>
        </w:rPr>
      </w:pPr>
      <w:r>
        <w:rPr>
          <w:color w:val="000000"/>
        </w:rPr>
        <w:t xml:space="preserve">También vemos ese principio en 1 Timoteo 2:12-13: </w:t>
      </w:r>
      <w:r>
        <w:rPr>
          <w:i/>
          <w:color w:val="000000"/>
        </w:rPr>
        <w:t>No permito que la mujer enseñe ni ejerza dominio sobre el hombre, sino que guarde silencio. Porque primero fue formado Adán , y después Eva…</w:t>
      </w:r>
    </w:p>
    <w:p w14:paraId="3477507B" w14:textId="77777777" w:rsidR="002D78A5" w:rsidRDefault="002D78A5">
      <w:pPr>
        <w:pBdr>
          <w:top w:val="nil"/>
          <w:left w:val="nil"/>
          <w:bottom w:val="nil"/>
          <w:right w:val="nil"/>
          <w:between w:val="nil"/>
        </w:pBdr>
        <w:ind w:left="720"/>
        <w:rPr>
          <w:color w:val="000000"/>
        </w:rPr>
      </w:pPr>
    </w:p>
    <w:p w14:paraId="6057566C" w14:textId="77777777" w:rsidR="002D78A5" w:rsidRDefault="00000000">
      <w:pPr>
        <w:rPr>
          <w:color w:val="000000"/>
        </w:rPr>
      </w:pPr>
      <w:r>
        <w:rPr>
          <w:color w:val="000000"/>
        </w:rPr>
        <w:t>5. ¿Cómo deben el hombre y la mujer actuar en sus papeles dados por Dios?</w:t>
      </w:r>
    </w:p>
    <w:p w14:paraId="119B61FA" w14:textId="77777777" w:rsidR="002D78A5" w:rsidRDefault="00000000">
      <w:pPr>
        <w:numPr>
          <w:ilvl w:val="0"/>
          <w:numId w:val="69"/>
        </w:numPr>
        <w:pBdr>
          <w:top w:val="nil"/>
          <w:left w:val="nil"/>
          <w:bottom w:val="nil"/>
          <w:right w:val="nil"/>
          <w:between w:val="nil"/>
        </w:pBdr>
        <w:rPr>
          <w:color w:val="000000"/>
        </w:rPr>
      </w:pPr>
      <w:r>
        <w:rPr>
          <w:color w:val="000000"/>
        </w:rPr>
        <w:t xml:space="preserve">1 Corintios 16:14 dice: </w:t>
      </w:r>
      <w:r>
        <w:rPr>
          <w:i/>
          <w:color w:val="000000"/>
        </w:rPr>
        <w:t>Háganlo todo con amor.</w:t>
      </w:r>
      <w:r>
        <w:rPr>
          <w:color w:val="000000"/>
        </w:rPr>
        <w:t xml:space="preserve"> </w:t>
      </w:r>
    </w:p>
    <w:p w14:paraId="110A6726" w14:textId="77777777" w:rsidR="002D78A5" w:rsidRDefault="00000000">
      <w:pPr>
        <w:numPr>
          <w:ilvl w:val="0"/>
          <w:numId w:val="69"/>
        </w:numPr>
        <w:pBdr>
          <w:top w:val="nil"/>
          <w:left w:val="nil"/>
          <w:bottom w:val="nil"/>
          <w:right w:val="nil"/>
          <w:between w:val="nil"/>
        </w:pBdr>
        <w:rPr>
          <w:color w:val="000000"/>
        </w:rPr>
      </w:pPr>
      <w:r>
        <w:rPr>
          <w:color w:val="000000"/>
        </w:rPr>
        <w:t xml:space="preserve">El hombre y la mujer querrán </w:t>
      </w:r>
      <w:r>
        <w:t>servirse el uno</w:t>
      </w:r>
      <w:r>
        <w:rPr>
          <w:color w:val="000000"/>
        </w:rPr>
        <w:t xml:space="preserve"> al otro en amor a través de los papeles que Dios les ha dado. Ninguno querrá usar su posición para abusar o herir a la otra persona. Mientras la sociedad juzga que algunos trabajos son más importantes que otros, ante los ojos de Dios, todo trabajo hecho fielmente en amor es igual, ya sea predicando a miles o enseñando a niños </w:t>
      </w:r>
      <w:r>
        <w:t>en la</w:t>
      </w:r>
      <w:r>
        <w:rPr>
          <w:color w:val="000000"/>
        </w:rPr>
        <w:t xml:space="preserve"> escuela dominical. </w:t>
      </w:r>
    </w:p>
    <w:p w14:paraId="5723E08A" w14:textId="77777777" w:rsidR="002D78A5" w:rsidRDefault="00000000">
      <w:pPr>
        <w:numPr>
          <w:ilvl w:val="0"/>
          <w:numId w:val="69"/>
        </w:numPr>
        <w:pBdr>
          <w:top w:val="nil"/>
          <w:left w:val="nil"/>
          <w:bottom w:val="nil"/>
          <w:right w:val="nil"/>
          <w:between w:val="nil"/>
        </w:pBdr>
        <w:rPr>
          <w:color w:val="000000"/>
        </w:rPr>
      </w:pPr>
      <w:r>
        <w:rPr>
          <w:color w:val="000000"/>
        </w:rPr>
        <w:t xml:space="preserve">La sociedad menosprecia los papeles, pero todo trabajo hecho fielmente en el amor es igual a Dios. </w:t>
      </w:r>
    </w:p>
    <w:p w14:paraId="1669EFC4" w14:textId="77777777" w:rsidR="002D78A5" w:rsidRDefault="002D78A5">
      <w:pPr>
        <w:rPr>
          <w:color w:val="000000"/>
        </w:rPr>
      </w:pPr>
    </w:p>
    <w:p w14:paraId="791FFFAD" w14:textId="77777777" w:rsidR="002D78A5" w:rsidRDefault="00000000">
      <w:pPr>
        <w:rPr>
          <w:b/>
          <w:color w:val="000000"/>
        </w:rPr>
      </w:pPr>
      <w:r>
        <w:rPr>
          <w:color w:val="000000"/>
        </w:rPr>
        <w:t>6. ¿Permite Dios que las mujeres sean líderes de la iglesia y que tengan autoridad sobre la congregación?</w:t>
      </w:r>
      <w:r>
        <w:rPr>
          <w:b/>
          <w:color w:val="000000"/>
        </w:rPr>
        <w:t xml:space="preserve"> </w:t>
      </w:r>
    </w:p>
    <w:p w14:paraId="5BA08901" w14:textId="77777777" w:rsidR="002D78A5" w:rsidRDefault="00000000">
      <w:pPr>
        <w:numPr>
          <w:ilvl w:val="0"/>
          <w:numId w:val="70"/>
        </w:numPr>
        <w:pBdr>
          <w:top w:val="nil"/>
          <w:left w:val="nil"/>
          <w:bottom w:val="nil"/>
          <w:right w:val="nil"/>
          <w:between w:val="nil"/>
        </w:pBdr>
        <w:rPr>
          <w:color w:val="000000"/>
        </w:rPr>
      </w:pPr>
      <w:r>
        <w:rPr>
          <w:color w:val="000000"/>
        </w:rPr>
        <w:t xml:space="preserve">Dios ha reservado los papeles de pastor y obispo a los hombres de la iglesia. (Timoteo y Tito lo dejan claro). </w:t>
      </w:r>
    </w:p>
    <w:p w14:paraId="38B4E0A0" w14:textId="77777777" w:rsidR="002D78A5" w:rsidRDefault="00000000">
      <w:pPr>
        <w:numPr>
          <w:ilvl w:val="0"/>
          <w:numId w:val="70"/>
        </w:numPr>
        <w:pBdr>
          <w:top w:val="nil"/>
          <w:left w:val="nil"/>
          <w:bottom w:val="nil"/>
          <w:right w:val="nil"/>
          <w:between w:val="nil"/>
        </w:pBdr>
        <w:rPr>
          <w:color w:val="000000"/>
        </w:rPr>
      </w:pPr>
      <w:r>
        <w:rPr>
          <w:color w:val="000000"/>
        </w:rPr>
        <w:t xml:space="preserve">1 Timoteo 2:12 no permito que la mujer enseñe ni ejerza </w:t>
      </w:r>
      <w:r>
        <w:t>dominio</w:t>
      </w:r>
      <w:r>
        <w:rPr>
          <w:color w:val="000000"/>
        </w:rPr>
        <w:t xml:space="preserve"> sobre el hombre</w:t>
      </w:r>
    </w:p>
    <w:p w14:paraId="0E1A3E3C" w14:textId="77777777" w:rsidR="002D78A5" w:rsidRDefault="00000000">
      <w:pPr>
        <w:numPr>
          <w:ilvl w:val="0"/>
          <w:numId w:val="70"/>
        </w:numPr>
        <w:pBdr>
          <w:top w:val="nil"/>
          <w:left w:val="nil"/>
          <w:bottom w:val="nil"/>
          <w:right w:val="nil"/>
          <w:between w:val="nil"/>
        </w:pBdr>
        <w:rPr>
          <w:color w:val="000000"/>
        </w:rPr>
      </w:pPr>
      <w:r>
        <w:rPr>
          <w:color w:val="000000"/>
        </w:rPr>
        <w:t>Tito: Requisitos de ser líder</w:t>
      </w:r>
    </w:p>
    <w:p w14:paraId="1FD22AB0" w14:textId="77777777" w:rsidR="002D78A5" w:rsidRDefault="00000000">
      <w:pPr>
        <w:numPr>
          <w:ilvl w:val="0"/>
          <w:numId w:val="70"/>
        </w:numPr>
        <w:pBdr>
          <w:top w:val="nil"/>
          <w:left w:val="nil"/>
          <w:bottom w:val="nil"/>
          <w:right w:val="nil"/>
          <w:between w:val="nil"/>
        </w:pBdr>
        <w:rPr>
          <w:color w:val="000000"/>
        </w:rPr>
      </w:pPr>
      <w:r>
        <w:rPr>
          <w:color w:val="000000"/>
        </w:rPr>
        <w:t xml:space="preserve">Este papel le fue dado no porque son inherentemente más capaces que las mujeres. Simplemente refleja la voluntad de Dios, algo que le pedimos a hombres y mujeres que respeten. </w:t>
      </w:r>
    </w:p>
    <w:p w14:paraId="5CBC5FD4" w14:textId="77777777" w:rsidR="002D78A5" w:rsidRDefault="002D78A5">
      <w:pPr>
        <w:rPr>
          <w:color w:val="000000"/>
        </w:rPr>
      </w:pPr>
    </w:p>
    <w:p w14:paraId="41B52334" w14:textId="77777777" w:rsidR="002D78A5" w:rsidRDefault="00000000">
      <w:pPr>
        <w:rPr>
          <w:color w:val="000000"/>
        </w:rPr>
      </w:pPr>
      <w:r>
        <w:rPr>
          <w:color w:val="000000"/>
        </w:rPr>
        <w:t>7. ¿Puede en alguna forma la mujer ayudar espiritualmente al hombre?</w:t>
      </w:r>
    </w:p>
    <w:p w14:paraId="5D145DE7" w14:textId="77777777" w:rsidR="002D78A5" w:rsidRDefault="00000000">
      <w:pPr>
        <w:numPr>
          <w:ilvl w:val="0"/>
          <w:numId w:val="70"/>
        </w:numPr>
        <w:pBdr>
          <w:top w:val="nil"/>
          <w:left w:val="nil"/>
          <w:bottom w:val="nil"/>
          <w:right w:val="nil"/>
          <w:between w:val="nil"/>
        </w:pBdr>
        <w:rPr>
          <w:color w:val="000000"/>
        </w:rPr>
      </w:pPr>
      <w:r>
        <w:rPr>
          <w:color w:val="000000"/>
        </w:rPr>
        <w:t xml:space="preserve">Ciertamente. Los papeles del hombre y la mujer no significan que una mujer está pecando cada vez que ella habla y dice algo sabio y, como resultado, un hombre aprende algo de ella. Dios quiere que la mujer edifique al </w:t>
      </w:r>
      <w:r>
        <w:rPr>
          <w:color w:val="000000"/>
        </w:rPr>
        <w:lastRenderedPageBreak/>
        <w:t xml:space="preserve">hombre. La </w:t>
      </w:r>
      <w:r>
        <w:t>G</w:t>
      </w:r>
      <w:r>
        <w:rPr>
          <w:color w:val="000000"/>
        </w:rPr>
        <w:t xml:space="preserve">ran </w:t>
      </w:r>
      <w:r>
        <w:t>C</w:t>
      </w:r>
      <w:r>
        <w:rPr>
          <w:color w:val="000000"/>
        </w:rPr>
        <w:t xml:space="preserve">omisión también se aplica a las mujeres. </w:t>
      </w:r>
    </w:p>
    <w:p w14:paraId="716342DA" w14:textId="77777777" w:rsidR="002D78A5" w:rsidRDefault="00000000">
      <w:pPr>
        <w:numPr>
          <w:ilvl w:val="0"/>
          <w:numId w:val="70"/>
        </w:numPr>
        <w:pBdr>
          <w:top w:val="nil"/>
          <w:left w:val="nil"/>
          <w:bottom w:val="nil"/>
          <w:right w:val="nil"/>
          <w:between w:val="nil"/>
        </w:pBdr>
        <w:rPr>
          <w:color w:val="000000"/>
        </w:rPr>
      </w:pPr>
      <w:r>
        <w:rPr>
          <w:color w:val="000000"/>
        </w:rPr>
        <w:t xml:space="preserve">Un ejemplo bíblico se encuentra en Hechos 18:24-28, la historia de una mujer, Priscila, que espiritualmente edificó a un hombre, Apolos, cumpliendo con el papel que Dios le había dado como mujer. </w:t>
      </w:r>
    </w:p>
    <w:p w14:paraId="0808A088" w14:textId="77777777" w:rsidR="002D78A5" w:rsidRDefault="002D78A5">
      <w:pPr>
        <w:rPr>
          <w:color w:val="000000"/>
        </w:rPr>
      </w:pPr>
    </w:p>
    <w:p w14:paraId="4E033422" w14:textId="77777777" w:rsidR="002D78A5" w:rsidRDefault="00000000">
      <w:pPr>
        <w:rPr>
          <w:color w:val="000000"/>
        </w:rPr>
      </w:pPr>
      <w:r>
        <w:rPr>
          <w:color w:val="000000"/>
        </w:rPr>
        <w:t xml:space="preserve">8. El principio de los papeles del hombre y la mujer es una verdad bíblica clara. La aplicación de ese principio en nuestros hogares, congregaciones y en la sociedad es más difícil. Nosotros </w:t>
      </w:r>
      <w:r>
        <w:t>queremos</w:t>
      </w:r>
      <w:r>
        <w:rPr>
          <w:color w:val="000000"/>
        </w:rPr>
        <w:t xml:space="preserve"> pedir a Dios que nos dé sabiduría en esas situaciones. También </w:t>
      </w:r>
      <w:r>
        <w:t>queremos</w:t>
      </w:r>
      <w:r>
        <w:rPr>
          <w:color w:val="000000"/>
        </w:rPr>
        <w:t xml:space="preserve"> ser pacientes con nosotros mismos y con otros mientras intentamos aplicar la verdad de Dios en nuestras vidas. </w:t>
      </w:r>
    </w:p>
    <w:p w14:paraId="6BF3D510" w14:textId="77777777" w:rsidR="002D78A5" w:rsidRDefault="002D78A5">
      <w:pPr>
        <w:pBdr>
          <w:top w:val="nil"/>
          <w:left w:val="nil"/>
          <w:bottom w:val="nil"/>
          <w:right w:val="nil"/>
          <w:between w:val="nil"/>
        </w:pBdr>
        <w:rPr>
          <w:color w:val="000000"/>
        </w:rPr>
      </w:pPr>
    </w:p>
    <w:p w14:paraId="0441C96B" w14:textId="77777777" w:rsidR="002D78A5" w:rsidRDefault="00000000">
      <w:pPr>
        <w:pBdr>
          <w:top w:val="nil"/>
          <w:left w:val="nil"/>
          <w:bottom w:val="nil"/>
          <w:right w:val="nil"/>
          <w:between w:val="nil"/>
        </w:pBdr>
        <w:rPr>
          <w:b/>
          <w:color w:val="000000"/>
        </w:rPr>
      </w:pPr>
      <w:r>
        <w:rPr>
          <w:b/>
          <w:color w:val="000000"/>
        </w:rPr>
        <w:t>CONCLUSIÓN</w:t>
      </w:r>
    </w:p>
    <w:p w14:paraId="6AD8B20F" w14:textId="77777777" w:rsidR="002D78A5" w:rsidRDefault="002D78A5">
      <w:pPr>
        <w:pBdr>
          <w:top w:val="nil"/>
          <w:left w:val="nil"/>
          <w:bottom w:val="nil"/>
          <w:right w:val="nil"/>
          <w:between w:val="nil"/>
        </w:pBdr>
        <w:rPr>
          <w:color w:val="000000"/>
        </w:rPr>
      </w:pPr>
    </w:p>
    <w:p w14:paraId="1633DF64" w14:textId="77777777" w:rsidR="002D78A5" w:rsidRDefault="00000000">
      <w:pPr>
        <w:pBdr>
          <w:top w:val="nil"/>
          <w:left w:val="nil"/>
          <w:bottom w:val="nil"/>
          <w:right w:val="nil"/>
          <w:between w:val="nil"/>
        </w:pBdr>
        <w:rPr>
          <w:color w:val="000000"/>
        </w:rPr>
      </w:pPr>
      <w:r>
        <w:rPr>
          <w:color w:val="000000"/>
        </w:rPr>
        <w:t xml:space="preserve">1. Proyecto Final pregunta que corresponde a la Lección 6: </w:t>
      </w:r>
    </w:p>
    <w:p w14:paraId="5F0DAF0E" w14:textId="77777777" w:rsidR="002D78A5" w:rsidRDefault="00000000">
      <w:pPr>
        <w:numPr>
          <w:ilvl w:val="0"/>
          <w:numId w:val="60"/>
        </w:numPr>
        <w:pBdr>
          <w:top w:val="nil"/>
          <w:left w:val="nil"/>
          <w:bottom w:val="nil"/>
          <w:right w:val="nil"/>
          <w:between w:val="nil"/>
        </w:pBdr>
      </w:pPr>
      <w:r>
        <w:rPr>
          <w:color w:val="000000"/>
        </w:rPr>
        <w:t xml:space="preserve">9. ¿Cuáles son algunos de los requisitos bíblicos de un líder en la iglesia? </w:t>
      </w:r>
    </w:p>
    <w:p w14:paraId="2B01A0FA" w14:textId="77777777" w:rsidR="002D78A5" w:rsidRDefault="00000000">
      <w:pPr>
        <w:numPr>
          <w:ilvl w:val="0"/>
          <w:numId w:val="60"/>
        </w:numPr>
        <w:pBdr>
          <w:top w:val="nil"/>
          <w:left w:val="nil"/>
          <w:bottom w:val="nil"/>
          <w:right w:val="nil"/>
          <w:between w:val="nil"/>
        </w:pBdr>
      </w:pPr>
      <w:r>
        <w:rPr>
          <w:color w:val="000000"/>
        </w:rPr>
        <w:t>10. ¿</w:t>
      </w:r>
      <w:r>
        <w:t>Pueden</w:t>
      </w:r>
      <w:r>
        <w:rPr>
          <w:color w:val="000000"/>
        </w:rPr>
        <w:t xml:space="preserve"> las mujeres ejercer autoridad sobre los hombres en la iglesia? </w:t>
      </w:r>
    </w:p>
    <w:p w14:paraId="78895814" w14:textId="77777777" w:rsidR="002D78A5" w:rsidRDefault="002D78A5">
      <w:pPr>
        <w:pBdr>
          <w:top w:val="nil"/>
          <w:left w:val="nil"/>
          <w:bottom w:val="nil"/>
          <w:right w:val="nil"/>
          <w:between w:val="nil"/>
        </w:pBdr>
        <w:rPr>
          <w:color w:val="000000"/>
        </w:rPr>
      </w:pPr>
    </w:p>
    <w:p w14:paraId="4804FF7C" w14:textId="77777777" w:rsidR="002D78A5" w:rsidRDefault="00000000">
      <w:pPr>
        <w:pBdr>
          <w:top w:val="nil"/>
          <w:left w:val="nil"/>
          <w:bottom w:val="nil"/>
          <w:right w:val="nil"/>
          <w:between w:val="nil"/>
        </w:pBdr>
        <w:rPr>
          <w:color w:val="000000"/>
        </w:rPr>
      </w:pPr>
      <w:r>
        <w:rPr>
          <w:color w:val="000000"/>
        </w:rPr>
        <w:t xml:space="preserve">2. Encargar la tarea para la Lección 7: </w:t>
      </w:r>
    </w:p>
    <w:p w14:paraId="02CA1A6F" w14:textId="77777777" w:rsidR="002D78A5" w:rsidRDefault="00000000">
      <w:pPr>
        <w:numPr>
          <w:ilvl w:val="0"/>
          <w:numId w:val="71"/>
        </w:numPr>
        <w:pBdr>
          <w:top w:val="nil"/>
          <w:left w:val="nil"/>
          <w:bottom w:val="nil"/>
          <w:right w:val="nil"/>
          <w:between w:val="nil"/>
        </w:pBdr>
        <w:rPr>
          <w:color w:val="000000"/>
        </w:rPr>
      </w:pPr>
      <w:r>
        <w:rPr>
          <w:color w:val="000000"/>
        </w:rPr>
        <w:t xml:space="preserve">Ver el siguiente video de instrucción: </w:t>
      </w:r>
      <w:hyperlink r:id="rId25">
        <w:r w:rsidR="002D78A5">
          <w:rPr>
            <w:color w:val="0000FF"/>
            <w:u w:val="single"/>
          </w:rPr>
          <w:t>https://www.youtube.com/watch?v=AYnrbw3uYL0</w:t>
        </w:r>
      </w:hyperlink>
    </w:p>
    <w:p w14:paraId="1E64B465" w14:textId="77777777" w:rsidR="002D78A5" w:rsidRDefault="00000000">
      <w:pPr>
        <w:numPr>
          <w:ilvl w:val="0"/>
          <w:numId w:val="71"/>
        </w:numPr>
        <w:pBdr>
          <w:top w:val="nil"/>
          <w:left w:val="nil"/>
          <w:bottom w:val="nil"/>
          <w:right w:val="nil"/>
          <w:between w:val="nil"/>
        </w:pBdr>
        <w:rPr>
          <w:color w:val="000000"/>
        </w:rPr>
      </w:pPr>
      <w:r>
        <w:rPr>
          <w:color w:val="000000"/>
        </w:rPr>
        <w:t xml:space="preserve"> Responder a las siguientes preguntas:</w:t>
      </w:r>
    </w:p>
    <w:p w14:paraId="186956A5" w14:textId="77777777" w:rsidR="002D78A5" w:rsidRDefault="00000000">
      <w:pPr>
        <w:numPr>
          <w:ilvl w:val="1"/>
          <w:numId w:val="71"/>
        </w:numPr>
        <w:pBdr>
          <w:top w:val="nil"/>
          <w:left w:val="nil"/>
          <w:bottom w:val="nil"/>
          <w:right w:val="nil"/>
          <w:between w:val="nil"/>
        </w:pBdr>
        <w:rPr>
          <w:color w:val="000000"/>
        </w:rPr>
      </w:pPr>
      <w:r>
        <w:rPr>
          <w:color w:val="000000"/>
        </w:rPr>
        <w:t xml:space="preserve">¿Por qué tenemos acceso completo a Dios en la oración? </w:t>
      </w:r>
    </w:p>
    <w:p w14:paraId="1C2DBB28" w14:textId="77777777" w:rsidR="002D78A5" w:rsidRDefault="00000000">
      <w:pPr>
        <w:numPr>
          <w:ilvl w:val="1"/>
          <w:numId w:val="71"/>
        </w:numPr>
        <w:pBdr>
          <w:top w:val="nil"/>
          <w:left w:val="nil"/>
          <w:bottom w:val="nil"/>
          <w:right w:val="nil"/>
          <w:between w:val="nil"/>
        </w:pBdr>
        <w:rPr>
          <w:color w:val="000000"/>
        </w:rPr>
      </w:pPr>
      <w:r>
        <w:rPr>
          <w:color w:val="000000"/>
        </w:rPr>
        <w:t>¿Por qué es tan importante pedir que se haga la voluntad de Dios en nuestras oraciones?</w:t>
      </w:r>
    </w:p>
    <w:p w14:paraId="21719E63" w14:textId="77777777" w:rsidR="002D78A5" w:rsidRDefault="00000000">
      <w:pPr>
        <w:widowControl/>
        <w:numPr>
          <w:ilvl w:val="0"/>
          <w:numId w:val="7"/>
        </w:numPr>
        <w:pBdr>
          <w:top w:val="nil"/>
          <w:left w:val="nil"/>
          <w:bottom w:val="nil"/>
          <w:right w:val="nil"/>
          <w:between w:val="nil"/>
        </w:pBdr>
        <w:rPr>
          <w:color w:val="000000"/>
        </w:rPr>
      </w:pPr>
      <w:r>
        <w:rPr>
          <w:color w:val="000000"/>
        </w:rPr>
        <w:t xml:space="preserve"> Leer Lucas 11:1-13.</w:t>
      </w:r>
    </w:p>
    <w:p w14:paraId="1ED5FFED" w14:textId="77777777" w:rsidR="002D78A5" w:rsidRDefault="002D78A5">
      <w:pPr>
        <w:pBdr>
          <w:top w:val="nil"/>
          <w:left w:val="nil"/>
          <w:bottom w:val="nil"/>
          <w:right w:val="nil"/>
          <w:between w:val="nil"/>
        </w:pBdr>
        <w:rPr>
          <w:color w:val="000000"/>
        </w:rPr>
      </w:pPr>
    </w:p>
    <w:p w14:paraId="12C7F746" w14:textId="77777777" w:rsidR="002D78A5" w:rsidRDefault="00000000">
      <w:pPr>
        <w:pBdr>
          <w:top w:val="nil"/>
          <w:left w:val="nil"/>
          <w:bottom w:val="nil"/>
          <w:right w:val="nil"/>
          <w:between w:val="nil"/>
        </w:pBdr>
        <w:rPr>
          <w:color w:val="000000"/>
        </w:rPr>
      </w:pPr>
      <w:r>
        <w:rPr>
          <w:color w:val="000000"/>
        </w:rPr>
        <w:t>3. Oración de clausura y despedida</w:t>
      </w:r>
    </w:p>
    <w:p w14:paraId="1C65F98B" w14:textId="77777777" w:rsidR="002D78A5" w:rsidRDefault="002D78A5">
      <w:pPr>
        <w:pBdr>
          <w:top w:val="nil"/>
          <w:left w:val="nil"/>
          <w:bottom w:val="nil"/>
          <w:right w:val="nil"/>
          <w:between w:val="nil"/>
        </w:pBdr>
        <w:rPr>
          <w:color w:val="000000"/>
        </w:rPr>
      </w:pPr>
    </w:p>
    <w:p w14:paraId="0F231D6B" w14:textId="77777777" w:rsidR="002D78A5" w:rsidRDefault="00000000">
      <w:pPr>
        <w:pBdr>
          <w:top w:val="nil"/>
          <w:left w:val="nil"/>
          <w:bottom w:val="nil"/>
          <w:right w:val="nil"/>
          <w:between w:val="nil"/>
        </w:pBdr>
        <w:rPr>
          <w:b/>
          <w:color w:val="000000"/>
          <w:u w:val="single"/>
        </w:rPr>
      </w:pPr>
      <w:r>
        <w:rPr>
          <w:b/>
          <w:color w:val="000000"/>
          <w:u w:val="single"/>
        </w:rPr>
        <w:t>MATERIAL EXTRA</w:t>
      </w:r>
      <w:r>
        <w:rPr>
          <w:b/>
          <w:color w:val="000000"/>
        </w:rPr>
        <w:t xml:space="preserve"> </w:t>
      </w:r>
    </w:p>
    <w:p w14:paraId="512C5621" w14:textId="77777777" w:rsidR="002D78A5" w:rsidRDefault="00000000">
      <w:r>
        <w:t>1. El Catecismo menor de Lutero (páginas 260-276)</w:t>
      </w:r>
    </w:p>
    <w:p w14:paraId="2CF11C09" w14:textId="77777777" w:rsidR="002D78A5" w:rsidRDefault="002D78A5"/>
    <w:p w14:paraId="38CD5C43" w14:textId="77777777" w:rsidR="002D78A5" w:rsidRDefault="00000000">
      <w:r>
        <w:t>2. El apóstol Pedro como el primer papa</w:t>
      </w:r>
    </w:p>
    <w:p w14:paraId="39594BC2" w14:textId="77777777" w:rsidR="002D78A5" w:rsidRDefault="00000000">
      <w:pPr>
        <w:pBdr>
          <w:top w:val="nil"/>
          <w:left w:val="nil"/>
          <w:bottom w:val="nil"/>
          <w:right w:val="nil"/>
          <w:between w:val="nil"/>
        </w:pBdr>
        <w:rPr>
          <w:color w:val="000000"/>
        </w:rPr>
      </w:pPr>
      <w:r>
        <w:rPr>
          <w:color w:val="000000"/>
        </w:rPr>
        <w:t xml:space="preserve">La </w:t>
      </w:r>
      <w:r>
        <w:t>I</w:t>
      </w:r>
      <w:r>
        <w:rPr>
          <w:color w:val="000000"/>
        </w:rPr>
        <w:t xml:space="preserve">glesia </w:t>
      </w:r>
      <w:r>
        <w:t>C</w:t>
      </w:r>
      <w:r>
        <w:rPr>
          <w:color w:val="000000"/>
        </w:rPr>
        <w:t xml:space="preserve">atólica </w:t>
      </w:r>
      <w:r>
        <w:t>R</w:t>
      </w:r>
      <w:r>
        <w:rPr>
          <w:color w:val="000000"/>
        </w:rPr>
        <w:t xml:space="preserve">omana asegura que el apóstol Pedro </w:t>
      </w:r>
      <w:r>
        <w:t>fue</w:t>
      </w:r>
      <w:r>
        <w:rPr>
          <w:color w:val="000000"/>
        </w:rPr>
        <w:t xml:space="preserve"> el primer papa de la iglesia y que </w:t>
      </w:r>
      <w:r>
        <w:t>él recibió</w:t>
      </w:r>
      <w:r>
        <w:rPr>
          <w:color w:val="000000"/>
        </w:rPr>
        <w:t xml:space="preserve"> la autoridad de Cristo cuando él dijo en Mateo 16:18, “Yo te digo que tú eres Pedro, y sobre esta roca edificaré mi iglesia”. Una interpretación de este pasaje que establece a Pedro como papa y a la subsecuentemente línea de papas, va más allá de lo que el contexto inmediato y la Biblia entera revela. Una mejor interpretación es que Jesús estableció la iglesia sobre la confesión (versículo 16) que Pedro había hecho justo antes. Pedro mismo llama a Jesús la roca en 1 Pedro 2:4-8.</w:t>
      </w:r>
    </w:p>
    <w:p w14:paraId="31BC2E04" w14:textId="77777777" w:rsidR="002D78A5" w:rsidRDefault="002D78A5">
      <w:pPr>
        <w:pBdr>
          <w:top w:val="nil"/>
          <w:left w:val="nil"/>
          <w:bottom w:val="nil"/>
          <w:right w:val="nil"/>
          <w:between w:val="nil"/>
        </w:pBdr>
        <w:rPr>
          <w:color w:val="000000"/>
        </w:rPr>
      </w:pPr>
    </w:p>
    <w:p w14:paraId="1B3E0F72" w14:textId="77777777" w:rsidR="002D78A5" w:rsidRDefault="00000000">
      <w:pPr>
        <w:pBdr>
          <w:top w:val="nil"/>
          <w:left w:val="nil"/>
          <w:bottom w:val="nil"/>
          <w:right w:val="nil"/>
          <w:between w:val="nil"/>
        </w:pBdr>
        <w:rPr>
          <w:color w:val="000000"/>
        </w:rPr>
      </w:pPr>
      <w:r>
        <w:rPr>
          <w:color w:val="000000"/>
        </w:rPr>
        <w:t>3. Aspectos culturales de los papeles del hombre y de la mujer</w:t>
      </w:r>
    </w:p>
    <w:p w14:paraId="36E34089" w14:textId="77777777" w:rsidR="002D78A5" w:rsidRDefault="00000000">
      <w:pPr>
        <w:pBdr>
          <w:top w:val="nil"/>
          <w:left w:val="nil"/>
          <w:bottom w:val="nil"/>
          <w:right w:val="nil"/>
          <w:between w:val="nil"/>
        </w:pBdr>
        <w:rPr>
          <w:color w:val="000000"/>
        </w:rPr>
      </w:pPr>
      <w:r>
        <w:rPr>
          <w:color w:val="000000"/>
        </w:rPr>
        <w:t xml:space="preserve">Algunas personas pueden oponerse a la doctrina de los papeles del hombre y de la mujer con preguntas como: “¿No deberíamos leer las referencias de los papeles del hombre y de la mujer como aspectos culturales de aquel entonces que no necesitan ser seguidos hoy en día?” Ellos a menudo usan versículos en 1 Timoteo 2 que dice: “Por tanto, quiero que los hombres oren en todas partes, y levanten manos santas” (versículo 8) y la prohibición de las mujeres trenzar su cabello (versículo 9) como prueba que los siguientes versículos sobre la mujer se aplican hoy en día. </w:t>
      </w:r>
    </w:p>
    <w:p w14:paraId="472FA37B" w14:textId="77777777" w:rsidR="002D78A5" w:rsidRDefault="002D78A5">
      <w:pPr>
        <w:pBdr>
          <w:top w:val="nil"/>
          <w:left w:val="nil"/>
          <w:bottom w:val="nil"/>
          <w:right w:val="nil"/>
          <w:between w:val="nil"/>
        </w:pBdr>
        <w:rPr>
          <w:color w:val="000000"/>
        </w:rPr>
      </w:pPr>
    </w:p>
    <w:p w14:paraId="099F8C1D" w14:textId="77777777" w:rsidR="002D78A5" w:rsidRDefault="00000000">
      <w:pPr>
        <w:pBdr>
          <w:top w:val="nil"/>
          <w:left w:val="nil"/>
          <w:bottom w:val="nil"/>
          <w:right w:val="nil"/>
          <w:between w:val="nil"/>
        </w:pBdr>
        <w:rPr>
          <w:color w:val="000000"/>
        </w:rPr>
      </w:pPr>
      <w:r>
        <w:rPr>
          <w:color w:val="000000"/>
        </w:rPr>
        <w:t>La distinción entre aplicación y principio es una importante regla para la interpretación correcta de la Biblia. Por esa razón nosotros también usamos pasajes tales como Génesis 2:18, 1 Corintios 11, y Efesios 5 cuando consideramos los papeles del hombre y de la mujer en la iglesia. Dicho eso, la sección de 1 Timoteo 2:11-12 describe precisamente el principio bíblico de los papeles del hombre y la mujer porque Pablo también se refiere a la historia de Génesis (versículo 13) como base de lo que va a decir en los versículos 11 y 12.</w:t>
      </w:r>
      <w:r>
        <w:br w:type="page"/>
      </w:r>
    </w:p>
    <w:p w14:paraId="48CEF3A0" w14:textId="77777777" w:rsidR="002D78A5" w:rsidRDefault="00000000">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3600" behindDoc="1" locked="0" layoutInCell="1" hidden="0" allowOverlap="1" wp14:anchorId="0F3A4E60" wp14:editId="4ADD83CE">
            <wp:simplePos x="0" y="0"/>
            <wp:positionH relativeFrom="column">
              <wp:posOffset>4650129</wp:posOffset>
            </wp:positionH>
            <wp:positionV relativeFrom="paragraph">
              <wp:posOffset>69448</wp:posOffset>
            </wp:positionV>
            <wp:extent cx="1273215" cy="983848"/>
            <wp:effectExtent l="0" t="0" r="0" b="0"/>
            <wp:wrapNone/>
            <wp:docPr id="1823612918"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1273215" cy="983848"/>
                    </a:xfrm>
                    <a:prstGeom prst="rect">
                      <a:avLst/>
                    </a:prstGeom>
                    <a:ln/>
                  </pic:spPr>
                </pic:pic>
              </a:graphicData>
            </a:graphic>
          </wp:anchor>
        </w:drawing>
      </w:r>
    </w:p>
    <w:p w14:paraId="466518B7" w14:textId="77777777" w:rsidR="002D78A5" w:rsidRDefault="00000000">
      <w:pPr>
        <w:spacing w:before="200"/>
        <w:ind w:right="270"/>
        <w:rPr>
          <w:b/>
          <w:color w:val="009444"/>
          <w:sz w:val="40"/>
          <w:szCs w:val="40"/>
        </w:rPr>
      </w:pPr>
      <w:r>
        <w:rPr>
          <w:b/>
          <w:color w:val="009444"/>
          <w:sz w:val="40"/>
          <w:szCs w:val="40"/>
        </w:rPr>
        <w:t>Lección 7 – La Oración</w:t>
      </w:r>
    </w:p>
    <w:p w14:paraId="2F720B49" w14:textId="77777777" w:rsidR="002D78A5" w:rsidRDefault="00000000">
      <w:pPr>
        <w:spacing w:before="260"/>
        <w:ind w:right="270"/>
        <w:rPr>
          <w:i/>
        </w:rPr>
      </w:pPr>
      <w:r>
        <w:rPr>
          <w:i/>
        </w:rPr>
        <w:t>Academia Cristo – Discipulado</w:t>
      </w:r>
    </w:p>
    <w:p w14:paraId="4527AB16" w14:textId="77777777" w:rsidR="002D78A5" w:rsidRDefault="002D78A5">
      <w:pPr>
        <w:pBdr>
          <w:top w:val="nil"/>
          <w:left w:val="nil"/>
          <w:bottom w:val="nil"/>
          <w:right w:val="nil"/>
          <w:between w:val="nil"/>
        </w:pBdr>
        <w:rPr>
          <w:color w:val="000000"/>
        </w:rPr>
      </w:pPr>
    </w:p>
    <w:p w14:paraId="1DDB5458" w14:textId="77777777" w:rsidR="002D78A5" w:rsidRDefault="002D78A5">
      <w:pPr>
        <w:pBdr>
          <w:top w:val="nil"/>
          <w:left w:val="nil"/>
          <w:bottom w:val="nil"/>
          <w:right w:val="nil"/>
          <w:between w:val="nil"/>
        </w:pBdr>
        <w:rPr>
          <w:color w:val="000000"/>
        </w:rPr>
      </w:pPr>
    </w:p>
    <w:p w14:paraId="023F7649" w14:textId="77777777" w:rsidR="002D78A5" w:rsidRDefault="00000000">
      <w:pPr>
        <w:shd w:val="clear" w:color="auto" w:fill="F2F2F2"/>
        <w:spacing w:after="80"/>
        <w:ind w:left="1440" w:right="270"/>
        <w:rPr>
          <w:b/>
          <w:sz w:val="23"/>
          <w:szCs w:val="23"/>
        </w:rPr>
      </w:pPr>
      <w:r>
        <w:rPr>
          <w:b/>
          <w:sz w:val="23"/>
          <w:szCs w:val="23"/>
          <w:u w:val="single"/>
        </w:rPr>
        <w:t>OBJETIVOS DE LA LECCIÓN 7</w:t>
      </w:r>
      <w:r>
        <w:rPr>
          <w:noProof/>
        </w:rPr>
        <w:drawing>
          <wp:anchor distT="0" distB="0" distL="0" distR="0" simplePos="0" relativeHeight="251674624" behindDoc="1" locked="0" layoutInCell="1" hidden="0" allowOverlap="1" wp14:anchorId="2F1641E4" wp14:editId="03EA8952">
            <wp:simplePos x="0" y="0"/>
            <wp:positionH relativeFrom="column">
              <wp:posOffset>0</wp:posOffset>
            </wp:positionH>
            <wp:positionV relativeFrom="paragraph">
              <wp:posOffset>5080</wp:posOffset>
            </wp:positionV>
            <wp:extent cx="783590" cy="733425"/>
            <wp:effectExtent l="0" t="0" r="0" b="0"/>
            <wp:wrapNone/>
            <wp:docPr id="1823612913"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57A9787A" w14:textId="77777777" w:rsidR="002D78A5" w:rsidRDefault="00000000">
      <w:pPr>
        <w:shd w:val="clear" w:color="auto" w:fill="F2F2F2"/>
        <w:spacing w:after="80"/>
        <w:ind w:left="1440" w:right="270"/>
        <w:rPr>
          <w:b/>
          <w:sz w:val="23"/>
          <w:szCs w:val="23"/>
        </w:rPr>
      </w:pPr>
      <w:r>
        <w:rPr>
          <w:b/>
          <w:sz w:val="23"/>
          <w:szCs w:val="23"/>
        </w:rPr>
        <w:t xml:space="preserve">1. Describir ¿Por qué tenemos acceso completo a Dios en la oración? </w:t>
      </w:r>
    </w:p>
    <w:p w14:paraId="1B7FD5BD" w14:textId="77777777" w:rsidR="002D78A5" w:rsidRDefault="00000000">
      <w:pPr>
        <w:shd w:val="clear" w:color="auto" w:fill="F2F2F2"/>
        <w:spacing w:after="80"/>
        <w:ind w:left="1440" w:right="270"/>
        <w:rPr>
          <w:b/>
        </w:rPr>
      </w:pPr>
      <w:r>
        <w:rPr>
          <w:b/>
        </w:rPr>
        <w:t>2. Describir la importancia de orar “hágase tu voluntad.”</w:t>
      </w:r>
    </w:p>
    <w:p w14:paraId="12376FFB" w14:textId="77777777" w:rsidR="002D78A5" w:rsidRDefault="00000000">
      <w:pPr>
        <w:shd w:val="clear" w:color="auto" w:fill="F2F2F2"/>
        <w:spacing w:after="80"/>
        <w:ind w:left="1440" w:right="270"/>
        <w:rPr>
          <w:b/>
        </w:rPr>
      </w:pPr>
      <w:r>
        <w:rPr>
          <w:b/>
        </w:rPr>
        <w:t xml:space="preserve">3. Reconocer el peligro de pensar que podemos influir en la respuesta de Dios. </w:t>
      </w:r>
    </w:p>
    <w:p w14:paraId="73CFAC20" w14:textId="77777777" w:rsidR="002D78A5" w:rsidRDefault="002D78A5">
      <w:pPr>
        <w:pBdr>
          <w:top w:val="nil"/>
          <w:left w:val="nil"/>
          <w:bottom w:val="nil"/>
          <w:right w:val="nil"/>
          <w:between w:val="nil"/>
        </w:pBdr>
        <w:rPr>
          <w:color w:val="000000"/>
        </w:rPr>
      </w:pPr>
    </w:p>
    <w:p w14:paraId="010B2D75" w14:textId="77777777" w:rsidR="002D78A5" w:rsidRDefault="002D78A5">
      <w:pPr>
        <w:pBdr>
          <w:bottom w:val="single" w:sz="4" w:space="1" w:color="000000"/>
        </w:pBdr>
        <w:ind w:right="270"/>
      </w:pPr>
    </w:p>
    <w:p w14:paraId="24DB8F49" w14:textId="77777777" w:rsidR="002D78A5" w:rsidRDefault="002D78A5">
      <w:pPr>
        <w:ind w:right="270"/>
      </w:pPr>
    </w:p>
    <w:p w14:paraId="1614BCB0" w14:textId="77777777" w:rsidR="002D78A5" w:rsidRDefault="00000000">
      <w:pPr>
        <w:pBdr>
          <w:top w:val="nil"/>
          <w:left w:val="nil"/>
          <w:bottom w:val="nil"/>
          <w:right w:val="nil"/>
          <w:between w:val="nil"/>
        </w:pBdr>
        <w:rPr>
          <w:b/>
          <w:color w:val="000000"/>
        </w:rPr>
      </w:pPr>
      <w:r>
        <w:rPr>
          <w:b/>
          <w:color w:val="000000"/>
        </w:rPr>
        <w:t xml:space="preserve">Antes de la clase en vivo, el profesor compartirá la siguiente tarea en el grupo de WhatsApp: </w:t>
      </w:r>
    </w:p>
    <w:p w14:paraId="349770C3" w14:textId="77777777" w:rsidR="002D78A5" w:rsidRDefault="00000000">
      <w:r>
        <w:t xml:space="preserve">1. Ver el siguiente video de instrucción: </w:t>
      </w:r>
      <w:hyperlink r:id="rId26">
        <w:r w:rsidR="002D78A5">
          <w:rPr>
            <w:color w:val="0000FF"/>
            <w:u w:val="single"/>
          </w:rPr>
          <w:t>https://www.youtube.com/watch?v=AYnrbw3uYL0</w:t>
        </w:r>
      </w:hyperlink>
    </w:p>
    <w:p w14:paraId="30CDA93E" w14:textId="77777777" w:rsidR="002D78A5" w:rsidRDefault="00000000">
      <w:r>
        <w:t>2. Responder a las siguientes preguntas:</w:t>
      </w:r>
    </w:p>
    <w:p w14:paraId="5CE27ACA" w14:textId="77777777" w:rsidR="002D78A5" w:rsidRDefault="00000000">
      <w:pPr>
        <w:numPr>
          <w:ilvl w:val="0"/>
          <w:numId w:val="7"/>
        </w:numPr>
        <w:pBdr>
          <w:top w:val="nil"/>
          <w:left w:val="nil"/>
          <w:bottom w:val="nil"/>
          <w:right w:val="nil"/>
          <w:between w:val="nil"/>
        </w:pBdr>
        <w:rPr>
          <w:color w:val="000000"/>
        </w:rPr>
      </w:pPr>
      <w:r>
        <w:rPr>
          <w:color w:val="000000"/>
        </w:rPr>
        <w:t xml:space="preserve">¿Por qué tenemos acceso completo a Dios en la oración? </w:t>
      </w:r>
    </w:p>
    <w:p w14:paraId="778D6F9C" w14:textId="77777777" w:rsidR="002D78A5" w:rsidRDefault="00000000">
      <w:pPr>
        <w:numPr>
          <w:ilvl w:val="0"/>
          <w:numId w:val="7"/>
        </w:numPr>
        <w:pBdr>
          <w:top w:val="nil"/>
          <w:left w:val="nil"/>
          <w:bottom w:val="nil"/>
          <w:right w:val="nil"/>
          <w:between w:val="nil"/>
        </w:pBdr>
        <w:rPr>
          <w:color w:val="000000"/>
        </w:rPr>
      </w:pPr>
      <w:r>
        <w:rPr>
          <w:color w:val="000000"/>
        </w:rPr>
        <w:t>¿Por qué es tan importante pedir que se haga la voluntad de Dios en nuestras oraciones?</w:t>
      </w:r>
    </w:p>
    <w:p w14:paraId="07FF9C33" w14:textId="77777777" w:rsidR="002D78A5" w:rsidRDefault="00000000">
      <w:pPr>
        <w:widowControl/>
      </w:pPr>
      <w:r>
        <w:t>3.  Leer Lucas 11:1-13.</w:t>
      </w:r>
    </w:p>
    <w:p w14:paraId="741812FC" w14:textId="77777777" w:rsidR="002D78A5" w:rsidRDefault="002D78A5">
      <w:pPr>
        <w:pBdr>
          <w:top w:val="nil"/>
          <w:left w:val="nil"/>
          <w:bottom w:val="nil"/>
          <w:right w:val="nil"/>
          <w:between w:val="nil"/>
        </w:pBdr>
        <w:rPr>
          <w:color w:val="000000"/>
        </w:rPr>
      </w:pPr>
    </w:p>
    <w:p w14:paraId="5A9D522B" w14:textId="77777777" w:rsidR="002D78A5" w:rsidRDefault="00000000">
      <w:pPr>
        <w:pBdr>
          <w:top w:val="nil"/>
          <w:left w:val="nil"/>
          <w:bottom w:val="nil"/>
          <w:right w:val="nil"/>
          <w:between w:val="nil"/>
        </w:pBdr>
        <w:rPr>
          <w:color w:val="000000"/>
        </w:rPr>
      </w:pPr>
      <w:r>
        <w:rPr>
          <w:b/>
          <w:color w:val="000000"/>
        </w:rPr>
        <w:t xml:space="preserve">BIENVENIDA Y ORACIÓN </w:t>
      </w:r>
    </w:p>
    <w:p w14:paraId="606628CA" w14:textId="77777777" w:rsidR="002D78A5" w:rsidRDefault="002D78A5">
      <w:pPr>
        <w:pBdr>
          <w:top w:val="nil"/>
          <w:left w:val="nil"/>
          <w:bottom w:val="nil"/>
          <w:right w:val="nil"/>
          <w:between w:val="nil"/>
        </w:pBdr>
        <w:rPr>
          <w:color w:val="000000"/>
        </w:rPr>
      </w:pPr>
    </w:p>
    <w:p w14:paraId="4A37C02C" w14:textId="77777777" w:rsidR="002D78A5" w:rsidRDefault="00000000">
      <w:pPr>
        <w:pBdr>
          <w:top w:val="nil"/>
          <w:left w:val="nil"/>
          <w:bottom w:val="nil"/>
          <w:right w:val="nil"/>
          <w:between w:val="nil"/>
        </w:pBdr>
        <w:rPr>
          <w:color w:val="000000"/>
        </w:rPr>
      </w:pPr>
      <w:r>
        <w:rPr>
          <w:color w:val="000000"/>
        </w:rPr>
        <w:t>1. Bienvenida y saludos</w:t>
      </w:r>
    </w:p>
    <w:p w14:paraId="57D43C50" w14:textId="77777777" w:rsidR="002D78A5" w:rsidRDefault="002D78A5">
      <w:pPr>
        <w:pBdr>
          <w:top w:val="nil"/>
          <w:left w:val="nil"/>
          <w:bottom w:val="nil"/>
          <w:right w:val="nil"/>
          <w:between w:val="nil"/>
        </w:pBdr>
        <w:rPr>
          <w:i/>
          <w:color w:val="00B050"/>
        </w:rPr>
      </w:pPr>
    </w:p>
    <w:p w14:paraId="041AAB39" w14:textId="77777777" w:rsidR="002D78A5" w:rsidRDefault="00000000">
      <w:pPr>
        <w:pBdr>
          <w:top w:val="nil"/>
          <w:left w:val="nil"/>
          <w:bottom w:val="nil"/>
          <w:right w:val="nil"/>
          <w:between w:val="nil"/>
        </w:pBdr>
        <w:rPr>
          <w:color w:val="000000"/>
        </w:rPr>
      </w:pPr>
      <w:r>
        <w:rPr>
          <w:color w:val="000000"/>
        </w:rPr>
        <w:t>2. Introducción breve a  la Lección 7</w:t>
      </w:r>
    </w:p>
    <w:p w14:paraId="0E275B3D" w14:textId="77777777" w:rsidR="002D78A5" w:rsidRDefault="00000000">
      <w:pPr>
        <w:rPr>
          <w:color w:val="000000"/>
        </w:rPr>
      </w:pPr>
      <w:r>
        <w:rPr>
          <w:color w:val="000000"/>
        </w:rPr>
        <w:t xml:space="preserve">Bienvenida a la última semana de nuestro curso. Esta </w:t>
      </w:r>
      <w:r>
        <w:t>semana nos enfocaremos</w:t>
      </w:r>
      <w:r>
        <w:rPr>
          <w:color w:val="000000"/>
        </w:rPr>
        <w:t xml:space="preserve"> en el privilegio que tenemos en la oración. </w:t>
      </w:r>
    </w:p>
    <w:p w14:paraId="16E3E91D" w14:textId="77777777" w:rsidR="002D78A5" w:rsidRDefault="002D78A5">
      <w:pPr>
        <w:pBdr>
          <w:top w:val="nil"/>
          <w:left w:val="nil"/>
          <w:bottom w:val="nil"/>
          <w:right w:val="nil"/>
          <w:between w:val="nil"/>
        </w:pBdr>
        <w:rPr>
          <w:color w:val="000000"/>
        </w:rPr>
      </w:pPr>
    </w:p>
    <w:p w14:paraId="4072A89F" w14:textId="77777777" w:rsidR="002D78A5" w:rsidRDefault="00000000">
      <w:pPr>
        <w:pBdr>
          <w:top w:val="nil"/>
          <w:left w:val="nil"/>
          <w:bottom w:val="nil"/>
          <w:right w:val="nil"/>
          <w:between w:val="nil"/>
        </w:pBdr>
        <w:rPr>
          <w:color w:val="000000"/>
        </w:rPr>
      </w:pPr>
      <w:r>
        <w:rPr>
          <w:color w:val="000000"/>
        </w:rPr>
        <w:t>3. Oración</w:t>
      </w:r>
    </w:p>
    <w:p w14:paraId="09BBA040" w14:textId="77777777" w:rsidR="002D78A5" w:rsidRDefault="00000000">
      <w:pPr>
        <w:pBdr>
          <w:top w:val="nil"/>
          <w:left w:val="nil"/>
          <w:bottom w:val="nil"/>
          <w:right w:val="nil"/>
          <w:between w:val="nil"/>
        </w:pBdr>
        <w:rPr>
          <w:color w:val="00B050"/>
        </w:rPr>
      </w:pPr>
      <w:r>
        <w:rPr>
          <w:color w:val="00B050"/>
        </w:rPr>
        <w:t xml:space="preserve">Comienza con la siguiente oración (o tu propia): </w:t>
      </w:r>
    </w:p>
    <w:p w14:paraId="7DFF6B79" w14:textId="77777777" w:rsidR="002D78A5" w:rsidRDefault="00000000">
      <w:pPr>
        <w:rPr>
          <w:color w:val="000000"/>
        </w:rPr>
      </w:pPr>
      <w:r>
        <w:rPr>
          <w:color w:val="000000"/>
        </w:rPr>
        <w:t xml:space="preserve">Querido Padre </w:t>
      </w:r>
      <w:r>
        <w:t>C</w:t>
      </w:r>
      <w:r>
        <w:rPr>
          <w:color w:val="000000"/>
        </w:rPr>
        <w:t xml:space="preserve">elestial, te agradecemos que por medio de tu Hijo Jesucristo tenemos acceso completo a ti en oración. Perdónanos todas las veces que no hemos apreciado ese regalo como deberíamos. Recuérdanos diariamente del privilegio que tenemos en la oración. Te lo pedimos en el nombre de Jesús. Amén. </w:t>
      </w:r>
    </w:p>
    <w:p w14:paraId="4ACAF1F3" w14:textId="77777777" w:rsidR="002D78A5" w:rsidRDefault="002D78A5">
      <w:pPr>
        <w:ind w:right="270"/>
      </w:pPr>
    </w:p>
    <w:p w14:paraId="66B0CDD1" w14:textId="77777777" w:rsidR="002D78A5" w:rsidRDefault="00000000">
      <w:pPr>
        <w:pBdr>
          <w:top w:val="nil"/>
          <w:left w:val="nil"/>
          <w:bottom w:val="nil"/>
          <w:right w:val="nil"/>
          <w:between w:val="nil"/>
        </w:pBdr>
        <w:rPr>
          <w:color w:val="000000"/>
        </w:rPr>
      </w:pPr>
      <w:r>
        <w:rPr>
          <w:b/>
        </w:rPr>
        <w:t>OBJETIVOS</w:t>
      </w:r>
      <w:r>
        <w:rPr>
          <w:b/>
          <w:color w:val="000000"/>
        </w:rPr>
        <w:t xml:space="preserve"> DE LA CLASE </w:t>
      </w:r>
    </w:p>
    <w:p w14:paraId="27D4C343" w14:textId="77777777" w:rsidR="002D78A5" w:rsidRDefault="00000000">
      <w:pPr>
        <w:pBdr>
          <w:top w:val="nil"/>
          <w:left w:val="nil"/>
          <w:bottom w:val="nil"/>
          <w:right w:val="nil"/>
          <w:between w:val="nil"/>
        </w:pBdr>
        <w:rPr>
          <w:i/>
          <w:color w:val="00B050"/>
        </w:rPr>
      </w:pPr>
      <w:r>
        <w:rPr>
          <w:i/>
          <w:color w:val="00B050"/>
        </w:rPr>
        <w:t xml:space="preserve">Presente los tres objetivos principales de la lección. Invite a los estudiantes a tomar notas y a tener sus Biblias listas. </w:t>
      </w:r>
    </w:p>
    <w:p w14:paraId="2853B03E" w14:textId="77777777" w:rsidR="002D78A5" w:rsidRDefault="00000000">
      <w:pPr>
        <w:pBdr>
          <w:top w:val="nil"/>
          <w:left w:val="nil"/>
          <w:bottom w:val="nil"/>
          <w:right w:val="nil"/>
          <w:between w:val="nil"/>
        </w:pBdr>
        <w:rPr>
          <w:color w:val="000000"/>
        </w:rPr>
      </w:pPr>
      <w:r>
        <w:rPr>
          <w:color w:val="000000"/>
        </w:rPr>
        <w:t xml:space="preserve">1. Explicar </w:t>
      </w:r>
      <w:r>
        <w:t>¿P</w:t>
      </w:r>
      <w:r>
        <w:rPr>
          <w:color w:val="000000"/>
        </w:rPr>
        <w:t xml:space="preserve">or qué tenemos acceso completo a Dios en la </w:t>
      </w:r>
      <w:r>
        <w:t>oración?</w:t>
      </w:r>
      <w:r>
        <w:rPr>
          <w:color w:val="000000"/>
        </w:rPr>
        <w:t xml:space="preserve"> </w:t>
      </w:r>
    </w:p>
    <w:p w14:paraId="2D9CF844" w14:textId="77777777" w:rsidR="002D78A5" w:rsidRDefault="00000000">
      <w:pPr>
        <w:pBdr>
          <w:top w:val="nil"/>
          <w:left w:val="nil"/>
          <w:bottom w:val="nil"/>
          <w:right w:val="nil"/>
          <w:between w:val="nil"/>
        </w:pBdr>
        <w:rPr>
          <w:color w:val="000000"/>
        </w:rPr>
      </w:pPr>
      <w:r>
        <w:rPr>
          <w:color w:val="000000"/>
        </w:rPr>
        <w:t>2. Describir la importancia de orar “hágase tu voluntad.”</w:t>
      </w:r>
    </w:p>
    <w:p w14:paraId="79ED15F3" w14:textId="77777777" w:rsidR="002D78A5" w:rsidRDefault="00000000">
      <w:pPr>
        <w:pBdr>
          <w:top w:val="nil"/>
          <w:left w:val="nil"/>
          <w:bottom w:val="nil"/>
          <w:right w:val="nil"/>
          <w:between w:val="nil"/>
        </w:pBdr>
        <w:rPr>
          <w:color w:val="000000"/>
        </w:rPr>
      </w:pPr>
      <w:r>
        <w:rPr>
          <w:color w:val="000000"/>
        </w:rPr>
        <w:t xml:space="preserve">3. Reconocer el peligro de pensar que podemos </w:t>
      </w:r>
      <w:r>
        <w:t>influir en la respuesta</w:t>
      </w:r>
      <w:r>
        <w:rPr>
          <w:color w:val="000000"/>
        </w:rPr>
        <w:t xml:space="preserve"> de Dios. </w:t>
      </w:r>
    </w:p>
    <w:p w14:paraId="177015E6" w14:textId="77777777" w:rsidR="002D78A5" w:rsidRDefault="002D78A5">
      <w:pPr>
        <w:pBdr>
          <w:top w:val="nil"/>
          <w:left w:val="nil"/>
          <w:bottom w:val="nil"/>
          <w:right w:val="nil"/>
          <w:between w:val="nil"/>
        </w:pBdr>
        <w:rPr>
          <w:color w:val="000000"/>
        </w:rPr>
      </w:pPr>
    </w:p>
    <w:p w14:paraId="4204CD61" w14:textId="77777777" w:rsidR="002D78A5" w:rsidRDefault="00000000">
      <w:pPr>
        <w:pBdr>
          <w:top w:val="nil"/>
          <w:left w:val="nil"/>
          <w:bottom w:val="nil"/>
          <w:right w:val="nil"/>
          <w:between w:val="nil"/>
        </w:pBdr>
        <w:rPr>
          <w:color w:val="000000"/>
        </w:rPr>
      </w:pPr>
      <w:r>
        <w:rPr>
          <w:b/>
        </w:rPr>
        <w:t>OBJETIVO</w:t>
      </w:r>
      <w:r>
        <w:rPr>
          <w:b/>
          <w:color w:val="000000"/>
        </w:rPr>
        <w:t xml:space="preserve"> #1:</w:t>
      </w:r>
      <w:r>
        <w:rPr>
          <w:color w:val="000000"/>
        </w:rPr>
        <w:t xml:space="preserve"> </w:t>
      </w:r>
      <w:r>
        <w:rPr>
          <w:b/>
          <w:color w:val="000000"/>
        </w:rPr>
        <w:t xml:space="preserve">Explicar </w:t>
      </w:r>
      <w:r>
        <w:rPr>
          <w:b/>
        </w:rPr>
        <w:t>¿P</w:t>
      </w:r>
      <w:r>
        <w:rPr>
          <w:b/>
          <w:color w:val="000000"/>
        </w:rPr>
        <w:t xml:space="preserve">or qué tenemos acceso completo a Dios en </w:t>
      </w:r>
      <w:r>
        <w:rPr>
          <w:b/>
        </w:rPr>
        <w:t>oración?</w:t>
      </w:r>
      <w:r>
        <w:rPr>
          <w:color w:val="000000"/>
        </w:rPr>
        <w:t xml:space="preserve"> </w:t>
      </w:r>
    </w:p>
    <w:p w14:paraId="4D47DE40" w14:textId="77777777" w:rsidR="002D78A5" w:rsidRDefault="002D78A5">
      <w:pPr>
        <w:rPr>
          <w:b/>
          <w:color w:val="000000"/>
        </w:rPr>
      </w:pPr>
    </w:p>
    <w:p w14:paraId="59261930" w14:textId="77777777" w:rsidR="002D78A5" w:rsidRDefault="00000000">
      <w:pPr>
        <w:rPr>
          <w:color w:val="000000"/>
        </w:rPr>
      </w:pPr>
      <w:r>
        <w:rPr>
          <w:color w:val="000000"/>
        </w:rPr>
        <w:t xml:space="preserve">1. ¿Qué es la oración? </w:t>
      </w:r>
      <w:r>
        <w:rPr>
          <w:i/>
          <w:color w:val="00B050"/>
        </w:rPr>
        <w:t>Deja que los estudiantes contesten</w:t>
      </w:r>
    </w:p>
    <w:p w14:paraId="25A11B68" w14:textId="77777777" w:rsidR="002D78A5" w:rsidRDefault="00000000">
      <w:pPr>
        <w:numPr>
          <w:ilvl w:val="0"/>
          <w:numId w:val="72"/>
        </w:numPr>
        <w:pBdr>
          <w:top w:val="nil"/>
          <w:left w:val="nil"/>
          <w:bottom w:val="nil"/>
          <w:right w:val="nil"/>
          <w:between w:val="nil"/>
        </w:pBdr>
        <w:rPr>
          <w:color w:val="000000"/>
        </w:rPr>
      </w:pPr>
      <w:r>
        <w:rPr>
          <w:color w:val="000000"/>
        </w:rPr>
        <w:t xml:space="preserve">La oración es nuestra comunicación con Dios. Es la comunión del corazón con Dios. Eso significa, en el sentido más amplio, todo lo que hacemos como creyentes es un tipo de oración a Dios. </w:t>
      </w:r>
      <w:r>
        <w:t>Todas nuestras</w:t>
      </w:r>
      <w:r>
        <w:rPr>
          <w:color w:val="000000"/>
        </w:rPr>
        <w:t xml:space="preserve"> acciones, pequeñas y grandes, pueden ser consideradas como oraciones de agradecimiento a nuestro Salvador.</w:t>
      </w:r>
    </w:p>
    <w:p w14:paraId="30A53DDF" w14:textId="77777777" w:rsidR="002D78A5" w:rsidRDefault="00000000">
      <w:pPr>
        <w:numPr>
          <w:ilvl w:val="0"/>
          <w:numId w:val="72"/>
        </w:numPr>
        <w:pBdr>
          <w:top w:val="nil"/>
          <w:left w:val="nil"/>
          <w:bottom w:val="nil"/>
          <w:right w:val="nil"/>
          <w:between w:val="nil"/>
        </w:pBdr>
        <w:rPr>
          <w:color w:val="000000"/>
        </w:rPr>
      </w:pPr>
      <w:r>
        <w:rPr>
          <w:color w:val="000000"/>
        </w:rPr>
        <w:lastRenderedPageBreak/>
        <w:t xml:space="preserve">Por lo general, cuando hablamos de la oración, nos estamos refiriendo a orar en un sentido estricto – cuando hablamos con Dios con nuestras bocas o en nuestros pensamientos. </w:t>
      </w:r>
    </w:p>
    <w:p w14:paraId="4E436CBA" w14:textId="77777777" w:rsidR="002D78A5" w:rsidRDefault="002D78A5">
      <w:pPr>
        <w:rPr>
          <w:color w:val="000000"/>
        </w:rPr>
      </w:pPr>
    </w:p>
    <w:p w14:paraId="0BAEF7D0" w14:textId="77777777" w:rsidR="002D78A5" w:rsidRDefault="00000000">
      <w:pPr>
        <w:rPr>
          <w:color w:val="000000"/>
        </w:rPr>
      </w:pPr>
      <w:r>
        <w:rPr>
          <w:color w:val="000000"/>
        </w:rPr>
        <w:t>2. ¿Por qué or</w:t>
      </w:r>
      <w:r>
        <w:t>a</w:t>
      </w:r>
      <w:r>
        <w:rPr>
          <w:color w:val="000000"/>
        </w:rPr>
        <w:t xml:space="preserve">mos? </w:t>
      </w:r>
      <w:r>
        <w:rPr>
          <w:i/>
          <w:color w:val="00B050"/>
        </w:rPr>
        <w:t>Deja que los estudiantes contesten</w:t>
      </w:r>
    </w:p>
    <w:p w14:paraId="52658AAD" w14:textId="77777777" w:rsidR="002D78A5" w:rsidRDefault="00000000">
      <w:pPr>
        <w:numPr>
          <w:ilvl w:val="0"/>
          <w:numId w:val="73"/>
        </w:numPr>
        <w:pBdr>
          <w:top w:val="nil"/>
          <w:left w:val="nil"/>
          <w:bottom w:val="nil"/>
          <w:right w:val="nil"/>
          <w:between w:val="nil"/>
        </w:pBdr>
        <w:rPr>
          <w:color w:val="000000"/>
        </w:rPr>
      </w:pPr>
      <w:r>
        <w:rPr>
          <w:color w:val="000000"/>
        </w:rPr>
        <w:t xml:space="preserve">La oración es un privilegio que Dios nos ha dado. Nos ama de tantas formas y sabe que necesitamos estar en comunión con Él. No podemos hallar paz aparte de la comunión con Dios. </w:t>
      </w:r>
    </w:p>
    <w:p w14:paraId="1C85FDD2" w14:textId="77777777" w:rsidR="002D78A5" w:rsidRDefault="00000000">
      <w:pPr>
        <w:numPr>
          <w:ilvl w:val="0"/>
          <w:numId w:val="73"/>
        </w:numPr>
        <w:pBdr>
          <w:top w:val="nil"/>
          <w:left w:val="nil"/>
          <w:bottom w:val="nil"/>
          <w:right w:val="nil"/>
          <w:between w:val="nil"/>
        </w:pBdr>
        <w:rPr>
          <w:color w:val="000000"/>
        </w:rPr>
      </w:pPr>
      <w:r>
        <w:rPr>
          <w:color w:val="000000"/>
        </w:rPr>
        <w:t xml:space="preserve">Oramos porque es la voluntad de Dios. </w:t>
      </w:r>
      <w:r>
        <w:rPr>
          <w:i/>
          <w:color w:val="000000"/>
        </w:rPr>
        <w:t>Oren sin cesar. 1 Tesalonicenses 5:17.</w:t>
      </w:r>
    </w:p>
    <w:p w14:paraId="5B671523" w14:textId="77777777" w:rsidR="002D78A5" w:rsidRDefault="00000000">
      <w:pPr>
        <w:numPr>
          <w:ilvl w:val="0"/>
          <w:numId w:val="73"/>
        </w:numPr>
        <w:pBdr>
          <w:top w:val="nil"/>
          <w:left w:val="nil"/>
          <w:bottom w:val="nil"/>
          <w:right w:val="nil"/>
          <w:between w:val="nil"/>
        </w:pBdr>
        <w:rPr>
          <w:color w:val="000000"/>
        </w:rPr>
      </w:pPr>
      <w:r>
        <w:rPr>
          <w:color w:val="000000"/>
        </w:rPr>
        <w:t xml:space="preserve">Oramos porque Dios nos invita a orar y promete oírnos. </w:t>
      </w:r>
      <w:r>
        <w:rPr>
          <w:i/>
          <w:color w:val="000000"/>
        </w:rPr>
        <w:t>Pidan, y se les dará, busquen, y encontrarán, llamen y se les abrirá. Mateo 7:7</w:t>
      </w:r>
    </w:p>
    <w:p w14:paraId="1CA2D43B" w14:textId="77777777" w:rsidR="002D78A5" w:rsidRDefault="00000000">
      <w:pPr>
        <w:numPr>
          <w:ilvl w:val="0"/>
          <w:numId w:val="73"/>
        </w:numPr>
        <w:pBdr>
          <w:top w:val="nil"/>
          <w:left w:val="nil"/>
          <w:bottom w:val="nil"/>
          <w:right w:val="nil"/>
          <w:between w:val="nil"/>
        </w:pBdr>
        <w:rPr>
          <w:color w:val="000000"/>
        </w:rPr>
      </w:pPr>
      <w:r>
        <w:rPr>
          <w:color w:val="000000"/>
        </w:rPr>
        <w:t xml:space="preserve">Oramos porque tenemos necesidades para llevar a Dios y oramos porque otros tienen necesidades. </w:t>
      </w:r>
      <w:r>
        <w:rPr>
          <w:i/>
          <w:color w:val="000000"/>
        </w:rPr>
        <w:t>Invócame en el día de la angustia; yo te libraré, y tú me honrarás. Salmo 50:15</w:t>
      </w:r>
    </w:p>
    <w:p w14:paraId="2DB4A038" w14:textId="77777777" w:rsidR="002D78A5" w:rsidRDefault="002D78A5">
      <w:pPr>
        <w:rPr>
          <w:color w:val="000000"/>
        </w:rPr>
      </w:pPr>
    </w:p>
    <w:p w14:paraId="05735472" w14:textId="77777777" w:rsidR="002D78A5" w:rsidRDefault="00000000">
      <w:pPr>
        <w:rPr>
          <w:color w:val="000000"/>
        </w:rPr>
      </w:pPr>
      <w:r>
        <w:rPr>
          <w:color w:val="000000"/>
        </w:rPr>
        <w:t xml:space="preserve">3. Tenemos acceso completo a Dios en la oración. ¿Por qué? </w:t>
      </w:r>
      <w:r>
        <w:rPr>
          <w:i/>
          <w:color w:val="00B050"/>
        </w:rPr>
        <w:t>Deja que los estudiantes contesten</w:t>
      </w:r>
    </w:p>
    <w:p w14:paraId="347B538F" w14:textId="77777777" w:rsidR="002D78A5" w:rsidRDefault="00000000">
      <w:pPr>
        <w:numPr>
          <w:ilvl w:val="0"/>
          <w:numId w:val="74"/>
        </w:numPr>
        <w:pBdr>
          <w:top w:val="nil"/>
          <w:left w:val="nil"/>
          <w:bottom w:val="nil"/>
          <w:right w:val="nil"/>
          <w:between w:val="nil"/>
        </w:pBdr>
        <w:rPr>
          <w:color w:val="000000"/>
        </w:rPr>
      </w:pPr>
      <w:r>
        <w:rPr>
          <w:color w:val="000000"/>
        </w:rPr>
        <w:t xml:space="preserve">Como fue mencionado en el video, nosotros tenemos el gran privilegio de orar a Dios gracias a Jesús. El abrió las líneas de comunicación, permitiéndonos acudir a él libremente y sin temor. Cada oración de los creyentes es escuchada por nuestro Dios amoroso porque Jesús ha reparado nuestra relación con él. </w:t>
      </w:r>
    </w:p>
    <w:p w14:paraId="7A416CFD" w14:textId="77777777" w:rsidR="002D78A5" w:rsidRDefault="00000000">
      <w:pPr>
        <w:numPr>
          <w:ilvl w:val="0"/>
          <w:numId w:val="74"/>
        </w:numPr>
        <w:pBdr>
          <w:top w:val="nil"/>
          <w:left w:val="nil"/>
          <w:bottom w:val="nil"/>
          <w:right w:val="nil"/>
          <w:between w:val="nil"/>
        </w:pBdr>
        <w:rPr>
          <w:color w:val="000000"/>
        </w:rPr>
      </w:pPr>
      <w:r>
        <w:rPr>
          <w:color w:val="000000"/>
        </w:rPr>
        <w:t xml:space="preserve">Hebreos 10:19-23 </w:t>
      </w:r>
      <w:r>
        <w:rPr>
          <w:color w:val="000000"/>
          <w:vertAlign w:val="superscript"/>
        </w:rPr>
        <w:t>19 </w:t>
      </w:r>
      <w:r>
        <w:rPr>
          <w:color w:val="000000"/>
        </w:rPr>
        <w:t>Hermanos, puesto que con toda libertad podemos entrar en el Lugar Santísimo por la sangre de Jesucristo, </w:t>
      </w:r>
      <w:r>
        <w:rPr>
          <w:color w:val="000000"/>
          <w:vertAlign w:val="superscript"/>
        </w:rPr>
        <w:t>20 </w:t>
      </w:r>
      <w:r>
        <w:rPr>
          <w:color w:val="000000"/>
        </w:rPr>
        <w:t>por el camino nuevo y vivo que él nos abrió a través del velo, es decir, de su propio cuerpo, </w:t>
      </w:r>
      <w:r>
        <w:rPr>
          <w:color w:val="000000"/>
          <w:vertAlign w:val="superscript"/>
        </w:rPr>
        <w:t>21 </w:t>
      </w:r>
      <w:r>
        <w:rPr>
          <w:color w:val="000000"/>
        </w:rPr>
        <w:t>y puesto que tenemos un gran sacerdote al frente de la casa de Dios, </w:t>
      </w:r>
      <w:r>
        <w:rPr>
          <w:color w:val="000000"/>
          <w:vertAlign w:val="superscript"/>
        </w:rPr>
        <w:t>22 </w:t>
      </w:r>
      <w:r>
        <w:rPr>
          <w:color w:val="000000"/>
        </w:rPr>
        <w:t>acerquémonos con un corazón sincero, y con la plena seguridad de la fe, con el corazón purificado de una mala conciencia, y con el cuerpo lavado en agua pura.</w:t>
      </w:r>
      <w:r>
        <w:rPr>
          <w:color w:val="000000"/>
          <w:vertAlign w:val="superscript"/>
        </w:rPr>
        <w:t>23 </w:t>
      </w:r>
      <w:r>
        <w:rPr>
          <w:color w:val="000000"/>
        </w:rPr>
        <w:t>Mantengamos firme y sin fluctuar la esperanza que profesamos, porque fiel es el que prometió. </w:t>
      </w:r>
    </w:p>
    <w:p w14:paraId="3AFF1029" w14:textId="77777777" w:rsidR="002D78A5" w:rsidRDefault="00000000">
      <w:pPr>
        <w:numPr>
          <w:ilvl w:val="0"/>
          <w:numId w:val="74"/>
        </w:numPr>
        <w:pBdr>
          <w:top w:val="nil"/>
          <w:left w:val="nil"/>
          <w:bottom w:val="nil"/>
          <w:right w:val="nil"/>
          <w:between w:val="nil"/>
        </w:pBdr>
        <w:rPr>
          <w:color w:val="000000"/>
        </w:rPr>
      </w:pPr>
      <w:r>
        <w:rPr>
          <w:i/>
          <w:color w:val="000000"/>
        </w:rPr>
        <w:t xml:space="preserve">Efesios 3:12 En [Cristo] y mediante la fe en él podemos acercarnos a Dios con libertad y confianza. </w:t>
      </w:r>
    </w:p>
    <w:p w14:paraId="661BBE19" w14:textId="77777777" w:rsidR="002D78A5" w:rsidRDefault="002D78A5">
      <w:pPr>
        <w:rPr>
          <w:color w:val="000000"/>
        </w:rPr>
      </w:pPr>
    </w:p>
    <w:p w14:paraId="5158B0AE" w14:textId="77777777" w:rsidR="002D78A5" w:rsidRDefault="00000000">
      <w:pPr>
        <w:rPr>
          <w:color w:val="000000"/>
        </w:rPr>
      </w:pPr>
      <w:r>
        <w:rPr>
          <w:color w:val="000000"/>
        </w:rPr>
        <w:t xml:space="preserve">4. ¿Debemos orar a otros </w:t>
      </w:r>
      <w:r>
        <w:t>mediadores</w:t>
      </w:r>
      <w:r>
        <w:rPr>
          <w:color w:val="000000"/>
        </w:rPr>
        <w:t xml:space="preserve">, santos o imágenes? </w:t>
      </w:r>
    </w:p>
    <w:p w14:paraId="527ED6C1" w14:textId="77777777" w:rsidR="002D78A5" w:rsidRDefault="00000000">
      <w:pPr>
        <w:numPr>
          <w:ilvl w:val="0"/>
          <w:numId w:val="75"/>
        </w:numPr>
        <w:pBdr>
          <w:top w:val="nil"/>
          <w:left w:val="nil"/>
          <w:bottom w:val="nil"/>
          <w:right w:val="nil"/>
          <w:between w:val="nil"/>
        </w:pBdr>
        <w:rPr>
          <w:color w:val="000000"/>
        </w:rPr>
      </w:pPr>
      <w:r>
        <w:rPr>
          <w:i/>
          <w:color w:val="000000"/>
        </w:rPr>
        <w:t xml:space="preserve">1 Timoteo 2:5-6 Porque hay un solo Dios y un solo </w:t>
      </w:r>
      <w:r>
        <w:rPr>
          <w:i/>
        </w:rPr>
        <w:t>mediador</w:t>
      </w:r>
      <w:r>
        <w:rPr>
          <w:i/>
          <w:color w:val="000000"/>
        </w:rPr>
        <w:t xml:space="preserve"> entre Dios y los hombres, que es Jesucristo hombre, </w:t>
      </w:r>
    </w:p>
    <w:p w14:paraId="67019841" w14:textId="77777777" w:rsidR="002D78A5" w:rsidRDefault="00000000">
      <w:pPr>
        <w:numPr>
          <w:ilvl w:val="0"/>
          <w:numId w:val="75"/>
        </w:numPr>
        <w:pBdr>
          <w:top w:val="nil"/>
          <w:left w:val="nil"/>
          <w:bottom w:val="nil"/>
          <w:right w:val="nil"/>
          <w:between w:val="nil"/>
        </w:pBdr>
        <w:rPr>
          <w:color w:val="000000"/>
        </w:rPr>
      </w:pPr>
      <w:r>
        <w:rPr>
          <w:i/>
          <w:color w:val="000000"/>
        </w:rPr>
        <w:t xml:space="preserve">1 Juan 2:1,2 Hijitos míos, les escribo estas cosas para que no pequen. Si alguno ha pecado, tenemos un abogado ante el Padre, a Jesucristo el justo. Y él es la propiciación por nuestros pecados; y no solamente por los nuestros, sino también por los de todo el mundo. </w:t>
      </w:r>
    </w:p>
    <w:p w14:paraId="433AF644" w14:textId="77777777" w:rsidR="002D78A5" w:rsidRDefault="00000000">
      <w:pPr>
        <w:numPr>
          <w:ilvl w:val="0"/>
          <w:numId w:val="75"/>
        </w:numPr>
        <w:pBdr>
          <w:top w:val="nil"/>
          <w:left w:val="nil"/>
          <w:bottom w:val="nil"/>
          <w:right w:val="nil"/>
          <w:between w:val="nil"/>
        </w:pBdr>
        <w:rPr>
          <w:color w:val="000000"/>
        </w:rPr>
      </w:pPr>
      <w:r>
        <w:rPr>
          <w:color w:val="000000"/>
        </w:rPr>
        <w:t xml:space="preserve">Jesucristo es el único mediador entre Dios y los hombres, el único que murió y resucitó al tercer día entre los muertos para darnos vida eterna. Por causa de Jesús, no hay necesidad de pasar por otras vías para llevar nuestras peticiones a Dios. Tenemos acceso directo a Él. </w:t>
      </w:r>
    </w:p>
    <w:p w14:paraId="480663D2" w14:textId="77777777" w:rsidR="002D78A5" w:rsidRDefault="00000000">
      <w:pPr>
        <w:numPr>
          <w:ilvl w:val="0"/>
          <w:numId w:val="75"/>
        </w:numPr>
        <w:pBdr>
          <w:top w:val="nil"/>
          <w:left w:val="nil"/>
          <w:bottom w:val="nil"/>
          <w:right w:val="nil"/>
          <w:between w:val="nil"/>
        </w:pBdr>
        <w:rPr>
          <w:color w:val="000000"/>
        </w:rPr>
      </w:pPr>
      <w:r>
        <w:rPr>
          <w:color w:val="000000"/>
        </w:rPr>
        <w:t>Por eso, or</w:t>
      </w:r>
      <w:r>
        <w:t>a</w:t>
      </w:r>
      <w:r>
        <w:rPr>
          <w:color w:val="000000"/>
        </w:rPr>
        <w:t>mos en el nombre de Jesús. Orar en el nombre de Jesús significa orar a Dios con fe en Jesús como nuestro Salvador; así estamos revestidos de la justicia de Cristo y nuestras oraciones son aceptables para Dios por causa de Jesús</w:t>
      </w:r>
    </w:p>
    <w:p w14:paraId="38305651" w14:textId="77777777" w:rsidR="002D78A5" w:rsidRDefault="002D78A5">
      <w:pPr>
        <w:pBdr>
          <w:top w:val="nil"/>
          <w:left w:val="nil"/>
          <w:bottom w:val="nil"/>
          <w:right w:val="nil"/>
          <w:between w:val="nil"/>
        </w:pBdr>
        <w:rPr>
          <w:color w:val="000000"/>
        </w:rPr>
      </w:pPr>
    </w:p>
    <w:p w14:paraId="316C31E6" w14:textId="77777777" w:rsidR="002D78A5" w:rsidRDefault="00000000">
      <w:pPr>
        <w:pBdr>
          <w:top w:val="nil"/>
          <w:left w:val="nil"/>
          <w:bottom w:val="nil"/>
          <w:right w:val="nil"/>
          <w:between w:val="nil"/>
        </w:pBdr>
        <w:rPr>
          <w:b/>
          <w:color w:val="000000"/>
        </w:rPr>
      </w:pPr>
      <w:r>
        <w:rPr>
          <w:b/>
        </w:rPr>
        <w:t>OBJETIVO</w:t>
      </w:r>
      <w:r>
        <w:rPr>
          <w:b/>
          <w:color w:val="000000"/>
        </w:rPr>
        <w:t xml:space="preserve"> #2: Describir la importancia de orar “hágase tu voluntad” </w:t>
      </w:r>
    </w:p>
    <w:p w14:paraId="1EC3218B" w14:textId="77777777" w:rsidR="002D78A5" w:rsidRDefault="002D78A5">
      <w:pPr>
        <w:pBdr>
          <w:top w:val="nil"/>
          <w:left w:val="nil"/>
          <w:bottom w:val="nil"/>
          <w:right w:val="nil"/>
          <w:between w:val="nil"/>
        </w:pBdr>
        <w:rPr>
          <w:color w:val="000000"/>
        </w:rPr>
      </w:pPr>
    </w:p>
    <w:p w14:paraId="3EEA94EF" w14:textId="77777777" w:rsidR="002D78A5" w:rsidRDefault="00000000">
      <w:pPr>
        <w:rPr>
          <w:color w:val="000000"/>
        </w:rPr>
      </w:pPr>
      <w:r>
        <w:rPr>
          <w:color w:val="000000"/>
        </w:rPr>
        <w:t>1. ¿Cómo or</w:t>
      </w:r>
      <w:r>
        <w:t>a</w:t>
      </w:r>
      <w:r>
        <w:rPr>
          <w:color w:val="000000"/>
        </w:rPr>
        <w:t xml:space="preserve">mos? </w:t>
      </w:r>
    </w:p>
    <w:p w14:paraId="48605A95" w14:textId="77777777" w:rsidR="002D78A5" w:rsidRDefault="00000000">
      <w:pPr>
        <w:numPr>
          <w:ilvl w:val="0"/>
          <w:numId w:val="76"/>
        </w:numPr>
        <w:pBdr>
          <w:top w:val="nil"/>
          <w:left w:val="nil"/>
          <w:bottom w:val="nil"/>
          <w:right w:val="nil"/>
          <w:between w:val="nil"/>
        </w:pBdr>
        <w:rPr>
          <w:color w:val="000000"/>
        </w:rPr>
      </w:pPr>
      <w:r>
        <w:rPr>
          <w:color w:val="000000"/>
        </w:rPr>
        <w:t xml:space="preserve">Tenemos comunicación directa con Dios y Él promete escuchar nuestras oraciones y las contestará. </w:t>
      </w:r>
      <w:r>
        <w:t>S</w:t>
      </w:r>
      <w:r>
        <w:rPr>
          <w:color w:val="000000"/>
        </w:rPr>
        <w:t xml:space="preserve">ea una oración de petición, de alabanza, acción de gracias o de arrepentimiento, Dios desea que llevemos todo a él en oración. </w:t>
      </w:r>
    </w:p>
    <w:p w14:paraId="337FE417" w14:textId="77777777" w:rsidR="002D78A5" w:rsidRDefault="00000000">
      <w:pPr>
        <w:numPr>
          <w:ilvl w:val="0"/>
          <w:numId w:val="76"/>
        </w:numPr>
        <w:pBdr>
          <w:top w:val="nil"/>
          <w:left w:val="nil"/>
          <w:bottom w:val="nil"/>
          <w:right w:val="nil"/>
          <w:between w:val="nil"/>
        </w:pBdr>
        <w:rPr>
          <w:color w:val="000000"/>
        </w:rPr>
      </w:pPr>
      <w:r>
        <w:rPr>
          <w:i/>
          <w:color w:val="000000"/>
        </w:rPr>
        <w:t xml:space="preserve">1 Juan 5:14 Y ésta es la confianza que tenemos en él: si pedimos algo según su voluntad, él nos oye. </w:t>
      </w:r>
    </w:p>
    <w:p w14:paraId="4C5E17A7" w14:textId="77777777" w:rsidR="002D78A5" w:rsidRDefault="00000000">
      <w:pPr>
        <w:numPr>
          <w:ilvl w:val="0"/>
          <w:numId w:val="76"/>
        </w:numPr>
        <w:pBdr>
          <w:top w:val="nil"/>
          <w:left w:val="nil"/>
          <w:bottom w:val="nil"/>
          <w:right w:val="nil"/>
          <w:between w:val="nil"/>
        </w:pBdr>
        <w:rPr>
          <w:color w:val="000000"/>
        </w:rPr>
      </w:pPr>
      <w:r>
        <w:rPr>
          <w:i/>
          <w:color w:val="000000"/>
        </w:rPr>
        <w:t xml:space="preserve">Mateo 6:9-10 Por eso, ustedes deben orar así: Padre nuestro, que estás en los cielos, santificado sea tu nombre. Venga tu reino. Hágase tu voluntad, en la tierra como en el cielo. </w:t>
      </w:r>
    </w:p>
    <w:p w14:paraId="50BE3E94" w14:textId="77777777" w:rsidR="002D78A5" w:rsidRDefault="00000000">
      <w:pPr>
        <w:numPr>
          <w:ilvl w:val="0"/>
          <w:numId w:val="76"/>
        </w:numPr>
        <w:pBdr>
          <w:top w:val="nil"/>
          <w:left w:val="nil"/>
          <w:bottom w:val="nil"/>
          <w:right w:val="nil"/>
          <w:between w:val="nil"/>
        </w:pBdr>
        <w:rPr>
          <w:color w:val="000000"/>
        </w:rPr>
      </w:pPr>
      <w:r>
        <w:rPr>
          <w:color w:val="000000"/>
        </w:rPr>
        <w:t xml:space="preserve">Deseamos orar en la voluntad de Dios. </w:t>
      </w:r>
    </w:p>
    <w:p w14:paraId="2D739699" w14:textId="77777777" w:rsidR="002D78A5" w:rsidRDefault="002D78A5">
      <w:pPr>
        <w:rPr>
          <w:i/>
          <w:color w:val="000000"/>
        </w:rPr>
      </w:pPr>
    </w:p>
    <w:p w14:paraId="46653576" w14:textId="77777777" w:rsidR="002D78A5" w:rsidRDefault="00000000">
      <w:pPr>
        <w:rPr>
          <w:color w:val="000000"/>
        </w:rPr>
      </w:pPr>
      <w:r>
        <w:rPr>
          <w:color w:val="000000"/>
        </w:rPr>
        <w:t xml:space="preserve">2. ¿Por qué es tan importante pedir que se haga la voluntad de Dios en nuestras oraciones? </w:t>
      </w:r>
      <w:r>
        <w:rPr>
          <w:i/>
          <w:color w:val="00B050"/>
        </w:rPr>
        <w:t>Deja que los estudiantes contesten</w:t>
      </w:r>
    </w:p>
    <w:p w14:paraId="33C0CD74" w14:textId="77777777" w:rsidR="002D78A5" w:rsidRDefault="00000000">
      <w:pPr>
        <w:numPr>
          <w:ilvl w:val="0"/>
          <w:numId w:val="77"/>
        </w:numPr>
        <w:pBdr>
          <w:top w:val="nil"/>
          <w:left w:val="nil"/>
          <w:bottom w:val="nil"/>
          <w:right w:val="nil"/>
          <w:between w:val="nil"/>
        </w:pBdr>
        <w:rPr>
          <w:color w:val="000000"/>
        </w:rPr>
      </w:pPr>
      <w:r>
        <w:rPr>
          <w:color w:val="000000"/>
        </w:rPr>
        <w:lastRenderedPageBreak/>
        <w:t xml:space="preserve">A menudo cuando oramos, sabemos cuál es la voluntad de Dios y tenemos la confianza de que él cumplirá sus promesas (por ejemplo, cuando pedimos el perdón de pecados). La Palabra también nos guía a orar por cosas espirituales como la fe, el Espíritu Santo y un amor creciente por los demás. </w:t>
      </w:r>
    </w:p>
    <w:p w14:paraId="0696AFF7" w14:textId="77777777" w:rsidR="002D78A5" w:rsidRDefault="00000000">
      <w:pPr>
        <w:numPr>
          <w:ilvl w:val="0"/>
          <w:numId w:val="77"/>
        </w:numPr>
        <w:pBdr>
          <w:top w:val="nil"/>
          <w:left w:val="nil"/>
          <w:bottom w:val="nil"/>
          <w:right w:val="nil"/>
          <w:between w:val="nil"/>
        </w:pBdr>
        <w:rPr>
          <w:color w:val="000000"/>
        </w:rPr>
      </w:pPr>
      <w:r>
        <w:rPr>
          <w:color w:val="000000"/>
        </w:rPr>
        <w:t xml:space="preserve">Sin embargo, muchas veces no sabemos cuál es la voluntad de Dios (como cuando alguien está enfermo). Puede ser su voluntad sanar a la persona o usar esa enfermedad para llevar a esa persona a las bendiciones de la vida eterna en el cielo. En esos momentos es bueno decir en la oración: “que se haga tu voluntad” o “que no se haga mi voluntad sino la tuya”. Esta actitud demuestra nuestra disposición a recibir lo que Dios quiera, sabiendo que es para el bien de aquellos que le aman. Es una expresión de fe. Estamos confesando que solo Dios sabe lo que es mejor para nosotros. </w:t>
      </w:r>
    </w:p>
    <w:p w14:paraId="5DE93B85" w14:textId="77777777" w:rsidR="002D78A5" w:rsidRDefault="00000000">
      <w:pPr>
        <w:numPr>
          <w:ilvl w:val="0"/>
          <w:numId w:val="77"/>
        </w:numPr>
        <w:pBdr>
          <w:top w:val="nil"/>
          <w:left w:val="nil"/>
          <w:bottom w:val="nil"/>
          <w:right w:val="nil"/>
          <w:between w:val="nil"/>
        </w:pBdr>
        <w:rPr>
          <w:color w:val="000000"/>
        </w:rPr>
      </w:pPr>
      <w:r>
        <w:rPr>
          <w:color w:val="000000"/>
        </w:rPr>
        <w:t xml:space="preserve">Algunas veces las personas oran a Dios como si ellos </w:t>
      </w:r>
      <w:r>
        <w:t>pudieran</w:t>
      </w:r>
      <w:r>
        <w:rPr>
          <w:color w:val="000000"/>
        </w:rPr>
        <w:t xml:space="preserve"> </w:t>
      </w:r>
      <w:r>
        <w:t>controlar</w:t>
      </w:r>
      <w:r>
        <w:rPr>
          <w:color w:val="000000"/>
        </w:rPr>
        <w:t xml:space="preserve"> a Dios. Piensan que, si sólo oran con la fe suficiente, Dios sanará a sus seres queridos de sus enfermedades. A ellos se les olvida que sólo Dios sabe qué es lo mejor para su ser querido, y si él quiere llevarlo a su hogar celestial en ese momento, él lo hará. </w:t>
      </w:r>
    </w:p>
    <w:p w14:paraId="579D3E46" w14:textId="77777777" w:rsidR="002D78A5" w:rsidRDefault="00000000">
      <w:pPr>
        <w:numPr>
          <w:ilvl w:val="1"/>
          <w:numId w:val="77"/>
        </w:numPr>
        <w:pBdr>
          <w:top w:val="nil"/>
          <w:left w:val="nil"/>
          <w:bottom w:val="nil"/>
          <w:right w:val="nil"/>
          <w:between w:val="nil"/>
        </w:pBdr>
        <w:rPr>
          <w:color w:val="000000"/>
        </w:rPr>
      </w:pPr>
      <w:r>
        <w:rPr>
          <w:color w:val="000000"/>
        </w:rPr>
        <w:t xml:space="preserve">Ejemplo de Jesús: </w:t>
      </w:r>
      <w:r>
        <w:rPr>
          <w:i/>
          <w:color w:val="000000"/>
        </w:rPr>
        <w:t>Lucas 22:41-42 Luego, se apartó de ellos a una distancia como de un tiro de piedra, y allí se arrodilló y oró. Y decía: Padre, si quieres, haz que pase de mí esta copa; pero que no se haga mi voluntad, sino la tuya.</w:t>
      </w:r>
    </w:p>
    <w:p w14:paraId="466ADEEB" w14:textId="77777777" w:rsidR="002D78A5" w:rsidRDefault="00000000">
      <w:pPr>
        <w:numPr>
          <w:ilvl w:val="0"/>
          <w:numId w:val="77"/>
        </w:numPr>
        <w:pBdr>
          <w:top w:val="nil"/>
          <w:left w:val="nil"/>
          <w:bottom w:val="nil"/>
          <w:right w:val="nil"/>
          <w:between w:val="nil"/>
        </w:pBdr>
        <w:rPr>
          <w:color w:val="000000"/>
        </w:rPr>
      </w:pPr>
      <w:r>
        <w:rPr>
          <w:color w:val="000000"/>
        </w:rPr>
        <w:t>Dios siempre responde a nuestras oraciones según su propia sabiduría. Es muy importante recordar que Dios nunca abandona a sus hijos. Él sabe todo de nosotros; por lo tanto, sabe también lo que necesitamos para esta vida y para la vida eterna. (Mateo 6:25-34, Romanos 8:28, 1 Juan 5:14)</w:t>
      </w:r>
    </w:p>
    <w:p w14:paraId="0CF6AEE6" w14:textId="77777777" w:rsidR="002D78A5" w:rsidRDefault="002D78A5">
      <w:pPr>
        <w:pBdr>
          <w:top w:val="nil"/>
          <w:left w:val="nil"/>
          <w:bottom w:val="nil"/>
          <w:right w:val="nil"/>
          <w:between w:val="nil"/>
        </w:pBdr>
        <w:rPr>
          <w:b/>
          <w:color w:val="000000"/>
        </w:rPr>
      </w:pPr>
    </w:p>
    <w:p w14:paraId="6EA052A4" w14:textId="77777777" w:rsidR="002D78A5" w:rsidRDefault="00000000">
      <w:pPr>
        <w:pBdr>
          <w:top w:val="nil"/>
          <w:left w:val="nil"/>
          <w:bottom w:val="nil"/>
          <w:right w:val="nil"/>
          <w:between w:val="nil"/>
        </w:pBdr>
        <w:rPr>
          <w:b/>
          <w:color w:val="000000"/>
        </w:rPr>
      </w:pPr>
      <w:r>
        <w:rPr>
          <w:b/>
          <w:color w:val="000000"/>
        </w:rPr>
        <w:t xml:space="preserve">OBJETIVO #3: Reconocer el peligro de pensar que podemos </w:t>
      </w:r>
      <w:r>
        <w:rPr>
          <w:b/>
        </w:rPr>
        <w:t>influir en la respuesta</w:t>
      </w:r>
      <w:r>
        <w:rPr>
          <w:b/>
          <w:color w:val="000000"/>
        </w:rPr>
        <w:t xml:space="preserve"> de Dios. </w:t>
      </w:r>
    </w:p>
    <w:p w14:paraId="178F5A69" w14:textId="77777777" w:rsidR="002D78A5" w:rsidRDefault="002D78A5">
      <w:pPr>
        <w:pBdr>
          <w:top w:val="nil"/>
          <w:left w:val="nil"/>
          <w:bottom w:val="nil"/>
          <w:right w:val="nil"/>
          <w:between w:val="nil"/>
        </w:pBdr>
        <w:rPr>
          <w:b/>
          <w:color w:val="000000"/>
        </w:rPr>
      </w:pPr>
    </w:p>
    <w:p w14:paraId="718C3925" w14:textId="77777777" w:rsidR="002D78A5" w:rsidRDefault="00000000">
      <w:pPr>
        <w:rPr>
          <w:color w:val="000000"/>
        </w:rPr>
      </w:pPr>
      <w:r>
        <w:rPr>
          <w:color w:val="000000"/>
        </w:rPr>
        <w:t xml:space="preserve">1. Muchas personas creen que el ayuno y las vigilias persuadirán a que Dios conteste a sus oraciones más rápido y más de acuerdo a lo que ellos quieren. ¿Por qué es ésta una creencia peligrosa e incorrecta? </w:t>
      </w:r>
    </w:p>
    <w:p w14:paraId="2B7939D4" w14:textId="77777777" w:rsidR="002D78A5" w:rsidRDefault="00000000">
      <w:pPr>
        <w:numPr>
          <w:ilvl w:val="0"/>
          <w:numId w:val="79"/>
        </w:numPr>
        <w:pBdr>
          <w:top w:val="nil"/>
          <w:left w:val="nil"/>
          <w:bottom w:val="nil"/>
          <w:right w:val="nil"/>
          <w:between w:val="nil"/>
        </w:pBdr>
        <w:rPr>
          <w:color w:val="000000"/>
        </w:rPr>
      </w:pPr>
      <w:r>
        <w:rPr>
          <w:color w:val="000000"/>
        </w:rPr>
        <w:t xml:space="preserve">La oración es poderosa únicamente porque nuestro Dios </w:t>
      </w:r>
      <w:r>
        <w:t>T</w:t>
      </w:r>
      <w:r>
        <w:rPr>
          <w:color w:val="000000"/>
        </w:rPr>
        <w:t xml:space="preserve">odopoderoso y amoroso está deseoso y es capaz de contestar a nuestras oraciones. La oración no es poderosa porque así lo decretamos. Confiamos que Dios nos está escuchando y que va a contestar según su santa voluntad, no según nuestras exigencias y demandas. </w:t>
      </w:r>
    </w:p>
    <w:p w14:paraId="64AC3761" w14:textId="77777777" w:rsidR="002D78A5" w:rsidRDefault="00000000">
      <w:pPr>
        <w:numPr>
          <w:ilvl w:val="0"/>
          <w:numId w:val="79"/>
        </w:numPr>
        <w:pBdr>
          <w:top w:val="nil"/>
          <w:left w:val="nil"/>
          <w:bottom w:val="nil"/>
          <w:right w:val="nil"/>
          <w:between w:val="nil"/>
        </w:pBdr>
        <w:rPr>
          <w:color w:val="000000"/>
        </w:rPr>
      </w:pPr>
      <w:r>
        <w:rPr>
          <w:i/>
          <w:color w:val="000000"/>
        </w:rPr>
        <w:t xml:space="preserve">Isaías 65:24 Antes de que me pidan ayuda, yo les responderé; no habrán terminado de hablar cuando ya los habré escuchado. </w:t>
      </w:r>
    </w:p>
    <w:p w14:paraId="3DD57B60" w14:textId="77777777" w:rsidR="002D78A5" w:rsidRDefault="00000000">
      <w:pPr>
        <w:numPr>
          <w:ilvl w:val="0"/>
          <w:numId w:val="79"/>
        </w:numPr>
        <w:pBdr>
          <w:top w:val="nil"/>
          <w:left w:val="nil"/>
          <w:bottom w:val="nil"/>
          <w:right w:val="nil"/>
          <w:between w:val="nil"/>
        </w:pBdr>
        <w:rPr>
          <w:color w:val="000000"/>
        </w:rPr>
      </w:pPr>
      <w:r>
        <w:rPr>
          <w:i/>
          <w:color w:val="000000"/>
        </w:rPr>
        <w:t xml:space="preserve">Salmos 19:14 Tú Señor, eres mi roca y mi redentor; ¡agrádate de mis palabras y de mis pensamientos! </w:t>
      </w:r>
    </w:p>
    <w:p w14:paraId="41EAE45F" w14:textId="77777777" w:rsidR="002D78A5" w:rsidRDefault="00000000">
      <w:pPr>
        <w:numPr>
          <w:ilvl w:val="0"/>
          <w:numId w:val="79"/>
        </w:numPr>
        <w:pBdr>
          <w:top w:val="nil"/>
          <w:left w:val="nil"/>
          <w:bottom w:val="nil"/>
          <w:right w:val="nil"/>
          <w:between w:val="nil"/>
        </w:pBdr>
        <w:rPr>
          <w:color w:val="000000"/>
        </w:rPr>
      </w:pPr>
      <w:r>
        <w:rPr>
          <w:color w:val="000000"/>
        </w:rPr>
        <w:t xml:space="preserve">Tenemos acceso directo a Dios. Es imposible tener más acceso porque ya lo tenemos. Efesios 2:18 dice: “Por medio de él, unos y otros tenemos acceso al Padre en un mismo Espíritu.” El decir que tenemos que hacer algo para tener más acceso es insultar a Jesús y su obra. </w:t>
      </w:r>
    </w:p>
    <w:p w14:paraId="6B47E9D3" w14:textId="77777777" w:rsidR="002D78A5" w:rsidRDefault="00000000">
      <w:pPr>
        <w:numPr>
          <w:ilvl w:val="0"/>
          <w:numId w:val="79"/>
        </w:numPr>
        <w:pBdr>
          <w:top w:val="nil"/>
          <w:left w:val="nil"/>
          <w:bottom w:val="nil"/>
          <w:right w:val="nil"/>
          <w:between w:val="nil"/>
        </w:pBdr>
        <w:rPr>
          <w:color w:val="000000"/>
        </w:rPr>
      </w:pPr>
      <w:r>
        <w:rPr>
          <w:color w:val="000000"/>
        </w:rPr>
        <w:t>No tenemos que añadir algo para ser escuchado mejor en nuestras oraciones. Cuando pensamos que necesitamos añadir algo a nuestras oraciones de manera que sean escuchadas favorablemente por Dios, podemos ser tentados a pensar: “Porque yo hice esto, Dios contestó mi oración en la manera que yo quería que contestara”. Esta mentalidad está basada en el orgullo pecaminoso.</w:t>
      </w:r>
    </w:p>
    <w:p w14:paraId="40E23146" w14:textId="77777777" w:rsidR="002D78A5" w:rsidRDefault="00000000">
      <w:pPr>
        <w:numPr>
          <w:ilvl w:val="0"/>
          <w:numId w:val="79"/>
        </w:numPr>
        <w:pBdr>
          <w:top w:val="nil"/>
          <w:left w:val="nil"/>
          <w:bottom w:val="nil"/>
          <w:right w:val="nil"/>
          <w:between w:val="nil"/>
        </w:pBdr>
        <w:rPr>
          <w:color w:val="000000"/>
        </w:rPr>
      </w:pPr>
      <w:r>
        <w:rPr>
          <w:color w:val="000000"/>
        </w:rPr>
        <w:t xml:space="preserve">Dios es sabio y está obrando para nuestro bien. Cuando las personas realizan ayunos o hacen vigilias para tratar de influenciar las decisiones de Dios, a ellos se les olvida que Dios es más sabio de lo que ellos son y que él tiene su bienestar eterno en mente cuando él contesta sus oraciones. Un creyente debe orar humildemente, entendiendo que Dios responderá de la mejor manera aun si nosotros no podemos ver esa realidad en el momento.   </w:t>
      </w:r>
    </w:p>
    <w:p w14:paraId="40891A61" w14:textId="77777777" w:rsidR="002D78A5" w:rsidRDefault="002D78A5">
      <w:pPr>
        <w:pBdr>
          <w:top w:val="nil"/>
          <w:left w:val="nil"/>
          <w:bottom w:val="nil"/>
          <w:right w:val="nil"/>
          <w:between w:val="nil"/>
        </w:pBdr>
        <w:rPr>
          <w:color w:val="000000"/>
        </w:rPr>
      </w:pPr>
    </w:p>
    <w:p w14:paraId="66C5CDCF" w14:textId="77777777" w:rsidR="002D78A5" w:rsidRDefault="00000000">
      <w:pPr>
        <w:rPr>
          <w:color w:val="000000"/>
        </w:rPr>
      </w:pPr>
      <w:r>
        <w:rPr>
          <w:color w:val="000000"/>
        </w:rPr>
        <w:t xml:space="preserve">2. Algunas personas creen que si nosotros </w:t>
      </w:r>
      <w:r>
        <w:t>pedimos algo</w:t>
      </w:r>
      <w:r>
        <w:rPr>
          <w:color w:val="000000"/>
        </w:rPr>
        <w:t xml:space="preserve"> y no recibimos lo que pedimos, es nuestra propia culpa porque no tenemos la suficiente fe. Dios ciertamente quiere que le </w:t>
      </w:r>
      <w:r>
        <w:t>pidamos cosas</w:t>
      </w:r>
      <w:r>
        <w:rPr>
          <w:color w:val="000000"/>
        </w:rPr>
        <w:t xml:space="preserve"> sin dudar (Santiago 1:2-8), pero esa no es toda la historia. Lea las siguientes historias para aprender más sobre la oración. </w:t>
      </w:r>
    </w:p>
    <w:p w14:paraId="4D755E7B" w14:textId="77777777" w:rsidR="002D78A5" w:rsidRDefault="00000000">
      <w:pPr>
        <w:widowControl/>
        <w:numPr>
          <w:ilvl w:val="0"/>
          <w:numId w:val="78"/>
        </w:numPr>
        <w:pBdr>
          <w:top w:val="nil"/>
          <w:left w:val="nil"/>
          <w:bottom w:val="nil"/>
          <w:right w:val="nil"/>
          <w:between w:val="nil"/>
        </w:pBdr>
        <w:rPr>
          <w:color w:val="000000"/>
        </w:rPr>
      </w:pPr>
      <w:r>
        <w:rPr>
          <w:color w:val="000000"/>
        </w:rPr>
        <w:t xml:space="preserve">Mateo 26:36-46. Jesús oró perfectamente. Nosotros no podemos orar mejor que como </w:t>
      </w:r>
      <w:r>
        <w:t>É</w:t>
      </w:r>
      <w:r>
        <w:rPr>
          <w:color w:val="000000"/>
        </w:rPr>
        <w:t>l lo hizo o con más “</w:t>
      </w:r>
      <w:r>
        <w:t>fe</w:t>
      </w:r>
      <w:r>
        <w:rPr>
          <w:color w:val="000000"/>
        </w:rPr>
        <w:t xml:space="preserve">” </w:t>
      </w:r>
      <w:r>
        <w:t>de que</w:t>
      </w:r>
      <w:r>
        <w:rPr>
          <w:color w:val="000000"/>
        </w:rPr>
        <w:t xml:space="preserve"> la que él tuvo. Sin embargo, </w:t>
      </w:r>
      <w:r>
        <w:t>É</w:t>
      </w:r>
      <w:r>
        <w:rPr>
          <w:color w:val="000000"/>
        </w:rPr>
        <w:t xml:space="preserve">l </w:t>
      </w:r>
      <w:r>
        <w:t>aún</w:t>
      </w:r>
      <w:r>
        <w:rPr>
          <w:color w:val="000000"/>
        </w:rPr>
        <w:t xml:space="preserve"> oró: “que se haga tu voluntad”. Y la oración de Jesús no fue contestada en la manera que </w:t>
      </w:r>
      <w:r>
        <w:t>É</w:t>
      </w:r>
      <w:r>
        <w:rPr>
          <w:color w:val="000000"/>
        </w:rPr>
        <w:t xml:space="preserve">l oró. Él quiso que la copa fuera tomada de </w:t>
      </w:r>
      <w:r>
        <w:t>É</w:t>
      </w:r>
      <w:r>
        <w:rPr>
          <w:color w:val="000000"/>
        </w:rPr>
        <w:t xml:space="preserve">l, pero no fue así. </w:t>
      </w:r>
    </w:p>
    <w:p w14:paraId="2AB67E2F" w14:textId="77777777" w:rsidR="002D78A5" w:rsidRDefault="00000000">
      <w:pPr>
        <w:widowControl/>
        <w:numPr>
          <w:ilvl w:val="0"/>
          <w:numId w:val="78"/>
        </w:numPr>
        <w:pBdr>
          <w:top w:val="nil"/>
          <w:left w:val="nil"/>
          <w:bottom w:val="nil"/>
          <w:right w:val="nil"/>
          <w:between w:val="nil"/>
        </w:pBdr>
        <w:rPr>
          <w:color w:val="000000"/>
        </w:rPr>
      </w:pPr>
      <w:r>
        <w:rPr>
          <w:color w:val="000000"/>
        </w:rPr>
        <w:lastRenderedPageBreak/>
        <w:t xml:space="preserve">Marcos 9:14-27. Jesús no contesta nuestras oraciones a causa de nuestro buen comportamiento o la fuerza de nuestra fe. Jesús contesta nuestras oraciones porque </w:t>
      </w:r>
      <w:r>
        <w:t>É</w:t>
      </w:r>
      <w:r>
        <w:rPr>
          <w:color w:val="000000"/>
        </w:rPr>
        <w:t xml:space="preserve">l es nuestro buen y amoroso Dios. </w:t>
      </w:r>
    </w:p>
    <w:p w14:paraId="3613A153" w14:textId="77777777" w:rsidR="002D78A5" w:rsidRDefault="00000000">
      <w:pPr>
        <w:widowControl/>
        <w:numPr>
          <w:ilvl w:val="0"/>
          <w:numId w:val="78"/>
        </w:numPr>
        <w:pBdr>
          <w:top w:val="nil"/>
          <w:left w:val="nil"/>
          <w:bottom w:val="nil"/>
          <w:right w:val="nil"/>
          <w:between w:val="nil"/>
        </w:pBdr>
        <w:rPr>
          <w:color w:val="000000"/>
        </w:rPr>
      </w:pPr>
      <w:r>
        <w:rPr>
          <w:color w:val="000000"/>
        </w:rPr>
        <w:t xml:space="preserve">2 Corintios 12:7-9. Pablo oró fervientemente que Dios quitara su aguijón de la carne, pero Dios no lo hizo, no porque la fe de Pablo era débil, sino porque Dios sabía que era lo mejor para Pablo. </w:t>
      </w:r>
    </w:p>
    <w:p w14:paraId="2A20B53C" w14:textId="77777777" w:rsidR="002D78A5" w:rsidRDefault="002D78A5">
      <w:pPr>
        <w:rPr>
          <w:color w:val="000000"/>
        </w:rPr>
      </w:pPr>
    </w:p>
    <w:p w14:paraId="43D58E98" w14:textId="77777777" w:rsidR="002D78A5" w:rsidRDefault="00000000">
      <w:pPr>
        <w:rPr>
          <w:color w:val="000000"/>
        </w:rPr>
      </w:pPr>
      <w:r>
        <w:rPr>
          <w:color w:val="000000"/>
        </w:rPr>
        <w:t xml:space="preserve">Los cristianos pueden llevar sus peticiones a Dios con la seguridad de que él las oirá, y las responderá de la mejor manera y en el mejor momento. </w:t>
      </w:r>
    </w:p>
    <w:p w14:paraId="72CC4837" w14:textId="77777777" w:rsidR="002D78A5" w:rsidRDefault="002D78A5">
      <w:pPr>
        <w:pBdr>
          <w:top w:val="nil"/>
          <w:left w:val="nil"/>
          <w:bottom w:val="nil"/>
          <w:right w:val="nil"/>
          <w:between w:val="nil"/>
        </w:pBdr>
        <w:rPr>
          <w:b/>
          <w:color w:val="000000"/>
        </w:rPr>
      </w:pPr>
    </w:p>
    <w:p w14:paraId="21FB4E82" w14:textId="77777777" w:rsidR="002D78A5" w:rsidRDefault="00000000">
      <w:pPr>
        <w:pBdr>
          <w:top w:val="nil"/>
          <w:left w:val="nil"/>
          <w:bottom w:val="nil"/>
          <w:right w:val="nil"/>
          <w:between w:val="nil"/>
        </w:pBdr>
        <w:rPr>
          <w:b/>
          <w:color w:val="000000"/>
        </w:rPr>
      </w:pPr>
      <w:r>
        <w:rPr>
          <w:b/>
          <w:color w:val="000000"/>
        </w:rPr>
        <w:t>CONCLUSIÓN</w:t>
      </w:r>
    </w:p>
    <w:p w14:paraId="40FF93B0" w14:textId="77777777" w:rsidR="002D78A5" w:rsidRDefault="00000000">
      <w:pPr>
        <w:pBdr>
          <w:top w:val="nil"/>
          <w:left w:val="nil"/>
          <w:bottom w:val="nil"/>
          <w:right w:val="nil"/>
          <w:between w:val="nil"/>
        </w:pBdr>
        <w:rPr>
          <w:color w:val="000000"/>
        </w:rPr>
      </w:pPr>
      <w:r>
        <w:rPr>
          <w:color w:val="000000"/>
        </w:rPr>
        <w:t xml:space="preserve">1. Proyecto Final pregunta que corresponde a la Lección 7: </w:t>
      </w:r>
    </w:p>
    <w:p w14:paraId="27D1A533" w14:textId="77777777" w:rsidR="002D78A5" w:rsidRDefault="00000000">
      <w:pPr>
        <w:numPr>
          <w:ilvl w:val="0"/>
          <w:numId w:val="81"/>
        </w:numPr>
        <w:pBdr>
          <w:top w:val="nil"/>
          <w:left w:val="nil"/>
          <w:bottom w:val="nil"/>
          <w:right w:val="nil"/>
          <w:between w:val="nil"/>
        </w:pBdr>
      </w:pPr>
      <w:r>
        <w:rPr>
          <w:color w:val="000000"/>
        </w:rPr>
        <w:t>11. ¿Por qué tenemos acceso completo a Dios en oración? (Lección 7)</w:t>
      </w:r>
    </w:p>
    <w:p w14:paraId="30BB5C56" w14:textId="77777777" w:rsidR="002D78A5" w:rsidRDefault="00000000">
      <w:pPr>
        <w:numPr>
          <w:ilvl w:val="0"/>
          <w:numId w:val="81"/>
        </w:numPr>
        <w:pBdr>
          <w:top w:val="nil"/>
          <w:left w:val="nil"/>
          <w:bottom w:val="nil"/>
          <w:right w:val="nil"/>
          <w:between w:val="nil"/>
        </w:pBdr>
      </w:pPr>
      <w:r>
        <w:rPr>
          <w:color w:val="000000"/>
        </w:rPr>
        <w:t xml:space="preserve">12. ¿Por qué es </w:t>
      </w:r>
      <w:r>
        <w:t>peligroso</w:t>
      </w:r>
      <w:r>
        <w:rPr>
          <w:color w:val="000000"/>
        </w:rPr>
        <w:t xml:space="preserve"> y erróneo pensar que nosotros podemos influir la respuesta de Dios a nuestras oraciones con el ayuno o vigilias? (Lección 7)</w:t>
      </w:r>
    </w:p>
    <w:p w14:paraId="1ED21BAC" w14:textId="77777777" w:rsidR="002D78A5" w:rsidRDefault="002D78A5">
      <w:pPr>
        <w:pBdr>
          <w:top w:val="nil"/>
          <w:left w:val="nil"/>
          <w:bottom w:val="nil"/>
          <w:right w:val="nil"/>
          <w:between w:val="nil"/>
        </w:pBdr>
        <w:rPr>
          <w:color w:val="000000"/>
        </w:rPr>
      </w:pPr>
    </w:p>
    <w:p w14:paraId="7D7C5372" w14:textId="77777777" w:rsidR="002D78A5" w:rsidRDefault="00000000">
      <w:pPr>
        <w:pBdr>
          <w:top w:val="nil"/>
          <w:left w:val="nil"/>
          <w:bottom w:val="nil"/>
          <w:right w:val="nil"/>
          <w:between w:val="nil"/>
        </w:pBdr>
        <w:rPr>
          <w:color w:val="000000"/>
        </w:rPr>
      </w:pPr>
      <w:r>
        <w:rPr>
          <w:color w:val="000000"/>
        </w:rPr>
        <w:t xml:space="preserve">2. Encargar la tarea para la Lección 8: </w:t>
      </w:r>
    </w:p>
    <w:p w14:paraId="259A44EF" w14:textId="77777777" w:rsidR="002D78A5" w:rsidRDefault="00000000">
      <w:pPr>
        <w:numPr>
          <w:ilvl w:val="0"/>
          <w:numId w:val="80"/>
        </w:numPr>
        <w:pBdr>
          <w:top w:val="nil"/>
          <w:left w:val="nil"/>
          <w:bottom w:val="nil"/>
          <w:right w:val="nil"/>
          <w:between w:val="nil"/>
        </w:pBdr>
        <w:rPr>
          <w:color w:val="000000"/>
        </w:rPr>
      </w:pPr>
      <w:r>
        <w:rPr>
          <w:color w:val="000000"/>
        </w:rPr>
        <w:t xml:space="preserve">Ver el siguiente video de instrucción: </w:t>
      </w:r>
      <w:hyperlink r:id="rId27">
        <w:r w:rsidR="002D78A5">
          <w:rPr>
            <w:color w:val="0000FF"/>
            <w:u w:val="single"/>
          </w:rPr>
          <w:t>https://www.youtube.com/watch?v=VsuaXQ6GH9A</w:t>
        </w:r>
      </w:hyperlink>
      <w:r>
        <w:rPr>
          <w:color w:val="000000"/>
        </w:rPr>
        <w:t xml:space="preserve"> </w:t>
      </w:r>
    </w:p>
    <w:p w14:paraId="2A535CB7" w14:textId="77777777" w:rsidR="002D78A5" w:rsidRDefault="00000000">
      <w:pPr>
        <w:numPr>
          <w:ilvl w:val="0"/>
          <w:numId w:val="80"/>
        </w:numPr>
        <w:pBdr>
          <w:top w:val="nil"/>
          <w:left w:val="nil"/>
          <w:bottom w:val="nil"/>
          <w:right w:val="nil"/>
          <w:between w:val="nil"/>
        </w:pBdr>
        <w:rPr>
          <w:color w:val="000000"/>
        </w:rPr>
      </w:pPr>
      <w:r>
        <w:rPr>
          <w:color w:val="000000"/>
        </w:rPr>
        <w:t>Responder a las siguientes preguntas:</w:t>
      </w:r>
    </w:p>
    <w:p w14:paraId="5B18B4CA" w14:textId="77777777" w:rsidR="002D78A5" w:rsidRDefault="00000000">
      <w:pPr>
        <w:numPr>
          <w:ilvl w:val="1"/>
          <w:numId w:val="80"/>
        </w:numPr>
        <w:pBdr>
          <w:top w:val="nil"/>
          <w:left w:val="nil"/>
          <w:bottom w:val="nil"/>
          <w:right w:val="nil"/>
          <w:between w:val="nil"/>
        </w:pBdr>
        <w:rPr>
          <w:color w:val="000000"/>
        </w:rPr>
      </w:pPr>
      <w:r>
        <w:rPr>
          <w:color w:val="000000"/>
        </w:rPr>
        <w:t xml:space="preserve">¿Qué consuelo hay en llamar a Dios: “Padre nuestro? </w:t>
      </w:r>
    </w:p>
    <w:p w14:paraId="5DDCA131" w14:textId="77777777" w:rsidR="002D78A5" w:rsidRDefault="00000000">
      <w:pPr>
        <w:numPr>
          <w:ilvl w:val="1"/>
          <w:numId w:val="80"/>
        </w:numPr>
        <w:pBdr>
          <w:top w:val="nil"/>
          <w:left w:val="nil"/>
          <w:bottom w:val="nil"/>
          <w:right w:val="nil"/>
          <w:between w:val="nil"/>
        </w:pBdr>
        <w:rPr>
          <w:color w:val="000000"/>
        </w:rPr>
      </w:pPr>
      <w:r>
        <w:rPr>
          <w:color w:val="000000"/>
        </w:rPr>
        <w:t xml:space="preserve">Mencione dos cosas que usted aprendió sobre el Padre nuestro en el video. </w:t>
      </w:r>
    </w:p>
    <w:p w14:paraId="7420BFA5" w14:textId="77777777" w:rsidR="002D78A5" w:rsidRDefault="00000000">
      <w:pPr>
        <w:numPr>
          <w:ilvl w:val="0"/>
          <w:numId w:val="80"/>
        </w:numPr>
        <w:pBdr>
          <w:top w:val="nil"/>
          <w:left w:val="nil"/>
          <w:bottom w:val="nil"/>
          <w:right w:val="nil"/>
          <w:between w:val="nil"/>
        </w:pBdr>
        <w:rPr>
          <w:color w:val="000000"/>
        </w:rPr>
      </w:pPr>
      <w:r>
        <w:rPr>
          <w:color w:val="000000"/>
        </w:rPr>
        <w:t>Leer Mateo 6:5-15.</w:t>
      </w:r>
    </w:p>
    <w:p w14:paraId="27651DE5" w14:textId="77777777" w:rsidR="002D78A5" w:rsidRDefault="002D78A5">
      <w:pPr>
        <w:pBdr>
          <w:top w:val="nil"/>
          <w:left w:val="nil"/>
          <w:bottom w:val="nil"/>
          <w:right w:val="nil"/>
          <w:between w:val="nil"/>
        </w:pBdr>
        <w:rPr>
          <w:color w:val="000000"/>
        </w:rPr>
      </w:pPr>
    </w:p>
    <w:p w14:paraId="6D38A4E4" w14:textId="77777777" w:rsidR="002D78A5" w:rsidRDefault="00000000">
      <w:pPr>
        <w:pBdr>
          <w:top w:val="nil"/>
          <w:left w:val="nil"/>
          <w:bottom w:val="nil"/>
          <w:right w:val="nil"/>
          <w:between w:val="nil"/>
        </w:pBdr>
        <w:rPr>
          <w:color w:val="000000"/>
        </w:rPr>
      </w:pPr>
      <w:r>
        <w:rPr>
          <w:color w:val="000000"/>
        </w:rPr>
        <w:t>3. Oración de clausura y despedida</w:t>
      </w:r>
    </w:p>
    <w:p w14:paraId="311AC2B4" w14:textId="77777777" w:rsidR="002D78A5" w:rsidRDefault="002D78A5">
      <w:pPr>
        <w:pBdr>
          <w:top w:val="nil"/>
          <w:left w:val="nil"/>
          <w:bottom w:val="nil"/>
          <w:right w:val="nil"/>
          <w:between w:val="nil"/>
        </w:pBdr>
        <w:rPr>
          <w:color w:val="000000"/>
        </w:rPr>
      </w:pPr>
    </w:p>
    <w:p w14:paraId="6AAC413D" w14:textId="77777777" w:rsidR="002D78A5" w:rsidRDefault="00000000">
      <w:pPr>
        <w:pBdr>
          <w:top w:val="nil"/>
          <w:left w:val="nil"/>
          <w:bottom w:val="nil"/>
          <w:right w:val="nil"/>
          <w:between w:val="nil"/>
        </w:pBdr>
        <w:rPr>
          <w:b/>
          <w:color w:val="000000"/>
        </w:rPr>
      </w:pPr>
      <w:r>
        <w:rPr>
          <w:b/>
          <w:color w:val="000000"/>
        </w:rPr>
        <w:t xml:space="preserve">Material extra: </w:t>
      </w:r>
    </w:p>
    <w:p w14:paraId="6D4FB6CC" w14:textId="77777777" w:rsidR="002D78A5" w:rsidRDefault="00000000">
      <w:r>
        <w:t>1. El Catecismo menor de Lutero (páginas 278-317)</w:t>
      </w:r>
    </w:p>
    <w:p w14:paraId="262490B2" w14:textId="77777777" w:rsidR="002D78A5" w:rsidRDefault="002D78A5">
      <w:pPr>
        <w:pBdr>
          <w:top w:val="nil"/>
          <w:left w:val="nil"/>
          <w:bottom w:val="nil"/>
          <w:right w:val="nil"/>
          <w:between w:val="nil"/>
        </w:pBdr>
        <w:rPr>
          <w:color w:val="000000"/>
        </w:rPr>
      </w:pPr>
    </w:p>
    <w:p w14:paraId="63CFB562" w14:textId="77777777" w:rsidR="002D78A5" w:rsidRDefault="00000000">
      <w:pPr>
        <w:pBdr>
          <w:top w:val="nil"/>
          <w:left w:val="nil"/>
          <w:bottom w:val="nil"/>
          <w:right w:val="nil"/>
          <w:between w:val="nil"/>
        </w:pBdr>
        <w:rPr>
          <w:color w:val="000000"/>
        </w:rPr>
      </w:pPr>
      <w:r>
        <w:rPr>
          <w:color w:val="000000"/>
        </w:rPr>
        <w:t xml:space="preserve">2. ¿A quién debemos orar? </w:t>
      </w:r>
    </w:p>
    <w:p w14:paraId="326E5DB3" w14:textId="77777777" w:rsidR="002D78A5" w:rsidRDefault="00000000">
      <w:pPr>
        <w:pBdr>
          <w:top w:val="nil"/>
          <w:left w:val="nil"/>
          <w:bottom w:val="nil"/>
          <w:right w:val="nil"/>
          <w:between w:val="nil"/>
        </w:pBdr>
        <w:rPr>
          <w:color w:val="000000"/>
        </w:rPr>
      </w:pPr>
      <w:r>
        <w:rPr>
          <w:color w:val="000000"/>
        </w:rPr>
        <w:t>La oración es un acto de adoración y Dios es el único que debe recibir tal adoración (Isaías 42:8). Debido a la obra de Jesús, no hay razón o necesidad de llegar a Dios indirectamente a través de otros mediadores (1 Timoteo 2:5-6). Por lo tanto, prácticas tales como orar a María y los santos van en contra de la voluntad de Dios.</w:t>
      </w:r>
    </w:p>
    <w:p w14:paraId="4F0D617C" w14:textId="77777777" w:rsidR="002D78A5" w:rsidRDefault="002D78A5">
      <w:pPr>
        <w:pBdr>
          <w:top w:val="nil"/>
          <w:left w:val="nil"/>
          <w:bottom w:val="nil"/>
          <w:right w:val="nil"/>
          <w:between w:val="nil"/>
        </w:pBdr>
        <w:rPr>
          <w:color w:val="000000"/>
        </w:rPr>
      </w:pPr>
    </w:p>
    <w:p w14:paraId="4F61BA7F" w14:textId="77777777" w:rsidR="002D78A5" w:rsidRDefault="00000000">
      <w:pPr>
        <w:pBdr>
          <w:top w:val="nil"/>
          <w:left w:val="nil"/>
          <w:bottom w:val="nil"/>
          <w:right w:val="nil"/>
          <w:between w:val="nil"/>
        </w:pBdr>
        <w:rPr>
          <w:color w:val="000000"/>
        </w:rPr>
      </w:pPr>
      <w:r>
        <w:rPr>
          <w:color w:val="000000"/>
        </w:rPr>
        <w:t>3. Abrir al azar la Biblia</w:t>
      </w:r>
    </w:p>
    <w:p w14:paraId="733C7BEA" w14:textId="77777777" w:rsidR="002D78A5" w:rsidRDefault="00000000">
      <w:pPr>
        <w:pBdr>
          <w:top w:val="nil"/>
          <w:left w:val="nil"/>
          <w:bottom w:val="nil"/>
          <w:right w:val="nil"/>
          <w:between w:val="nil"/>
        </w:pBdr>
        <w:rPr>
          <w:color w:val="000000"/>
        </w:rPr>
      </w:pPr>
      <w:r>
        <w:rPr>
          <w:color w:val="000000"/>
        </w:rPr>
        <w:t>“A menudo, las personas no saben en dónde leer en la Biblia para encontrar la sabiduría o dirección que ellos necesitan. Así que ellos dicen: “Señor muéstrame dónde quieres que lea” y al azar abren sus Biblias y empiezan a leer en donde se abre. El Señor puede dar bendiciones de esta manera, pero nosotros no tenemos promesa (ni ejemplo bíblico) que él lo hará. Por lo general, no es la mejor manera de leer su Palabra.</w:t>
      </w:r>
    </w:p>
    <w:p w14:paraId="726AC1C8" w14:textId="77777777" w:rsidR="002D78A5" w:rsidRDefault="002D78A5">
      <w:pPr>
        <w:pBdr>
          <w:top w:val="nil"/>
          <w:left w:val="nil"/>
          <w:bottom w:val="nil"/>
          <w:right w:val="nil"/>
          <w:between w:val="nil"/>
        </w:pBdr>
        <w:rPr>
          <w:color w:val="000000"/>
        </w:rPr>
      </w:pPr>
    </w:p>
    <w:p w14:paraId="04990694" w14:textId="77777777" w:rsidR="002D78A5" w:rsidRDefault="00000000">
      <w:pPr>
        <w:pBdr>
          <w:top w:val="nil"/>
          <w:left w:val="nil"/>
          <w:bottom w:val="nil"/>
          <w:right w:val="nil"/>
          <w:between w:val="nil"/>
        </w:pBdr>
        <w:rPr>
          <w:color w:val="000000"/>
        </w:rPr>
      </w:pPr>
      <w:r>
        <w:rPr>
          <w:color w:val="000000"/>
        </w:rPr>
        <w:t xml:space="preserve">Para mostrar algunos de los peligros de ese método, considere la siguiente ilustración que se ha escuchado por generaciones. La historia se trata de un hombre que </w:t>
      </w:r>
      <w:r>
        <w:t>usó</w:t>
      </w:r>
      <w:r>
        <w:rPr>
          <w:color w:val="000000"/>
        </w:rPr>
        <w:t xml:space="preserve"> este método. El primer versículo que él leyó fue Mateo 27:5 donde dice que Judas “salió y se ahorcó”. Dado que no estaba seguro de cómo este versículo le aplicaba, él abrió la Biblia de nuevo y se encontró con Lucas 10:37, “Entonces Jesús le dijo: Pues ve y haz tú lo mismo”. El hombre estaba muy confundido y no sabía cómo podía obedecer eso, así que él decidió abrir la Biblia una vez más y para su horror su dedo cayó en Juan 13:27, “Lo que vas a hacer, hazlo pronto”. Cada uno de los versículos fueron tomados fuera de contexto y terminaron dando mensajes que nos fueron de ayuda.”7</w:t>
      </w:r>
    </w:p>
    <w:p w14:paraId="7D9E050C" w14:textId="77777777" w:rsidR="002D78A5" w:rsidRDefault="002D78A5">
      <w:pPr>
        <w:pBdr>
          <w:top w:val="nil"/>
          <w:left w:val="nil"/>
          <w:bottom w:val="nil"/>
          <w:right w:val="nil"/>
          <w:between w:val="nil"/>
        </w:pBdr>
        <w:rPr>
          <w:color w:val="000000"/>
        </w:rPr>
      </w:pPr>
    </w:p>
    <w:p w14:paraId="3234A0C9" w14:textId="77777777" w:rsidR="002D78A5" w:rsidRDefault="00000000">
      <w:pPr>
        <w:rPr>
          <w:color w:val="000000"/>
        </w:rPr>
      </w:pPr>
      <w:r>
        <w:rPr>
          <w:color w:val="000000"/>
        </w:rPr>
        <w:t xml:space="preserve">4. ¿Escucha Dios las oraciones de los incrédulos? </w:t>
      </w:r>
    </w:p>
    <w:p w14:paraId="2809096D" w14:textId="77777777" w:rsidR="002D78A5" w:rsidRDefault="00000000">
      <w:pPr>
        <w:rPr>
          <w:color w:val="000000"/>
        </w:rPr>
      </w:pPr>
      <w:r>
        <w:rPr>
          <w:color w:val="000000"/>
        </w:rPr>
        <w:t xml:space="preserve">¿Cómo va a escuchar las oraciones de los incrédulos, si ellos no conocen ni invocan a Dios? Aún </w:t>
      </w:r>
      <w:r>
        <w:t>a</w:t>
      </w:r>
      <w:r>
        <w:rPr>
          <w:color w:val="000000"/>
        </w:rPr>
        <w:t xml:space="preserve">si lo intentan, la Biblia indica que – separados de </w:t>
      </w:r>
      <w:r>
        <w:t>D</w:t>
      </w:r>
      <w:r>
        <w:rPr>
          <w:color w:val="000000"/>
        </w:rPr>
        <w:t>ios por sus pecados – Dios no puede escucharlos. Solo por medio de la fe en Jesús es quitada la barrera de nuestros pecados (Isaías 59:2, Salmo 34:15, Efesios 2:18)</w:t>
      </w:r>
    </w:p>
    <w:p w14:paraId="7DBB5C3B" w14:textId="77777777" w:rsidR="002D78A5" w:rsidRDefault="00000000">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5648" behindDoc="1" locked="0" layoutInCell="1" hidden="0" allowOverlap="1" wp14:anchorId="57A2B8D3" wp14:editId="18994CAC">
            <wp:simplePos x="0" y="0"/>
            <wp:positionH relativeFrom="column">
              <wp:posOffset>4383911</wp:posOffset>
            </wp:positionH>
            <wp:positionV relativeFrom="paragraph">
              <wp:posOffset>0</wp:posOffset>
            </wp:positionV>
            <wp:extent cx="1597306" cy="1134319"/>
            <wp:effectExtent l="0" t="0" r="0" b="0"/>
            <wp:wrapNone/>
            <wp:docPr id="1823612910"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1597306" cy="1134319"/>
                    </a:xfrm>
                    <a:prstGeom prst="rect">
                      <a:avLst/>
                    </a:prstGeom>
                    <a:ln/>
                  </pic:spPr>
                </pic:pic>
              </a:graphicData>
            </a:graphic>
          </wp:anchor>
        </w:drawing>
      </w:r>
    </w:p>
    <w:p w14:paraId="17CE4822" w14:textId="77777777" w:rsidR="002D78A5" w:rsidRDefault="00000000">
      <w:pPr>
        <w:spacing w:before="200"/>
        <w:ind w:right="270"/>
        <w:rPr>
          <w:b/>
          <w:color w:val="009444"/>
          <w:sz w:val="40"/>
          <w:szCs w:val="40"/>
        </w:rPr>
      </w:pPr>
      <w:r>
        <w:rPr>
          <w:b/>
          <w:color w:val="009444"/>
          <w:sz w:val="40"/>
          <w:szCs w:val="40"/>
        </w:rPr>
        <w:t>Lección 8 – El Padre Nuestro</w:t>
      </w:r>
    </w:p>
    <w:p w14:paraId="5FB20E33" w14:textId="77777777" w:rsidR="002D78A5" w:rsidRDefault="00000000">
      <w:pPr>
        <w:spacing w:before="260"/>
        <w:ind w:right="270"/>
        <w:rPr>
          <w:i/>
        </w:rPr>
      </w:pPr>
      <w:r>
        <w:rPr>
          <w:i/>
        </w:rPr>
        <w:t>Academia Cristo – Discipulado</w:t>
      </w:r>
    </w:p>
    <w:p w14:paraId="4CD7B02A" w14:textId="77777777" w:rsidR="002D78A5" w:rsidRDefault="002D78A5">
      <w:pPr>
        <w:pBdr>
          <w:top w:val="nil"/>
          <w:left w:val="nil"/>
          <w:bottom w:val="nil"/>
          <w:right w:val="nil"/>
          <w:between w:val="nil"/>
        </w:pBdr>
        <w:rPr>
          <w:color w:val="000000"/>
        </w:rPr>
      </w:pPr>
    </w:p>
    <w:p w14:paraId="098E1BD8" w14:textId="77777777" w:rsidR="002D78A5" w:rsidRDefault="002D78A5">
      <w:pPr>
        <w:pBdr>
          <w:top w:val="nil"/>
          <w:left w:val="nil"/>
          <w:bottom w:val="nil"/>
          <w:right w:val="nil"/>
          <w:between w:val="nil"/>
        </w:pBdr>
        <w:rPr>
          <w:color w:val="000000"/>
        </w:rPr>
      </w:pPr>
    </w:p>
    <w:p w14:paraId="2BCEE61E" w14:textId="77777777" w:rsidR="002D78A5" w:rsidRDefault="00000000">
      <w:pPr>
        <w:shd w:val="clear" w:color="auto" w:fill="F2F2F2"/>
        <w:spacing w:after="80"/>
        <w:ind w:left="1440" w:right="270"/>
        <w:rPr>
          <w:b/>
          <w:sz w:val="23"/>
          <w:szCs w:val="23"/>
          <w:u w:val="single"/>
        </w:rPr>
      </w:pPr>
      <w:r>
        <w:rPr>
          <w:b/>
          <w:sz w:val="23"/>
          <w:szCs w:val="23"/>
          <w:u w:val="single"/>
        </w:rPr>
        <w:t>OBJETIVOS DE LA LECCIÓN 8</w:t>
      </w:r>
      <w:r>
        <w:rPr>
          <w:noProof/>
        </w:rPr>
        <w:drawing>
          <wp:anchor distT="0" distB="0" distL="0" distR="0" simplePos="0" relativeHeight="251676672" behindDoc="1" locked="0" layoutInCell="1" hidden="0" allowOverlap="1" wp14:anchorId="4C1F2A0A" wp14:editId="629CAD61">
            <wp:simplePos x="0" y="0"/>
            <wp:positionH relativeFrom="column">
              <wp:posOffset>0</wp:posOffset>
            </wp:positionH>
            <wp:positionV relativeFrom="paragraph">
              <wp:posOffset>5080</wp:posOffset>
            </wp:positionV>
            <wp:extent cx="783590" cy="733425"/>
            <wp:effectExtent l="0" t="0" r="0" b="0"/>
            <wp:wrapNone/>
            <wp:docPr id="1823612916"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3B5ECCAA" w14:textId="77777777" w:rsidR="002D78A5" w:rsidRDefault="00000000">
      <w:pPr>
        <w:shd w:val="clear" w:color="auto" w:fill="F2F2F2"/>
        <w:spacing w:after="80"/>
        <w:ind w:left="1440" w:right="270"/>
        <w:rPr>
          <w:b/>
          <w:sz w:val="23"/>
          <w:szCs w:val="23"/>
          <w:u w:val="single"/>
        </w:rPr>
      </w:pPr>
      <w:r>
        <w:rPr>
          <w:b/>
          <w:sz w:val="23"/>
          <w:szCs w:val="23"/>
        </w:rPr>
        <w:t xml:space="preserve">1. </w:t>
      </w:r>
      <w:r>
        <w:rPr>
          <w:b/>
        </w:rPr>
        <w:t xml:space="preserve">Reflexionar sobre el deseo de hacer uso de la oración diariamente. </w:t>
      </w:r>
    </w:p>
    <w:p w14:paraId="3EDE5F56" w14:textId="77777777" w:rsidR="002D78A5" w:rsidRDefault="00000000">
      <w:pPr>
        <w:shd w:val="clear" w:color="auto" w:fill="F2F2F2"/>
        <w:spacing w:after="80"/>
        <w:ind w:left="1440" w:right="270"/>
        <w:rPr>
          <w:b/>
        </w:rPr>
      </w:pPr>
      <w:r>
        <w:rPr>
          <w:b/>
          <w:sz w:val="23"/>
          <w:szCs w:val="23"/>
        </w:rPr>
        <w:t>2.</w:t>
      </w:r>
      <w:r>
        <w:rPr>
          <w:b/>
        </w:rPr>
        <w:t xml:space="preserve"> Analizar la repetición en oraciones. </w:t>
      </w:r>
    </w:p>
    <w:p w14:paraId="73FC4E51" w14:textId="77777777" w:rsidR="002D78A5" w:rsidRDefault="00000000">
      <w:pPr>
        <w:shd w:val="clear" w:color="auto" w:fill="F2F2F2"/>
        <w:spacing w:after="80"/>
        <w:ind w:left="1440" w:right="270"/>
        <w:rPr>
          <w:b/>
        </w:rPr>
      </w:pPr>
      <w:r>
        <w:rPr>
          <w:b/>
        </w:rPr>
        <w:t xml:space="preserve">3. Ver como el Padre nuestro es una gran oración misionera. </w:t>
      </w:r>
    </w:p>
    <w:p w14:paraId="31555EBB" w14:textId="77777777" w:rsidR="002D78A5" w:rsidRDefault="002D78A5">
      <w:pPr>
        <w:pBdr>
          <w:top w:val="nil"/>
          <w:left w:val="nil"/>
          <w:bottom w:val="nil"/>
          <w:right w:val="nil"/>
          <w:between w:val="nil"/>
        </w:pBdr>
        <w:rPr>
          <w:color w:val="000000"/>
        </w:rPr>
      </w:pPr>
    </w:p>
    <w:p w14:paraId="331FF597" w14:textId="77777777" w:rsidR="002D78A5" w:rsidRDefault="002D78A5">
      <w:pPr>
        <w:pBdr>
          <w:bottom w:val="single" w:sz="4" w:space="1" w:color="000000"/>
        </w:pBdr>
        <w:ind w:right="270"/>
      </w:pPr>
    </w:p>
    <w:p w14:paraId="6C1D6A89" w14:textId="77777777" w:rsidR="002D78A5" w:rsidRDefault="002D78A5">
      <w:pPr>
        <w:ind w:right="270"/>
      </w:pPr>
    </w:p>
    <w:p w14:paraId="3F8CEAF4" w14:textId="77777777" w:rsidR="002D78A5" w:rsidRDefault="00000000">
      <w:pPr>
        <w:pBdr>
          <w:top w:val="nil"/>
          <w:left w:val="nil"/>
          <w:bottom w:val="nil"/>
          <w:right w:val="nil"/>
          <w:between w:val="nil"/>
        </w:pBdr>
        <w:rPr>
          <w:b/>
          <w:color w:val="000000"/>
        </w:rPr>
      </w:pPr>
      <w:r>
        <w:rPr>
          <w:b/>
          <w:color w:val="000000"/>
        </w:rPr>
        <w:t xml:space="preserve">Antes de la clase en vivo, el profesor compartirá la siguiente tarea en el grupo de WhatsApp: </w:t>
      </w:r>
    </w:p>
    <w:p w14:paraId="1C1E5CBF" w14:textId="77777777" w:rsidR="002D78A5" w:rsidRDefault="00000000">
      <w:r>
        <w:t xml:space="preserve">1. Ver el siguiente video de instrucción: </w:t>
      </w:r>
      <w:hyperlink r:id="rId28">
        <w:r w:rsidR="002D78A5">
          <w:rPr>
            <w:color w:val="0000FF"/>
            <w:u w:val="single"/>
          </w:rPr>
          <w:t>https://www.youtube.com/watch?v=VsuaXQ6GH9A</w:t>
        </w:r>
      </w:hyperlink>
      <w:r>
        <w:t xml:space="preserve"> </w:t>
      </w:r>
    </w:p>
    <w:p w14:paraId="53D8D783" w14:textId="77777777" w:rsidR="002D78A5" w:rsidRDefault="00000000">
      <w:r>
        <w:t>2. Responder a las siguientes preguntas:</w:t>
      </w:r>
    </w:p>
    <w:p w14:paraId="40D0AB69" w14:textId="77777777" w:rsidR="002D78A5" w:rsidRDefault="00000000">
      <w:pPr>
        <w:numPr>
          <w:ilvl w:val="0"/>
          <w:numId w:val="82"/>
        </w:numPr>
        <w:pBdr>
          <w:top w:val="nil"/>
          <w:left w:val="nil"/>
          <w:bottom w:val="nil"/>
          <w:right w:val="nil"/>
          <w:between w:val="nil"/>
        </w:pBdr>
        <w:rPr>
          <w:color w:val="000000"/>
        </w:rPr>
      </w:pPr>
      <w:r>
        <w:rPr>
          <w:color w:val="000000"/>
        </w:rPr>
        <w:t xml:space="preserve">¿Qué consuelo hay en llamar a Dios: “Padre nuestro? </w:t>
      </w:r>
    </w:p>
    <w:p w14:paraId="204CA76C" w14:textId="77777777" w:rsidR="002D78A5" w:rsidRDefault="00000000">
      <w:pPr>
        <w:numPr>
          <w:ilvl w:val="0"/>
          <w:numId w:val="82"/>
        </w:numPr>
        <w:pBdr>
          <w:top w:val="nil"/>
          <w:left w:val="nil"/>
          <w:bottom w:val="nil"/>
          <w:right w:val="nil"/>
          <w:between w:val="nil"/>
        </w:pBdr>
        <w:rPr>
          <w:color w:val="000000"/>
        </w:rPr>
      </w:pPr>
      <w:r>
        <w:rPr>
          <w:color w:val="000000"/>
        </w:rPr>
        <w:t xml:space="preserve">Mencione dos cosas que usted aprendió sobre el Padre nuestro en el video. </w:t>
      </w:r>
    </w:p>
    <w:p w14:paraId="37BFB0A1" w14:textId="77777777" w:rsidR="002D78A5" w:rsidRDefault="00000000">
      <w:r>
        <w:t>3. Leer Mateo 6:5-15.</w:t>
      </w:r>
    </w:p>
    <w:p w14:paraId="4FE7D486" w14:textId="77777777" w:rsidR="002D78A5" w:rsidRDefault="002D78A5">
      <w:pPr>
        <w:pBdr>
          <w:top w:val="nil"/>
          <w:left w:val="nil"/>
          <w:bottom w:val="nil"/>
          <w:right w:val="nil"/>
          <w:between w:val="nil"/>
        </w:pBdr>
        <w:rPr>
          <w:color w:val="000000"/>
        </w:rPr>
      </w:pPr>
    </w:p>
    <w:p w14:paraId="0BD0EFD3" w14:textId="77777777" w:rsidR="002D78A5" w:rsidRDefault="00000000">
      <w:pPr>
        <w:pBdr>
          <w:top w:val="nil"/>
          <w:left w:val="nil"/>
          <w:bottom w:val="nil"/>
          <w:right w:val="nil"/>
          <w:between w:val="nil"/>
        </w:pBdr>
        <w:rPr>
          <w:color w:val="000000"/>
        </w:rPr>
      </w:pPr>
      <w:r>
        <w:rPr>
          <w:b/>
          <w:color w:val="000000"/>
        </w:rPr>
        <w:t xml:space="preserve">BIENVENIDA Y ORACIÓN </w:t>
      </w:r>
      <w:r>
        <w:rPr>
          <w:i/>
          <w:color w:val="000000"/>
        </w:rPr>
        <w:t>(10 minutos)</w:t>
      </w:r>
    </w:p>
    <w:p w14:paraId="698D2EA4" w14:textId="77777777" w:rsidR="002D78A5" w:rsidRDefault="002D78A5">
      <w:pPr>
        <w:pBdr>
          <w:top w:val="nil"/>
          <w:left w:val="nil"/>
          <w:bottom w:val="nil"/>
          <w:right w:val="nil"/>
          <w:between w:val="nil"/>
        </w:pBdr>
        <w:rPr>
          <w:color w:val="000000"/>
        </w:rPr>
      </w:pPr>
    </w:p>
    <w:p w14:paraId="6843443C" w14:textId="77777777" w:rsidR="002D78A5" w:rsidRDefault="00000000">
      <w:pPr>
        <w:pBdr>
          <w:top w:val="nil"/>
          <w:left w:val="nil"/>
          <w:bottom w:val="nil"/>
          <w:right w:val="nil"/>
          <w:between w:val="nil"/>
        </w:pBdr>
        <w:rPr>
          <w:color w:val="000000"/>
        </w:rPr>
      </w:pPr>
      <w:r>
        <w:rPr>
          <w:color w:val="000000"/>
        </w:rPr>
        <w:t>1. Bienvenida y saludos</w:t>
      </w:r>
    </w:p>
    <w:p w14:paraId="779D98E5" w14:textId="77777777" w:rsidR="002D78A5" w:rsidRDefault="002D78A5">
      <w:pPr>
        <w:pBdr>
          <w:top w:val="nil"/>
          <w:left w:val="nil"/>
          <w:bottom w:val="nil"/>
          <w:right w:val="nil"/>
          <w:between w:val="nil"/>
        </w:pBdr>
        <w:rPr>
          <w:i/>
          <w:color w:val="00B050"/>
        </w:rPr>
      </w:pPr>
    </w:p>
    <w:p w14:paraId="73FF86FE" w14:textId="77777777" w:rsidR="002D78A5" w:rsidRDefault="00000000">
      <w:pPr>
        <w:pBdr>
          <w:top w:val="nil"/>
          <w:left w:val="nil"/>
          <w:bottom w:val="nil"/>
          <w:right w:val="nil"/>
          <w:between w:val="nil"/>
        </w:pBdr>
        <w:rPr>
          <w:color w:val="000000"/>
        </w:rPr>
      </w:pPr>
      <w:r>
        <w:rPr>
          <w:color w:val="000000"/>
        </w:rPr>
        <w:t>2. Introducción breve a la Lección 8</w:t>
      </w:r>
    </w:p>
    <w:p w14:paraId="2CEABD94" w14:textId="77777777" w:rsidR="002D78A5" w:rsidRDefault="00000000">
      <w:pPr>
        <w:rPr>
          <w:color w:val="000000"/>
        </w:rPr>
      </w:pPr>
      <w:r>
        <w:rPr>
          <w:color w:val="000000"/>
        </w:rPr>
        <w:t xml:space="preserve">¡Bienvenida a nuestra última clase de este curso! Hoy sigamos estudiando el gran privilegio de “la oración” </w:t>
      </w:r>
      <w:r>
        <w:t>y nos enfocaremos</w:t>
      </w:r>
      <w:r>
        <w:rPr>
          <w:color w:val="000000"/>
        </w:rPr>
        <w:t xml:space="preserve"> en la oración de nuestro Señor, “El Padre </w:t>
      </w:r>
      <w:r>
        <w:t>N</w:t>
      </w:r>
      <w:r>
        <w:rPr>
          <w:color w:val="000000"/>
        </w:rPr>
        <w:t xml:space="preserve">uestro.” </w:t>
      </w:r>
    </w:p>
    <w:p w14:paraId="4477A19E" w14:textId="77777777" w:rsidR="002D78A5" w:rsidRDefault="002D78A5">
      <w:pPr>
        <w:pBdr>
          <w:top w:val="nil"/>
          <w:left w:val="nil"/>
          <w:bottom w:val="nil"/>
          <w:right w:val="nil"/>
          <w:between w:val="nil"/>
        </w:pBdr>
        <w:rPr>
          <w:color w:val="000000"/>
        </w:rPr>
      </w:pPr>
    </w:p>
    <w:p w14:paraId="3C8015D9" w14:textId="77777777" w:rsidR="002D78A5" w:rsidRDefault="00000000">
      <w:pPr>
        <w:pBdr>
          <w:top w:val="nil"/>
          <w:left w:val="nil"/>
          <w:bottom w:val="nil"/>
          <w:right w:val="nil"/>
          <w:between w:val="nil"/>
        </w:pBdr>
        <w:rPr>
          <w:color w:val="000000"/>
        </w:rPr>
      </w:pPr>
      <w:r>
        <w:rPr>
          <w:color w:val="000000"/>
        </w:rPr>
        <w:t>3. Oración</w:t>
      </w:r>
    </w:p>
    <w:p w14:paraId="18D2EB71" w14:textId="77777777" w:rsidR="002D78A5" w:rsidRDefault="00000000">
      <w:pPr>
        <w:pBdr>
          <w:top w:val="nil"/>
          <w:left w:val="nil"/>
          <w:bottom w:val="nil"/>
          <w:right w:val="nil"/>
          <w:between w:val="nil"/>
        </w:pBdr>
        <w:rPr>
          <w:color w:val="00B050"/>
        </w:rPr>
      </w:pPr>
      <w:r>
        <w:rPr>
          <w:color w:val="00B050"/>
        </w:rPr>
        <w:t xml:space="preserve">Comienza con la siguiente oración (o tu propia): </w:t>
      </w:r>
    </w:p>
    <w:p w14:paraId="6E9F1E12" w14:textId="77777777" w:rsidR="002D78A5" w:rsidRDefault="00000000">
      <w:pPr>
        <w:rPr>
          <w:color w:val="000000"/>
        </w:rPr>
      </w:pPr>
      <w:r>
        <w:rPr>
          <w:color w:val="000000"/>
        </w:rPr>
        <w:t xml:space="preserve">Padre nuestro que </w:t>
      </w:r>
      <w:r>
        <w:t>estás</w:t>
      </w:r>
      <w:r>
        <w:rPr>
          <w:color w:val="000000"/>
        </w:rPr>
        <w:t xml:space="preserve"> en los cielos. Santificado sea tu nombre. Vénganos tu reino. Hágase tu voluntad así en la tierra como en el cielo. El pan nuestro de cada día dánoslo hoy. Y perdona nuestras </w:t>
      </w:r>
      <w:r>
        <w:t>deudas</w:t>
      </w:r>
      <w:r>
        <w:rPr>
          <w:color w:val="000000"/>
        </w:rPr>
        <w:t xml:space="preserve">, así como nosotros perdonamos a nuestros deudores. Y no nos dejes caer en la tentación. Más líbranos del mal. Porque tuyo es el </w:t>
      </w:r>
      <w:r>
        <w:t>R</w:t>
      </w:r>
      <w:r>
        <w:rPr>
          <w:color w:val="000000"/>
        </w:rPr>
        <w:t xml:space="preserve">eino, el </w:t>
      </w:r>
      <w:r>
        <w:t>P</w:t>
      </w:r>
      <w:r>
        <w:rPr>
          <w:color w:val="000000"/>
        </w:rPr>
        <w:t xml:space="preserve">oder, y la gloria por los siglos de los siglos. Amén. </w:t>
      </w:r>
    </w:p>
    <w:p w14:paraId="69519871" w14:textId="77777777" w:rsidR="002D78A5" w:rsidRDefault="002D78A5">
      <w:pPr>
        <w:ind w:right="270"/>
      </w:pPr>
    </w:p>
    <w:p w14:paraId="7A520349" w14:textId="77777777" w:rsidR="002D78A5" w:rsidRDefault="00000000">
      <w:pPr>
        <w:pBdr>
          <w:top w:val="nil"/>
          <w:left w:val="nil"/>
          <w:bottom w:val="nil"/>
          <w:right w:val="nil"/>
          <w:between w:val="nil"/>
        </w:pBdr>
        <w:rPr>
          <w:color w:val="000000"/>
        </w:rPr>
      </w:pPr>
      <w:r>
        <w:rPr>
          <w:b/>
        </w:rPr>
        <w:t>OBJETIVOS</w:t>
      </w:r>
      <w:r>
        <w:rPr>
          <w:b/>
          <w:color w:val="000000"/>
        </w:rPr>
        <w:t xml:space="preserve"> DE LA CLASE </w:t>
      </w:r>
      <w:r>
        <w:rPr>
          <w:color w:val="000000"/>
        </w:rPr>
        <w:t xml:space="preserve">(1 minuto) </w:t>
      </w:r>
    </w:p>
    <w:p w14:paraId="3754F85D" w14:textId="77777777" w:rsidR="002D78A5" w:rsidRDefault="00000000">
      <w:pPr>
        <w:pBdr>
          <w:top w:val="nil"/>
          <w:left w:val="nil"/>
          <w:bottom w:val="nil"/>
          <w:right w:val="nil"/>
          <w:between w:val="nil"/>
        </w:pBdr>
        <w:rPr>
          <w:i/>
          <w:color w:val="00B050"/>
        </w:rPr>
      </w:pPr>
      <w:r>
        <w:rPr>
          <w:i/>
          <w:color w:val="00B050"/>
        </w:rPr>
        <w:t xml:space="preserve">Presente los tres objetivos principales de la lección. Invite a los estudiantes a tomar notas y a tener sus Biblias listas. </w:t>
      </w:r>
    </w:p>
    <w:p w14:paraId="51C8D064" w14:textId="77777777" w:rsidR="002D78A5" w:rsidRDefault="00000000">
      <w:pPr>
        <w:pBdr>
          <w:top w:val="nil"/>
          <w:left w:val="nil"/>
          <w:bottom w:val="nil"/>
          <w:right w:val="nil"/>
          <w:between w:val="nil"/>
        </w:pBdr>
        <w:rPr>
          <w:color w:val="000000"/>
        </w:rPr>
      </w:pPr>
      <w:r>
        <w:rPr>
          <w:color w:val="000000"/>
        </w:rPr>
        <w:t xml:space="preserve">1. Reflexionar sobre el deseo de hacer uso de la oración diariamente. </w:t>
      </w:r>
    </w:p>
    <w:p w14:paraId="1FEF668B" w14:textId="77777777" w:rsidR="002D78A5" w:rsidRDefault="00000000">
      <w:pPr>
        <w:pBdr>
          <w:top w:val="nil"/>
          <w:left w:val="nil"/>
          <w:bottom w:val="nil"/>
          <w:right w:val="nil"/>
          <w:between w:val="nil"/>
        </w:pBdr>
        <w:rPr>
          <w:color w:val="000000"/>
        </w:rPr>
      </w:pPr>
      <w:r>
        <w:rPr>
          <w:color w:val="000000"/>
        </w:rPr>
        <w:t xml:space="preserve">2. Analizar la repetición en oraciones. </w:t>
      </w:r>
    </w:p>
    <w:p w14:paraId="3E3DB0A6" w14:textId="77777777" w:rsidR="002D78A5" w:rsidRDefault="00000000">
      <w:pPr>
        <w:pBdr>
          <w:top w:val="nil"/>
          <w:left w:val="nil"/>
          <w:bottom w:val="nil"/>
          <w:right w:val="nil"/>
          <w:between w:val="nil"/>
        </w:pBdr>
        <w:rPr>
          <w:color w:val="000000"/>
        </w:rPr>
      </w:pPr>
      <w:r>
        <w:rPr>
          <w:color w:val="000000"/>
        </w:rPr>
        <w:t xml:space="preserve">3. Ver como el Padre </w:t>
      </w:r>
      <w:r>
        <w:t>N</w:t>
      </w:r>
      <w:r>
        <w:rPr>
          <w:color w:val="000000"/>
        </w:rPr>
        <w:t xml:space="preserve">uestro es una gran oración misionera. </w:t>
      </w:r>
    </w:p>
    <w:p w14:paraId="5FAE9516" w14:textId="77777777" w:rsidR="002D78A5" w:rsidRDefault="002D78A5">
      <w:pPr>
        <w:pBdr>
          <w:top w:val="nil"/>
          <w:left w:val="nil"/>
          <w:bottom w:val="nil"/>
          <w:right w:val="nil"/>
          <w:between w:val="nil"/>
        </w:pBdr>
        <w:rPr>
          <w:color w:val="000000"/>
        </w:rPr>
      </w:pPr>
    </w:p>
    <w:p w14:paraId="479A6374" w14:textId="77777777" w:rsidR="002D78A5" w:rsidRDefault="00000000">
      <w:pPr>
        <w:pBdr>
          <w:top w:val="nil"/>
          <w:left w:val="nil"/>
          <w:bottom w:val="nil"/>
          <w:right w:val="nil"/>
          <w:between w:val="nil"/>
        </w:pBdr>
        <w:rPr>
          <w:b/>
          <w:i/>
          <w:color w:val="00B050"/>
        </w:rPr>
      </w:pPr>
      <w:r>
        <w:rPr>
          <w:b/>
        </w:rPr>
        <w:t>OBJETIVO</w:t>
      </w:r>
      <w:r>
        <w:rPr>
          <w:b/>
          <w:color w:val="000000"/>
        </w:rPr>
        <w:t xml:space="preserve"> #1: Reflexionar sobre el deseo de hacer uso de la oración diariamente. </w:t>
      </w:r>
    </w:p>
    <w:p w14:paraId="08E639A7" w14:textId="77777777" w:rsidR="002D78A5" w:rsidRDefault="002D78A5">
      <w:pPr>
        <w:rPr>
          <w:color w:val="000000"/>
        </w:rPr>
      </w:pPr>
    </w:p>
    <w:p w14:paraId="033E6D59" w14:textId="77777777" w:rsidR="002D78A5" w:rsidRDefault="00000000">
      <w:pPr>
        <w:rPr>
          <w:i/>
          <w:color w:val="000000"/>
        </w:rPr>
      </w:pPr>
      <w:r>
        <w:rPr>
          <w:color w:val="000000"/>
        </w:rPr>
        <w:t xml:space="preserve">1. La oración es el medio que Dios nos ha dado para comunicarnos con Él en todo tiempo y lugar. </w:t>
      </w:r>
      <w:r>
        <w:rPr>
          <w:i/>
          <w:color w:val="000000"/>
        </w:rPr>
        <w:t>Oren sin cesar. 1 Tesalonicenses 5:17</w:t>
      </w:r>
    </w:p>
    <w:p w14:paraId="0CF5B338" w14:textId="77777777" w:rsidR="002D78A5" w:rsidRDefault="00000000">
      <w:pPr>
        <w:numPr>
          <w:ilvl w:val="0"/>
          <w:numId w:val="83"/>
        </w:numPr>
        <w:pBdr>
          <w:top w:val="nil"/>
          <w:left w:val="nil"/>
          <w:bottom w:val="nil"/>
          <w:right w:val="nil"/>
          <w:between w:val="nil"/>
        </w:pBdr>
        <w:rPr>
          <w:i/>
          <w:color w:val="000000"/>
        </w:rPr>
      </w:pPr>
      <w:r>
        <w:rPr>
          <w:color w:val="000000"/>
        </w:rPr>
        <w:t xml:space="preserve">Nuestro Señor y Salvador Jesús siempre dedicaba tiempo a la oración (Mr. 14:23). Pablo también habla de las </w:t>
      </w:r>
      <w:r>
        <w:rPr>
          <w:color w:val="000000"/>
        </w:rPr>
        <w:lastRenderedPageBreak/>
        <w:t xml:space="preserve">oraciones que hacía por las iglesias. </w:t>
      </w:r>
    </w:p>
    <w:p w14:paraId="48E9348D" w14:textId="77777777" w:rsidR="002D78A5" w:rsidRDefault="00000000">
      <w:pPr>
        <w:numPr>
          <w:ilvl w:val="0"/>
          <w:numId w:val="83"/>
        </w:numPr>
        <w:pBdr>
          <w:top w:val="nil"/>
          <w:left w:val="nil"/>
          <w:bottom w:val="nil"/>
          <w:right w:val="nil"/>
          <w:between w:val="nil"/>
        </w:pBdr>
        <w:rPr>
          <w:i/>
          <w:color w:val="000000"/>
        </w:rPr>
      </w:pPr>
      <w:r>
        <w:t>¿Deseas</w:t>
      </w:r>
      <w:r>
        <w:rPr>
          <w:color w:val="000000"/>
        </w:rPr>
        <w:t xml:space="preserve">, por medio del Espíritu Santo, hacer uso de la oración en tu vida de santificación? ¡Sí! ¡Claro que sí! Que privilegio tenemos que podemos acercarnos a Dios en cualquier momento. </w:t>
      </w:r>
    </w:p>
    <w:p w14:paraId="3591E173" w14:textId="77777777" w:rsidR="002D78A5" w:rsidRDefault="00000000">
      <w:pPr>
        <w:numPr>
          <w:ilvl w:val="0"/>
          <w:numId w:val="83"/>
        </w:numPr>
        <w:pBdr>
          <w:top w:val="nil"/>
          <w:left w:val="nil"/>
          <w:bottom w:val="nil"/>
          <w:right w:val="nil"/>
          <w:between w:val="nil"/>
        </w:pBdr>
        <w:rPr>
          <w:i/>
          <w:color w:val="000000"/>
        </w:rPr>
      </w:pPr>
      <w:r>
        <w:rPr>
          <w:color w:val="000000"/>
        </w:rPr>
        <w:t xml:space="preserve">Nosotros a menudo no apreciamos ni usamos este privilegio como deberíamos. En nuestra ‘falta de acción’ y ‘vidas sin oración’, nosotros pecamos. Pero confesamos esos pecados a nuestro Salvador el cual llevó una vida de oración perfecta en nuestro lugar para salvarnos. En el gozo del perdón, nosotros regresamos a nuestras vidas y deseosamente buscamos orar más seguido. </w:t>
      </w:r>
    </w:p>
    <w:p w14:paraId="3882DA56" w14:textId="77777777" w:rsidR="002D78A5" w:rsidRDefault="00000000">
      <w:pPr>
        <w:numPr>
          <w:ilvl w:val="0"/>
          <w:numId w:val="83"/>
        </w:numPr>
        <w:pBdr>
          <w:top w:val="nil"/>
          <w:left w:val="nil"/>
          <w:bottom w:val="nil"/>
          <w:right w:val="nil"/>
          <w:between w:val="nil"/>
        </w:pBdr>
        <w:rPr>
          <w:i/>
          <w:color w:val="000000"/>
        </w:rPr>
      </w:pPr>
      <w:r>
        <w:rPr>
          <w:i/>
          <w:color w:val="000000"/>
        </w:rPr>
        <w:t xml:space="preserve">Romanos 8:26-27 De igual manera, el Espíritu nos ayuda en nuestra debilidad, pues no sabemos qué nos conviene pedir, pero el Espíritu mismo intercede por nosotros con gemidos indecibles. Pero el que examina los corazones sabe cuál es la intención del Espíritu porque intercede por los santos conforme a la voluntad de Dios. </w:t>
      </w:r>
    </w:p>
    <w:p w14:paraId="0EFEDBC1" w14:textId="77777777" w:rsidR="002D78A5" w:rsidRDefault="002D78A5">
      <w:pPr>
        <w:pBdr>
          <w:top w:val="nil"/>
          <w:left w:val="nil"/>
          <w:bottom w:val="nil"/>
          <w:right w:val="nil"/>
          <w:between w:val="nil"/>
        </w:pBdr>
        <w:rPr>
          <w:color w:val="000000"/>
        </w:rPr>
      </w:pPr>
    </w:p>
    <w:p w14:paraId="62412BAA" w14:textId="77777777" w:rsidR="002D78A5" w:rsidRDefault="00000000">
      <w:pPr>
        <w:pBdr>
          <w:top w:val="nil"/>
          <w:left w:val="nil"/>
          <w:bottom w:val="nil"/>
          <w:right w:val="nil"/>
          <w:between w:val="nil"/>
        </w:pBdr>
        <w:rPr>
          <w:b/>
          <w:color w:val="000000"/>
        </w:rPr>
      </w:pPr>
      <w:r>
        <w:rPr>
          <w:b/>
        </w:rPr>
        <w:t>OBJETIVO</w:t>
      </w:r>
      <w:r>
        <w:rPr>
          <w:b/>
          <w:color w:val="000000"/>
        </w:rPr>
        <w:t xml:space="preserve"> #2: Analizar la repetición en oraciones. </w:t>
      </w:r>
    </w:p>
    <w:p w14:paraId="79350D91" w14:textId="77777777" w:rsidR="002D78A5" w:rsidRDefault="002D78A5">
      <w:pPr>
        <w:rPr>
          <w:color w:val="000000"/>
        </w:rPr>
      </w:pPr>
    </w:p>
    <w:p w14:paraId="03567AB3" w14:textId="77777777" w:rsidR="002D78A5" w:rsidRDefault="00000000">
      <w:pPr>
        <w:rPr>
          <w:color w:val="000000"/>
        </w:rPr>
      </w:pPr>
      <w:r>
        <w:rPr>
          <w:color w:val="000000"/>
        </w:rPr>
        <w:t>1. Repetición en la oración</w:t>
      </w:r>
    </w:p>
    <w:p w14:paraId="27ADE4A5" w14:textId="77777777" w:rsidR="002D78A5" w:rsidRDefault="00000000">
      <w:pPr>
        <w:numPr>
          <w:ilvl w:val="0"/>
          <w:numId w:val="84"/>
        </w:numPr>
        <w:pBdr>
          <w:top w:val="nil"/>
          <w:left w:val="nil"/>
          <w:bottom w:val="nil"/>
          <w:right w:val="nil"/>
          <w:between w:val="nil"/>
        </w:pBdr>
        <w:rPr>
          <w:color w:val="000000"/>
        </w:rPr>
      </w:pPr>
      <w:r>
        <w:rPr>
          <w:color w:val="000000"/>
        </w:rPr>
        <w:t xml:space="preserve">Algunos creen que, si rezan y repiten sus mantras o oraciones varias veces o sin fin, sus oraciones serán contestadas como ellos desean. </w:t>
      </w:r>
    </w:p>
    <w:p w14:paraId="55294995" w14:textId="77777777" w:rsidR="002D78A5" w:rsidRDefault="00000000">
      <w:pPr>
        <w:numPr>
          <w:ilvl w:val="0"/>
          <w:numId w:val="84"/>
        </w:numPr>
        <w:pBdr>
          <w:top w:val="nil"/>
          <w:left w:val="nil"/>
          <w:bottom w:val="nil"/>
          <w:right w:val="nil"/>
          <w:between w:val="nil"/>
        </w:pBdr>
        <w:rPr>
          <w:color w:val="000000"/>
        </w:rPr>
      </w:pPr>
      <w:r>
        <w:rPr>
          <w:i/>
          <w:color w:val="000000"/>
        </w:rPr>
        <w:t xml:space="preserve">Mateo 6:7 Cuando ustedes oren, no sean repetitivos, como los paganos, que piensan que por hablar mucho serán escuchados. </w:t>
      </w:r>
    </w:p>
    <w:p w14:paraId="2BF8C973" w14:textId="77777777" w:rsidR="002D78A5" w:rsidRDefault="00000000">
      <w:pPr>
        <w:numPr>
          <w:ilvl w:val="0"/>
          <w:numId w:val="84"/>
        </w:numPr>
        <w:pBdr>
          <w:top w:val="nil"/>
          <w:left w:val="nil"/>
          <w:bottom w:val="nil"/>
          <w:right w:val="nil"/>
          <w:between w:val="nil"/>
        </w:pBdr>
        <w:rPr>
          <w:color w:val="000000"/>
        </w:rPr>
      </w:pPr>
      <w:r>
        <w:rPr>
          <w:color w:val="000000"/>
        </w:rPr>
        <w:t xml:space="preserve">El problema no es necesariamente con la oración, a menudo es con nosotros y nuestros motivos. ¿Podemos repetir oraciones sin pensar que hay poder en la repetición? Claro que sí. </w:t>
      </w:r>
    </w:p>
    <w:p w14:paraId="0254FEF9" w14:textId="77777777" w:rsidR="002D78A5" w:rsidRDefault="002D78A5">
      <w:pPr>
        <w:rPr>
          <w:color w:val="000000"/>
        </w:rPr>
      </w:pPr>
    </w:p>
    <w:p w14:paraId="11C640CB" w14:textId="77777777" w:rsidR="002D78A5" w:rsidRDefault="00000000">
      <w:pPr>
        <w:rPr>
          <w:color w:val="000000"/>
        </w:rPr>
      </w:pPr>
      <w:r>
        <w:rPr>
          <w:color w:val="000000"/>
        </w:rPr>
        <w:t xml:space="preserve">2. El Padre </w:t>
      </w:r>
      <w:r>
        <w:t>N</w:t>
      </w:r>
      <w:r>
        <w:rPr>
          <w:color w:val="000000"/>
        </w:rPr>
        <w:t>uestro</w:t>
      </w:r>
    </w:p>
    <w:p w14:paraId="7DB07746" w14:textId="77777777" w:rsidR="002D78A5" w:rsidRDefault="00000000">
      <w:pPr>
        <w:numPr>
          <w:ilvl w:val="0"/>
          <w:numId w:val="85"/>
        </w:numPr>
        <w:pBdr>
          <w:top w:val="nil"/>
          <w:left w:val="nil"/>
          <w:bottom w:val="nil"/>
          <w:right w:val="nil"/>
          <w:between w:val="nil"/>
        </w:pBdr>
        <w:rPr>
          <w:color w:val="000000"/>
        </w:rPr>
      </w:pPr>
      <w:r>
        <w:rPr>
          <w:color w:val="000000"/>
        </w:rPr>
        <w:t xml:space="preserve">¡Dios nos </w:t>
      </w:r>
      <w:r>
        <w:t>ha dado</w:t>
      </w:r>
      <w:r>
        <w:rPr>
          <w:color w:val="000000"/>
        </w:rPr>
        <w:t xml:space="preserve"> a nosotros, una oración que podemos usar!</w:t>
      </w:r>
      <w:r>
        <w:rPr>
          <w:i/>
          <w:color w:val="000000"/>
        </w:rPr>
        <w:t xml:space="preserve"> Dijo “Ustedes deben orar así: Padre nuestro, que estás en los cielos, santificado sea tu nombre. Venga tu </w:t>
      </w:r>
      <w:r>
        <w:rPr>
          <w:i/>
        </w:rPr>
        <w:t>R</w:t>
      </w:r>
      <w:r>
        <w:rPr>
          <w:i/>
          <w:color w:val="000000"/>
        </w:rPr>
        <w:t>eino. Hágase tu voluntad, en la tierra como en el cielo.” (Mateo 6:9-10)</w:t>
      </w:r>
    </w:p>
    <w:p w14:paraId="75DCACDE" w14:textId="77777777" w:rsidR="002D78A5" w:rsidRDefault="00000000">
      <w:pPr>
        <w:numPr>
          <w:ilvl w:val="0"/>
          <w:numId w:val="85"/>
        </w:numPr>
        <w:pBdr>
          <w:top w:val="nil"/>
          <w:left w:val="nil"/>
          <w:bottom w:val="nil"/>
          <w:right w:val="nil"/>
          <w:between w:val="nil"/>
        </w:pBdr>
        <w:rPr>
          <w:color w:val="000000"/>
        </w:rPr>
      </w:pPr>
      <w:r>
        <w:rPr>
          <w:color w:val="000000"/>
        </w:rPr>
        <w:t xml:space="preserve">El Padre </w:t>
      </w:r>
      <w:r>
        <w:t>N</w:t>
      </w:r>
      <w:r>
        <w:rPr>
          <w:color w:val="000000"/>
        </w:rPr>
        <w:t xml:space="preserve">uestro se puede encontrar en dos diferentes partes de la Biblia: en Mateo 6 y Lucas 11. Aparentemente, Jesús enseñó esta oración varias veces en diferentes ocasiones y no se sintió limitado a cierta versión de la oración por lo cual usted notará pequeñas diferencias entre las dos si usted las estudia minuciosamente. </w:t>
      </w:r>
    </w:p>
    <w:p w14:paraId="2DE0A4D4" w14:textId="77777777" w:rsidR="002D78A5" w:rsidRDefault="00000000">
      <w:pPr>
        <w:numPr>
          <w:ilvl w:val="0"/>
          <w:numId w:val="85"/>
        </w:numPr>
        <w:pBdr>
          <w:top w:val="nil"/>
          <w:left w:val="nil"/>
          <w:bottom w:val="nil"/>
          <w:right w:val="nil"/>
          <w:between w:val="nil"/>
        </w:pBdr>
        <w:rPr>
          <w:color w:val="000000"/>
        </w:rPr>
      </w:pPr>
      <w:r>
        <w:rPr>
          <w:color w:val="000000"/>
        </w:rPr>
        <w:t xml:space="preserve">Hay gran consuelo en una oración que empieza con “Padre Nuestro.” Por medio de la obra de Jesús nosotros formamos parte de la familia de Dios. Él nos ama como un padre ama a sus hijos. </w:t>
      </w:r>
    </w:p>
    <w:p w14:paraId="1E202D50" w14:textId="77777777" w:rsidR="002D78A5" w:rsidRDefault="00000000">
      <w:pPr>
        <w:numPr>
          <w:ilvl w:val="0"/>
          <w:numId w:val="85"/>
        </w:numPr>
        <w:pBdr>
          <w:top w:val="nil"/>
          <w:left w:val="nil"/>
          <w:bottom w:val="nil"/>
          <w:right w:val="nil"/>
          <w:between w:val="nil"/>
        </w:pBdr>
        <w:rPr>
          <w:color w:val="000000"/>
        </w:rPr>
      </w:pPr>
      <w:r>
        <w:rPr>
          <w:color w:val="000000"/>
        </w:rPr>
        <w:t xml:space="preserve">El Padre </w:t>
      </w:r>
      <w:r>
        <w:t>N</w:t>
      </w:r>
      <w:r>
        <w:rPr>
          <w:color w:val="000000"/>
        </w:rPr>
        <w:t xml:space="preserve">uestro es una oración maravillosa, lo suficientemente simple para que un niño la pueda aprender, pero lo suficientemente profunda para que nosotros continuemos aprendiendo de ésta toda nuestra vida. Que el Señor nos dé la fortaleza y madurez para nunca cansarnos de orar esta magnífica oración. </w:t>
      </w:r>
    </w:p>
    <w:p w14:paraId="537716CD" w14:textId="77777777" w:rsidR="002D78A5" w:rsidRDefault="002D78A5">
      <w:pPr>
        <w:rPr>
          <w:i/>
          <w:color w:val="000000"/>
        </w:rPr>
      </w:pPr>
    </w:p>
    <w:p w14:paraId="1AB28DEB" w14:textId="77777777" w:rsidR="002D78A5" w:rsidRDefault="00000000">
      <w:pPr>
        <w:rPr>
          <w:color w:val="000000"/>
        </w:rPr>
      </w:pPr>
      <w:r>
        <w:rPr>
          <w:color w:val="000000"/>
        </w:rPr>
        <w:t xml:space="preserve">3. ¿Crees que el Padre Nuestro puede ser usado muchas veces en el transcurso de la vida sin convertirse en una oración de vana repetición? </w:t>
      </w:r>
      <w:r>
        <w:rPr>
          <w:i/>
          <w:color w:val="00B050"/>
        </w:rPr>
        <w:t>Deja que los estudiantes contesten.</w:t>
      </w:r>
    </w:p>
    <w:p w14:paraId="4EFB22DF" w14:textId="77777777" w:rsidR="002D78A5" w:rsidRDefault="00000000">
      <w:pPr>
        <w:numPr>
          <w:ilvl w:val="0"/>
          <w:numId w:val="86"/>
        </w:numPr>
        <w:pBdr>
          <w:top w:val="nil"/>
          <w:left w:val="nil"/>
          <w:bottom w:val="nil"/>
          <w:right w:val="nil"/>
          <w:between w:val="nil"/>
        </w:pBdr>
        <w:rPr>
          <w:color w:val="000000"/>
        </w:rPr>
      </w:pPr>
      <w:r>
        <w:rPr>
          <w:color w:val="000000"/>
        </w:rPr>
        <w:t xml:space="preserve">¿Es mala la repetición? Algunas personas evitan el Padre </w:t>
      </w:r>
      <w:r>
        <w:t>N</w:t>
      </w:r>
      <w:r>
        <w:rPr>
          <w:color w:val="000000"/>
        </w:rPr>
        <w:t xml:space="preserve">uestro porque suena demasiado “católico” o porque no soportan la repetición sin sentido. Ciertamente, el Padre </w:t>
      </w:r>
      <w:r>
        <w:t>N</w:t>
      </w:r>
      <w:r>
        <w:rPr>
          <w:color w:val="000000"/>
        </w:rPr>
        <w:t xml:space="preserve">uestro ha sido abusado por mucha gente, </w:t>
      </w:r>
      <w:r>
        <w:t>incluyéndonos</w:t>
      </w:r>
      <w:r>
        <w:rPr>
          <w:color w:val="000000"/>
        </w:rPr>
        <w:t xml:space="preserve"> a nosotros, y por estos pecados le pedimos a Dios perdón. Sin embargo, como un escritor dijo: “Mientras la repetición vana y sin pensar presenta un problema, la simple repetición de la misma oración a través de la vida de una persona no presenta ningún problema.”</w:t>
      </w:r>
    </w:p>
    <w:p w14:paraId="1375AF30" w14:textId="77777777" w:rsidR="002D78A5" w:rsidRDefault="00000000">
      <w:pPr>
        <w:numPr>
          <w:ilvl w:val="0"/>
          <w:numId w:val="86"/>
        </w:numPr>
        <w:pBdr>
          <w:top w:val="nil"/>
          <w:left w:val="nil"/>
          <w:bottom w:val="nil"/>
          <w:right w:val="nil"/>
          <w:between w:val="nil"/>
        </w:pBdr>
        <w:rPr>
          <w:color w:val="000000"/>
        </w:rPr>
      </w:pPr>
      <w:r>
        <w:rPr>
          <w:color w:val="000000"/>
        </w:rPr>
        <w:t xml:space="preserve">El Padre Nuestro es una oración completa, que podemos usarla a diario, profundizando en el contenido espiritual de cada palabra. Cuando entendemos mejor la oración del Señor, </w:t>
      </w:r>
      <w:r>
        <w:t>podemos</w:t>
      </w:r>
      <w:r>
        <w:rPr>
          <w:color w:val="000000"/>
        </w:rPr>
        <w:t xml:space="preserve"> rezarla intencionalmente y evitar repetir las palabras. </w:t>
      </w:r>
    </w:p>
    <w:p w14:paraId="24CE86AD" w14:textId="77777777" w:rsidR="002D78A5" w:rsidRDefault="002D78A5">
      <w:pPr>
        <w:pBdr>
          <w:top w:val="nil"/>
          <w:left w:val="nil"/>
          <w:bottom w:val="nil"/>
          <w:right w:val="nil"/>
          <w:between w:val="nil"/>
        </w:pBdr>
        <w:rPr>
          <w:color w:val="000000"/>
        </w:rPr>
      </w:pPr>
    </w:p>
    <w:p w14:paraId="22116434" w14:textId="77777777" w:rsidR="002D78A5" w:rsidRDefault="00000000">
      <w:pPr>
        <w:pBdr>
          <w:top w:val="nil"/>
          <w:left w:val="nil"/>
          <w:bottom w:val="nil"/>
          <w:right w:val="nil"/>
          <w:between w:val="nil"/>
        </w:pBdr>
        <w:rPr>
          <w:b/>
          <w:color w:val="000000"/>
        </w:rPr>
      </w:pPr>
      <w:r>
        <w:rPr>
          <w:b/>
          <w:color w:val="000000"/>
        </w:rPr>
        <w:t xml:space="preserve">OBJETIVO #3: Ver como el Padre </w:t>
      </w:r>
      <w:r>
        <w:rPr>
          <w:b/>
        </w:rPr>
        <w:t>N</w:t>
      </w:r>
      <w:r>
        <w:rPr>
          <w:b/>
          <w:color w:val="000000"/>
        </w:rPr>
        <w:t xml:space="preserve">uestro es una gran oración misionera. </w:t>
      </w:r>
    </w:p>
    <w:p w14:paraId="103DF210" w14:textId="77777777" w:rsidR="002D78A5" w:rsidRDefault="002D78A5">
      <w:pPr>
        <w:rPr>
          <w:color w:val="000000"/>
        </w:rPr>
      </w:pPr>
    </w:p>
    <w:p w14:paraId="337C1B1E" w14:textId="77777777" w:rsidR="002D78A5" w:rsidRDefault="00000000">
      <w:pPr>
        <w:rPr>
          <w:color w:val="000000"/>
        </w:rPr>
      </w:pPr>
      <w:r>
        <w:rPr>
          <w:color w:val="000000"/>
        </w:rPr>
        <w:t xml:space="preserve">1. Algunas personas han llamado a esta oración una gran oración misionera. </w:t>
      </w:r>
    </w:p>
    <w:p w14:paraId="3B29166E" w14:textId="77777777" w:rsidR="002D78A5" w:rsidRDefault="00000000">
      <w:pPr>
        <w:numPr>
          <w:ilvl w:val="0"/>
          <w:numId w:val="1"/>
        </w:numPr>
        <w:pBdr>
          <w:top w:val="nil"/>
          <w:left w:val="nil"/>
          <w:bottom w:val="nil"/>
          <w:right w:val="nil"/>
          <w:between w:val="nil"/>
        </w:pBdr>
        <w:rPr>
          <w:color w:val="000000"/>
        </w:rPr>
      </w:pPr>
      <w:r>
        <w:rPr>
          <w:i/>
          <w:color w:val="000000"/>
        </w:rPr>
        <w:lastRenderedPageBreak/>
        <w:t xml:space="preserve">Mateo 6:9-13 9 Vosotros, pues, oraréis así: Padre nuestro que estás en los cielos, santificado sea tu nombre. 10 Venga tu reino. Hágase tu voluntad, como en el cielo, así también en la tierra. 11 El pan nuestro de cada día, dánoslo hoy. 12 Y perdónanos nuestras deudas, como también nosotros perdonamos a nuestros deudores. 13 Y no nos metas en tentación, mas líbranos del mal; porque tuyo es el </w:t>
      </w:r>
      <w:r>
        <w:rPr>
          <w:i/>
        </w:rPr>
        <w:t>R</w:t>
      </w:r>
      <w:r>
        <w:rPr>
          <w:i/>
          <w:color w:val="000000"/>
        </w:rPr>
        <w:t xml:space="preserve">eino, y el </w:t>
      </w:r>
      <w:r>
        <w:rPr>
          <w:i/>
        </w:rPr>
        <w:t>P</w:t>
      </w:r>
      <w:r>
        <w:rPr>
          <w:i/>
          <w:color w:val="000000"/>
        </w:rPr>
        <w:t>oder, y la gloria, por todos los siglos. Amén.</w:t>
      </w:r>
    </w:p>
    <w:p w14:paraId="324E4D35" w14:textId="77777777" w:rsidR="002D78A5" w:rsidRDefault="00000000">
      <w:pPr>
        <w:numPr>
          <w:ilvl w:val="0"/>
          <w:numId w:val="1"/>
        </w:numPr>
        <w:pBdr>
          <w:top w:val="nil"/>
          <w:left w:val="nil"/>
          <w:bottom w:val="nil"/>
          <w:right w:val="nil"/>
          <w:between w:val="nil"/>
        </w:pBdr>
        <w:rPr>
          <w:color w:val="000000"/>
        </w:rPr>
      </w:pPr>
      <w:r>
        <w:rPr>
          <w:color w:val="000000"/>
        </w:rPr>
        <w:t xml:space="preserve">¿Qué partes de la oración se refieren al compartir el evangelio? </w:t>
      </w:r>
      <w:r>
        <w:rPr>
          <w:i/>
          <w:color w:val="00B050"/>
        </w:rPr>
        <w:t>Deja que los estudiantes contesten</w:t>
      </w:r>
    </w:p>
    <w:p w14:paraId="00F4BC88" w14:textId="77777777" w:rsidR="002D78A5" w:rsidRDefault="00000000">
      <w:pPr>
        <w:numPr>
          <w:ilvl w:val="1"/>
          <w:numId w:val="1"/>
        </w:numPr>
        <w:pBdr>
          <w:top w:val="nil"/>
          <w:left w:val="nil"/>
          <w:bottom w:val="nil"/>
          <w:right w:val="nil"/>
          <w:between w:val="nil"/>
        </w:pBdr>
        <w:rPr>
          <w:color w:val="000000"/>
        </w:rPr>
      </w:pPr>
      <w:r>
        <w:rPr>
          <w:color w:val="000000"/>
        </w:rPr>
        <w:t xml:space="preserve">“Santificado sea tu nombre.” El nombre de Dios se mantiene santo cuando su Palabra es enseñada en su verdad y pureza. </w:t>
      </w:r>
    </w:p>
    <w:p w14:paraId="47F14B74" w14:textId="77777777" w:rsidR="002D78A5" w:rsidRDefault="00000000">
      <w:pPr>
        <w:numPr>
          <w:ilvl w:val="1"/>
          <w:numId w:val="1"/>
        </w:numPr>
        <w:pBdr>
          <w:top w:val="nil"/>
          <w:left w:val="nil"/>
          <w:bottom w:val="nil"/>
          <w:right w:val="nil"/>
          <w:between w:val="nil"/>
        </w:pBdr>
        <w:rPr>
          <w:color w:val="000000"/>
        </w:rPr>
      </w:pPr>
      <w:r>
        <w:rPr>
          <w:color w:val="000000"/>
        </w:rPr>
        <w:t xml:space="preserve">“Vénganos tu </w:t>
      </w:r>
      <w:r>
        <w:t>R</w:t>
      </w:r>
      <w:r>
        <w:rPr>
          <w:color w:val="000000"/>
        </w:rPr>
        <w:t xml:space="preserve">eino.” Estamos pidiendo a Dios que reine en nuestros corazones y los corazones de otros por medio de su Palabra. </w:t>
      </w:r>
    </w:p>
    <w:p w14:paraId="0EE874C4" w14:textId="77777777" w:rsidR="002D78A5" w:rsidRDefault="00000000">
      <w:pPr>
        <w:numPr>
          <w:ilvl w:val="1"/>
          <w:numId w:val="1"/>
        </w:numPr>
        <w:pBdr>
          <w:top w:val="nil"/>
          <w:left w:val="nil"/>
          <w:bottom w:val="nil"/>
          <w:right w:val="nil"/>
          <w:between w:val="nil"/>
        </w:pBdr>
        <w:rPr>
          <w:color w:val="000000"/>
        </w:rPr>
      </w:pPr>
      <w:r>
        <w:rPr>
          <w:color w:val="000000"/>
        </w:rPr>
        <w:t xml:space="preserve">“Hágase tu voluntad.” La principal voluntad de Dios es que todo el mundo sea salvo. Nosotros pedimos en esta petición, que él nos use también en esa misión. </w:t>
      </w:r>
    </w:p>
    <w:p w14:paraId="06D4370F" w14:textId="77777777" w:rsidR="002D78A5" w:rsidRDefault="00000000">
      <w:pPr>
        <w:numPr>
          <w:ilvl w:val="0"/>
          <w:numId w:val="1"/>
        </w:numPr>
        <w:pBdr>
          <w:top w:val="nil"/>
          <w:left w:val="nil"/>
          <w:bottom w:val="nil"/>
          <w:right w:val="nil"/>
          <w:between w:val="nil"/>
        </w:pBdr>
        <w:rPr>
          <w:color w:val="000000"/>
        </w:rPr>
      </w:pPr>
      <w:r>
        <w:rPr>
          <w:color w:val="000000"/>
        </w:rPr>
        <w:t xml:space="preserve">¿Cuáles partes de la oración se refieren a la obra que hace Dios para impedir la falsa doctrina y a falsos maestros? </w:t>
      </w:r>
      <w:r>
        <w:rPr>
          <w:i/>
          <w:color w:val="00B050"/>
        </w:rPr>
        <w:t>Deja que los estudiantes contesten</w:t>
      </w:r>
    </w:p>
    <w:p w14:paraId="1650E23D" w14:textId="77777777" w:rsidR="002D78A5" w:rsidRDefault="00000000">
      <w:pPr>
        <w:numPr>
          <w:ilvl w:val="1"/>
          <w:numId w:val="1"/>
        </w:numPr>
        <w:pBdr>
          <w:top w:val="nil"/>
          <w:left w:val="nil"/>
          <w:bottom w:val="nil"/>
          <w:right w:val="nil"/>
          <w:between w:val="nil"/>
        </w:pBdr>
        <w:rPr>
          <w:color w:val="000000"/>
        </w:rPr>
      </w:pPr>
      <w:r>
        <w:rPr>
          <w:color w:val="000000"/>
        </w:rPr>
        <w:t xml:space="preserve">Esta pregunta es muy similar a la anterior. El nombre de Dios se mantiene santo, su voluntad se hace, y Dios reina en el corazón cuando la falsa doctrina es probada ser falsa y los falsos maestros son derrocados. Con estas peticiones nosotros atacamos toda enseñanza falsa. </w:t>
      </w:r>
    </w:p>
    <w:p w14:paraId="380402F2" w14:textId="77777777" w:rsidR="002D78A5" w:rsidRDefault="00000000">
      <w:pPr>
        <w:numPr>
          <w:ilvl w:val="0"/>
          <w:numId w:val="1"/>
        </w:numPr>
        <w:pBdr>
          <w:top w:val="nil"/>
          <w:left w:val="nil"/>
          <w:bottom w:val="nil"/>
          <w:right w:val="nil"/>
          <w:between w:val="nil"/>
        </w:pBdr>
        <w:rPr>
          <w:color w:val="000000"/>
        </w:rPr>
      </w:pPr>
      <w:r>
        <w:rPr>
          <w:color w:val="000000"/>
        </w:rPr>
        <w:t xml:space="preserve">¿Qué partes de la oración se refieren al mantener la unidad entre los creyentes? </w:t>
      </w:r>
      <w:r>
        <w:rPr>
          <w:i/>
          <w:color w:val="00B050"/>
        </w:rPr>
        <w:t>Deja que los estudiantes contesten</w:t>
      </w:r>
    </w:p>
    <w:p w14:paraId="0CF1CE04" w14:textId="77777777" w:rsidR="002D78A5" w:rsidRDefault="00000000">
      <w:pPr>
        <w:numPr>
          <w:ilvl w:val="1"/>
          <w:numId w:val="1"/>
        </w:numPr>
        <w:pBdr>
          <w:top w:val="nil"/>
          <w:left w:val="nil"/>
          <w:bottom w:val="nil"/>
          <w:right w:val="nil"/>
          <w:between w:val="nil"/>
        </w:pBdr>
        <w:rPr>
          <w:color w:val="000000"/>
        </w:rPr>
      </w:pPr>
      <w:r>
        <w:rPr>
          <w:color w:val="000000"/>
        </w:rPr>
        <w:t>“Perdona nuestras deudas, así como nosotros perdonamos a nuestros deudores.” Nosotros los creyentes somos pecadores y necesitamos diariamente el perdón de Dios y de nuestro prójimo. También queremos diariamente aprender a perdonar a otros. “</w:t>
      </w:r>
    </w:p>
    <w:p w14:paraId="33792999" w14:textId="77777777" w:rsidR="002D78A5" w:rsidRDefault="00000000">
      <w:pPr>
        <w:numPr>
          <w:ilvl w:val="1"/>
          <w:numId w:val="1"/>
        </w:numPr>
        <w:pBdr>
          <w:top w:val="nil"/>
          <w:left w:val="nil"/>
          <w:bottom w:val="nil"/>
          <w:right w:val="nil"/>
          <w:between w:val="nil"/>
        </w:pBdr>
        <w:rPr>
          <w:color w:val="000000"/>
        </w:rPr>
      </w:pPr>
      <w:r>
        <w:rPr>
          <w:color w:val="000000"/>
        </w:rPr>
        <w:t xml:space="preserve">Además, desde el comienzo de la oración, aun si la estamos orando solos, lo estamos haciendo junto con todos los creyentes porque nosotros decimos, “Padre </w:t>
      </w:r>
      <w:r>
        <w:t>N</w:t>
      </w:r>
      <w:r>
        <w:rPr>
          <w:color w:val="000000"/>
        </w:rPr>
        <w:t xml:space="preserve">uestro.”  </w:t>
      </w:r>
    </w:p>
    <w:p w14:paraId="4A3DAA9F" w14:textId="77777777" w:rsidR="002D78A5" w:rsidRDefault="00000000">
      <w:pPr>
        <w:numPr>
          <w:ilvl w:val="0"/>
          <w:numId w:val="1"/>
        </w:numPr>
        <w:pBdr>
          <w:top w:val="nil"/>
          <w:left w:val="nil"/>
          <w:bottom w:val="nil"/>
          <w:right w:val="nil"/>
          <w:between w:val="nil"/>
        </w:pBdr>
        <w:rPr>
          <w:color w:val="000000"/>
        </w:rPr>
      </w:pPr>
      <w:r>
        <w:rPr>
          <w:color w:val="000000"/>
        </w:rPr>
        <w:t xml:space="preserve">¿Qué partes de la oración se refieren a la protección de personas proclamando el evangelio? </w:t>
      </w:r>
      <w:r>
        <w:rPr>
          <w:i/>
          <w:color w:val="00B050"/>
        </w:rPr>
        <w:t>Deja que los estudiantes contesten</w:t>
      </w:r>
    </w:p>
    <w:p w14:paraId="3AC78003" w14:textId="77777777" w:rsidR="002D78A5" w:rsidRDefault="00000000">
      <w:pPr>
        <w:numPr>
          <w:ilvl w:val="1"/>
          <w:numId w:val="1"/>
        </w:numPr>
        <w:pBdr>
          <w:top w:val="nil"/>
          <w:left w:val="nil"/>
          <w:bottom w:val="nil"/>
          <w:right w:val="nil"/>
          <w:between w:val="nil"/>
        </w:pBdr>
        <w:rPr>
          <w:color w:val="000000"/>
        </w:rPr>
      </w:pPr>
      <w:r>
        <w:rPr>
          <w:color w:val="000000"/>
        </w:rPr>
        <w:t xml:space="preserve">“No nos dejes caer en tentación.” Los cristianos enfrentan tentaciones cada día y nosotros queremos mantenernos seguros de estas para nuestro propio bienestar espiritual y para no arruinar la reputación de Dios por nuestro comportamiento pecaminoso. </w:t>
      </w:r>
    </w:p>
    <w:p w14:paraId="1286BC4C" w14:textId="77777777" w:rsidR="002D78A5" w:rsidRDefault="00000000">
      <w:pPr>
        <w:numPr>
          <w:ilvl w:val="1"/>
          <w:numId w:val="1"/>
        </w:numPr>
        <w:pBdr>
          <w:top w:val="nil"/>
          <w:left w:val="nil"/>
          <w:bottom w:val="nil"/>
          <w:right w:val="nil"/>
          <w:between w:val="nil"/>
        </w:pBdr>
        <w:rPr>
          <w:color w:val="000000"/>
        </w:rPr>
      </w:pPr>
      <w:r>
        <w:rPr>
          <w:color w:val="000000"/>
        </w:rPr>
        <w:t xml:space="preserve">“Líbranos del mal.” Nosotros pedimos a Dios que nos proteja de todo tipo de maldad incluyendo la fuente de todo mal: el diablo. Nosotros pedimos que Dios interrumpa todos los planes malvados o que los use para el bien de su iglesia. </w:t>
      </w:r>
    </w:p>
    <w:p w14:paraId="55F274D8" w14:textId="77777777" w:rsidR="002D78A5" w:rsidRDefault="00000000">
      <w:pPr>
        <w:numPr>
          <w:ilvl w:val="1"/>
          <w:numId w:val="1"/>
        </w:numPr>
        <w:pBdr>
          <w:top w:val="nil"/>
          <w:left w:val="nil"/>
          <w:bottom w:val="nil"/>
          <w:right w:val="nil"/>
          <w:between w:val="nil"/>
        </w:pBdr>
        <w:rPr>
          <w:color w:val="000000"/>
        </w:rPr>
      </w:pPr>
      <w:r>
        <w:rPr>
          <w:color w:val="000000"/>
        </w:rPr>
        <w:t xml:space="preserve">“El pan de cada día, dánoslo hoy.” Con esta petición nosotros oramos no sólo por comida y bebida, sino por cada situación que nos ayude a llevar una vida tranquila, como, por ejemplo, un buen gobierno, escuelas, policía, etc. </w:t>
      </w:r>
    </w:p>
    <w:p w14:paraId="51795603" w14:textId="77777777" w:rsidR="002D78A5" w:rsidRDefault="00000000">
      <w:pPr>
        <w:numPr>
          <w:ilvl w:val="0"/>
          <w:numId w:val="1"/>
        </w:numPr>
        <w:pBdr>
          <w:top w:val="nil"/>
          <w:left w:val="nil"/>
          <w:bottom w:val="nil"/>
          <w:right w:val="nil"/>
          <w:between w:val="nil"/>
        </w:pBdr>
        <w:rPr>
          <w:color w:val="000000"/>
        </w:rPr>
      </w:pPr>
      <w:r>
        <w:rPr>
          <w:color w:val="000000"/>
        </w:rPr>
        <w:t xml:space="preserve">¿Qué partes de la oración se refieren a nuestra confianza en que Dios nos escucha y contesta nuestras oraciones? </w:t>
      </w:r>
      <w:r>
        <w:rPr>
          <w:i/>
          <w:color w:val="00B050"/>
        </w:rPr>
        <w:t>Deja que los estudiantes contesten</w:t>
      </w:r>
    </w:p>
    <w:p w14:paraId="36E59F3C" w14:textId="77777777" w:rsidR="002D78A5" w:rsidRDefault="00000000">
      <w:pPr>
        <w:numPr>
          <w:ilvl w:val="1"/>
          <w:numId w:val="1"/>
        </w:numPr>
        <w:pBdr>
          <w:top w:val="nil"/>
          <w:left w:val="nil"/>
          <w:bottom w:val="nil"/>
          <w:right w:val="nil"/>
          <w:between w:val="nil"/>
        </w:pBdr>
        <w:rPr>
          <w:color w:val="000000"/>
        </w:rPr>
      </w:pPr>
      <w:r>
        <w:rPr>
          <w:color w:val="000000"/>
        </w:rPr>
        <w:t xml:space="preserve">El puro hecho de que podemos llamar a Dios “nuestro Padre” y que, al acudir a él con tales peticiones tan importantes, muestran nuestra confianza. </w:t>
      </w:r>
    </w:p>
    <w:p w14:paraId="221A9B16" w14:textId="77777777" w:rsidR="002D78A5" w:rsidRDefault="00000000">
      <w:pPr>
        <w:numPr>
          <w:ilvl w:val="1"/>
          <w:numId w:val="1"/>
        </w:numPr>
        <w:pBdr>
          <w:top w:val="nil"/>
          <w:left w:val="nil"/>
          <w:bottom w:val="nil"/>
          <w:right w:val="nil"/>
          <w:between w:val="nil"/>
        </w:pBdr>
        <w:rPr>
          <w:color w:val="000000"/>
        </w:rPr>
      </w:pPr>
      <w:r>
        <w:rPr>
          <w:color w:val="000000"/>
        </w:rPr>
        <w:t xml:space="preserve">La doxología al final de la oración y nuestro “amén”, que significa: “así sea”, también demuestran nuestra fe en las respuestas de Dios. </w:t>
      </w:r>
    </w:p>
    <w:p w14:paraId="71BC701C" w14:textId="77777777" w:rsidR="002D78A5" w:rsidRDefault="002D78A5">
      <w:pPr>
        <w:pBdr>
          <w:top w:val="nil"/>
          <w:left w:val="nil"/>
          <w:bottom w:val="nil"/>
          <w:right w:val="nil"/>
          <w:between w:val="nil"/>
        </w:pBdr>
        <w:rPr>
          <w:color w:val="000000"/>
        </w:rPr>
      </w:pPr>
    </w:p>
    <w:p w14:paraId="6525C932" w14:textId="77777777" w:rsidR="002D78A5" w:rsidRDefault="00000000">
      <w:pPr>
        <w:pBdr>
          <w:top w:val="nil"/>
          <w:left w:val="nil"/>
          <w:bottom w:val="nil"/>
          <w:right w:val="nil"/>
          <w:between w:val="nil"/>
        </w:pBdr>
        <w:rPr>
          <w:b/>
          <w:color w:val="000000"/>
        </w:rPr>
      </w:pPr>
      <w:r>
        <w:rPr>
          <w:b/>
          <w:color w:val="000000"/>
        </w:rPr>
        <w:t>CONCLUSIÓN</w:t>
      </w:r>
    </w:p>
    <w:p w14:paraId="75A47A13" w14:textId="77777777" w:rsidR="002D78A5" w:rsidRDefault="002D78A5">
      <w:pPr>
        <w:pBdr>
          <w:top w:val="nil"/>
          <w:left w:val="nil"/>
          <w:bottom w:val="nil"/>
          <w:right w:val="nil"/>
          <w:between w:val="nil"/>
        </w:pBdr>
        <w:rPr>
          <w:color w:val="000000"/>
        </w:rPr>
      </w:pPr>
    </w:p>
    <w:p w14:paraId="41EC0EDB" w14:textId="77777777" w:rsidR="002D78A5" w:rsidRDefault="00000000">
      <w:pPr>
        <w:pBdr>
          <w:top w:val="nil"/>
          <w:left w:val="nil"/>
          <w:bottom w:val="nil"/>
          <w:right w:val="nil"/>
          <w:between w:val="nil"/>
        </w:pBdr>
        <w:rPr>
          <w:color w:val="000000"/>
        </w:rPr>
      </w:pPr>
      <w:r>
        <w:rPr>
          <w:color w:val="000000"/>
        </w:rPr>
        <w:t xml:space="preserve">1. Proyecto Final pregunta que corresponde a la Lección 8: </w:t>
      </w:r>
    </w:p>
    <w:p w14:paraId="1802CD3D" w14:textId="77777777" w:rsidR="002D78A5" w:rsidRDefault="00000000">
      <w:pPr>
        <w:numPr>
          <w:ilvl w:val="0"/>
          <w:numId w:val="2"/>
        </w:numPr>
        <w:pBdr>
          <w:top w:val="nil"/>
          <w:left w:val="nil"/>
          <w:bottom w:val="nil"/>
          <w:right w:val="nil"/>
          <w:between w:val="nil"/>
        </w:pBdr>
      </w:pPr>
      <w:r>
        <w:rPr>
          <w:color w:val="000000"/>
        </w:rPr>
        <w:t xml:space="preserve">13. ¿Crees que el Padre Nuestro puede ser usado muchas veces en el transcurso de la vida sin convertirse en una oración de vana repetición? Explica tu respuesta. (Lección 8) </w:t>
      </w:r>
    </w:p>
    <w:p w14:paraId="3E88634B" w14:textId="77777777" w:rsidR="002D78A5" w:rsidRDefault="002D78A5">
      <w:pPr>
        <w:pBdr>
          <w:top w:val="nil"/>
          <w:left w:val="nil"/>
          <w:bottom w:val="nil"/>
          <w:right w:val="nil"/>
          <w:between w:val="nil"/>
        </w:pBdr>
        <w:rPr>
          <w:color w:val="000000"/>
        </w:rPr>
      </w:pPr>
    </w:p>
    <w:p w14:paraId="11560EB0" w14:textId="77777777" w:rsidR="002D78A5" w:rsidRDefault="00000000">
      <w:pPr>
        <w:pBdr>
          <w:top w:val="nil"/>
          <w:left w:val="nil"/>
          <w:bottom w:val="nil"/>
          <w:right w:val="nil"/>
          <w:between w:val="nil"/>
        </w:pBdr>
        <w:rPr>
          <w:color w:val="000000"/>
        </w:rPr>
      </w:pPr>
      <w:r>
        <w:rPr>
          <w:color w:val="000000"/>
        </w:rPr>
        <w:t>2. El Proyecto Final</w:t>
      </w:r>
    </w:p>
    <w:p w14:paraId="2D7E32A2" w14:textId="77777777" w:rsidR="002D78A5" w:rsidRDefault="00000000">
      <w:pPr>
        <w:pBdr>
          <w:top w:val="nil"/>
          <w:left w:val="nil"/>
          <w:bottom w:val="nil"/>
          <w:right w:val="nil"/>
          <w:between w:val="nil"/>
        </w:pBdr>
        <w:rPr>
          <w:color w:val="000000"/>
        </w:rPr>
      </w:pPr>
      <w:r>
        <w:rPr>
          <w:color w:val="000000"/>
        </w:rPr>
        <w:lastRenderedPageBreak/>
        <w:br/>
      </w:r>
      <w:r>
        <w:rPr>
          <w:b/>
          <w:color w:val="000000"/>
        </w:rPr>
        <w:t>¿</w:t>
      </w:r>
      <w:bookmarkStart w:id="6" w:name="bookmark=id.h9n56uioul1z" w:colFirst="0" w:colLast="0"/>
      <w:bookmarkEnd w:id="6"/>
      <w:r>
        <w:rPr>
          <w:b/>
          <w:color w:val="000000"/>
        </w:rPr>
        <w:t>En qué consiste el proyecto final?</w:t>
      </w:r>
      <w:r>
        <w:rPr>
          <w:color w:val="000000"/>
        </w:rPr>
        <w:t xml:space="preserve"> </w:t>
      </w:r>
      <w:r>
        <w:rPr>
          <w:color w:val="000000"/>
        </w:rPr>
        <w:br/>
        <w:t xml:space="preserve">El </w:t>
      </w:r>
      <w:r>
        <w:t>P</w:t>
      </w:r>
      <w:r>
        <w:rPr>
          <w:color w:val="000000"/>
        </w:rPr>
        <w:t xml:space="preserve">royecto final del curso será un examen escrito que los estudiantes llevarán a casa. </w:t>
      </w:r>
    </w:p>
    <w:p w14:paraId="5D692945" w14:textId="77777777" w:rsidR="002D78A5" w:rsidRDefault="002D78A5">
      <w:pPr>
        <w:pBdr>
          <w:top w:val="nil"/>
          <w:left w:val="nil"/>
          <w:bottom w:val="nil"/>
          <w:right w:val="nil"/>
          <w:between w:val="nil"/>
        </w:pBdr>
        <w:rPr>
          <w:color w:val="000000"/>
        </w:rPr>
      </w:pPr>
    </w:p>
    <w:p w14:paraId="6307084C" w14:textId="77777777" w:rsidR="00147507" w:rsidRDefault="00000000">
      <w:pPr>
        <w:pBdr>
          <w:top w:val="nil"/>
          <w:left w:val="nil"/>
          <w:bottom w:val="nil"/>
          <w:right w:val="nil"/>
          <w:between w:val="nil"/>
        </w:pBdr>
        <w:rPr>
          <w:color w:val="000000"/>
        </w:rPr>
      </w:pPr>
      <w:bookmarkStart w:id="7" w:name="bookmark=id.5g68vt8zss07" w:colFirst="0" w:colLast="0"/>
      <w:bookmarkEnd w:id="7"/>
      <w:r>
        <w:rPr>
          <w:b/>
          <w:color w:val="000000"/>
        </w:rPr>
        <w:t xml:space="preserve">¿Cómo puedo desarrollar el proyecto final? </w:t>
      </w:r>
      <w:r>
        <w:rPr>
          <w:color w:val="000000"/>
        </w:rPr>
        <w:br/>
        <w:t xml:space="preserve">Existen varias opciones para realizar el proyecto. 1. Descargar el documento en formato Word, responder en el computador o celular y enviarlo al profesor. 2. Imprimir el </w:t>
      </w:r>
      <w:r>
        <w:t>documento</w:t>
      </w:r>
      <w:r>
        <w:rPr>
          <w:color w:val="000000"/>
        </w:rPr>
        <w:t xml:space="preserve"> en formato PDF, escribir las respuestas a mano, tomar fotos y enviarlas al profesor. 3. Escribir las preguntas y respuestas a mano en un cuaderno, tomar fotos y enviarlas al profesor. 4. Coordinar una entrevista con el profesor para presentar las respuestas oralmente. </w:t>
      </w:r>
    </w:p>
    <w:p w14:paraId="769DF07B" w14:textId="77777777" w:rsidR="00147507" w:rsidRDefault="00147507">
      <w:pPr>
        <w:pBdr>
          <w:top w:val="nil"/>
          <w:left w:val="nil"/>
          <w:bottom w:val="nil"/>
          <w:right w:val="nil"/>
          <w:between w:val="nil"/>
        </w:pBdr>
        <w:rPr>
          <w:color w:val="000000"/>
        </w:rPr>
      </w:pPr>
    </w:p>
    <w:p w14:paraId="241F875C" w14:textId="77777777" w:rsidR="00147507" w:rsidRPr="00147507" w:rsidRDefault="00147507" w:rsidP="00147507">
      <w:pPr>
        <w:pStyle w:val="NoSpacing"/>
        <w:rPr>
          <w:b/>
          <w:bCs/>
        </w:rPr>
      </w:pPr>
      <w:r w:rsidRPr="00147507">
        <w:rPr>
          <w:b/>
          <w:bCs/>
        </w:rPr>
        <w:t>Importancia del trabajo personal</w:t>
      </w:r>
    </w:p>
    <w:p w14:paraId="6898A4D1" w14:textId="77777777" w:rsidR="00147507" w:rsidRDefault="00147507" w:rsidP="00147507">
      <w:pPr>
        <w:pStyle w:val="NoSpacing"/>
        <w:widowControl/>
        <w:numPr>
          <w:ilvl w:val="0"/>
          <w:numId w:val="88"/>
        </w:numPr>
      </w:pPr>
      <w:r w:rsidRPr="008B4904">
        <w:t xml:space="preserve">El Proyecto Final debe </w:t>
      </w:r>
      <w:r>
        <w:t xml:space="preserve">ser propio, sincero y personal, mostrando cómo entiende y aplica lo aprendido. </w:t>
      </w:r>
    </w:p>
    <w:p w14:paraId="42F7E24F" w14:textId="77777777" w:rsidR="00147507" w:rsidRDefault="00147507" w:rsidP="00147507">
      <w:pPr>
        <w:pStyle w:val="NoSpacing"/>
        <w:widowControl/>
        <w:numPr>
          <w:ilvl w:val="0"/>
          <w:numId w:val="88"/>
        </w:numPr>
      </w:pPr>
      <w:r>
        <w:t xml:space="preserve">Debe estar escrito con tus propias palabras, aplicado a tu vida y contexto. </w:t>
      </w:r>
    </w:p>
    <w:p w14:paraId="3AB1B842" w14:textId="77777777" w:rsidR="00147507" w:rsidRDefault="00147507" w:rsidP="00147507">
      <w:pPr>
        <w:pStyle w:val="NoSpacing"/>
        <w:widowControl/>
        <w:numPr>
          <w:ilvl w:val="0"/>
          <w:numId w:val="88"/>
        </w:numPr>
      </w:pPr>
      <w:r>
        <w:t xml:space="preserve">Como dice 1 Pedro 3:15, deseamos que cada creyente esté “siempre listos para defenderse, con mansedumbre y respeto.”  </w:t>
      </w:r>
    </w:p>
    <w:p w14:paraId="4EF6815C" w14:textId="77777777" w:rsidR="00147507" w:rsidRDefault="00147507" w:rsidP="00147507">
      <w:pPr>
        <w:pStyle w:val="NoSpacing"/>
        <w:widowControl/>
        <w:numPr>
          <w:ilvl w:val="0"/>
          <w:numId w:val="88"/>
        </w:numPr>
      </w:pPr>
      <w:r>
        <w:t xml:space="preserve">Puedes usar pasajes bíblicos u otras fuentes permitidas, citándolas correctamente. </w:t>
      </w:r>
    </w:p>
    <w:p w14:paraId="61CD87E7" w14:textId="77777777" w:rsidR="00147507" w:rsidRDefault="00147507" w:rsidP="00147507">
      <w:pPr>
        <w:pStyle w:val="NoSpacing"/>
        <w:widowControl/>
        <w:numPr>
          <w:ilvl w:val="0"/>
          <w:numId w:val="88"/>
        </w:numPr>
      </w:pPr>
      <w:r>
        <w:t xml:space="preserve">La IA puede ayudarte con ideas o ejemplos (como sugerencias para un Captar), pero no puede escribir tu proyecto por ti. </w:t>
      </w:r>
    </w:p>
    <w:p w14:paraId="24E38ED3" w14:textId="77777777" w:rsidR="00147507" w:rsidRDefault="00147507" w:rsidP="00147507">
      <w:pPr>
        <w:pStyle w:val="NoSpacing"/>
        <w:widowControl/>
        <w:numPr>
          <w:ilvl w:val="0"/>
          <w:numId w:val="88"/>
        </w:numPr>
      </w:pPr>
      <w:r>
        <w:t xml:space="preserve">Si el proyecto parece copiado o generado por fuentes externas, deberá rehacerse con reflexión personal, buscando crecimiento espiritual genuino. </w:t>
      </w:r>
    </w:p>
    <w:p w14:paraId="266133A7" w14:textId="1E3C0238" w:rsidR="002D78A5" w:rsidRDefault="00000000">
      <w:pPr>
        <w:pBdr>
          <w:top w:val="nil"/>
          <w:left w:val="nil"/>
          <w:bottom w:val="nil"/>
          <w:right w:val="nil"/>
          <w:between w:val="nil"/>
        </w:pBdr>
        <w:rPr>
          <w:color w:val="000000"/>
        </w:rPr>
      </w:pPr>
      <w:r>
        <w:rPr>
          <w:color w:val="000000"/>
        </w:rPr>
        <w:br/>
      </w:r>
      <w:bookmarkStart w:id="8" w:name="bookmark=id.p32oygahomqm" w:colFirst="0" w:colLast="0"/>
      <w:bookmarkEnd w:id="8"/>
      <w:r>
        <w:rPr>
          <w:b/>
          <w:color w:val="000000"/>
        </w:rPr>
        <w:t>¿Cómo puedo entregar el proyecto al profesor?</w:t>
      </w:r>
      <w:r>
        <w:rPr>
          <w:color w:val="000000"/>
        </w:rPr>
        <w:t xml:space="preserve"> </w:t>
      </w:r>
      <w:r>
        <w:rPr>
          <w:color w:val="000000"/>
        </w:rPr>
        <w:br/>
        <w:t xml:space="preserve">Puede enviarlo a su WhatsApp personal o a su correo electrónico. </w:t>
      </w:r>
      <w:r>
        <w:rPr>
          <w:color w:val="000000"/>
        </w:rPr>
        <w:br/>
      </w:r>
      <w:r>
        <w:rPr>
          <w:color w:val="000000"/>
        </w:rPr>
        <w:br/>
      </w:r>
      <w:bookmarkStart w:id="9" w:name="bookmark=id.tivyhjo38qed" w:colFirst="0" w:colLast="0"/>
      <w:bookmarkEnd w:id="9"/>
      <w:r>
        <w:rPr>
          <w:b/>
          <w:color w:val="000000"/>
        </w:rPr>
        <w:t>¿</w:t>
      </w:r>
      <w:r>
        <w:rPr>
          <w:b/>
        </w:rPr>
        <w:t>Cuál</w:t>
      </w:r>
      <w:r>
        <w:rPr>
          <w:b/>
          <w:color w:val="000000"/>
        </w:rPr>
        <w:t xml:space="preserve"> es la fecha límite para entregar el proyecto?</w:t>
      </w:r>
      <w:r>
        <w:rPr>
          <w:color w:val="000000"/>
        </w:rPr>
        <w:t xml:space="preserve"> </w:t>
      </w:r>
      <w:r>
        <w:rPr>
          <w:color w:val="000000"/>
        </w:rPr>
        <w:br/>
        <w:t xml:space="preserve">Tiene hasta 14 días después de la última clase. </w:t>
      </w:r>
      <w:r>
        <w:rPr>
          <w:color w:val="000000"/>
        </w:rPr>
        <w:br/>
      </w:r>
      <w:r>
        <w:rPr>
          <w:color w:val="000000"/>
        </w:rPr>
        <w:br/>
      </w:r>
      <w:r>
        <w:rPr>
          <w:b/>
          <w:color w:val="000000"/>
        </w:rPr>
        <w:t>¿Qué hago si no sé la respuesta?</w:t>
      </w:r>
      <w:r>
        <w:rPr>
          <w:color w:val="000000"/>
        </w:rPr>
        <w:t xml:space="preserve"> </w:t>
      </w:r>
      <w:r>
        <w:rPr>
          <w:color w:val="000000"/>
        </w:rPr>
        <w:br/>
        <w:t xml:space="preserve">Puede consultar sus apuntes, los videos de las tareas o las grabaciones de las clases. Además, siempre puede preguntar al profesor si tiene dudas. </w:t>
      </w:r>
    </w:p>
    <w:p w14:paraId="7A07639C" w14:textId="77777777" w:rsidR="002D78A5" w:rsidRDefault="002D78A5">
      <w:pPr>
        <w:pBdr>
          <w:top w:val="nil"/>
          <w:left w:val="nil"/>
          <w:bottom w:val="nil"/>
          <w:right w:val="nil"/>
          <w:between w:val="nil"/>
        </w:pBdr>
        <w:rPr>
          <w:color w:val="000000"/>
        </w:rPr>
      </w:pPr>
    </w:p>
    <w:p w14:paraId="08853EA1" w14:textId="77777777" w:rsidR="002D78A5" w:rsidRDefault="00000000">
      <w:pPr>
        <w:pBdr>
          <w:top w:val="nil"/>
          <w:left w:val="nil"/>
          <w:bottom w:val="nil"/>
          <w:right w:val="nil"/>
          <w:between w:val="nil"/>
        </w:pBdr>
        <w:rPr>
          <w:color w:val="000000"/>
        </w:rPr>
      </w:pPr>
      <w:r>
        <w:rPr>
          <w:color w:val="000000"/>
        </w:rPr>
        <w:t>3. Oración de clausura y despedida</w:t>
      </w:r>
    </w:p>
    <w:p w14:paraId="7AC049A0" w14:textId="77777777" w:rsidR="002D78A5" w:rsidRDefault="002D78A5">
      <w:pPr>
        <w:pBdr>
          <w:top w:val="nil"/>
          <w:left w:val="nil"/>
          <w:bottom w:val="nil"/>
          <w:right w:val="nil"/>
          <w:between w:val="nil"/>
        </w:pBdr>
        <w:rPr>
          <w:color w:val="000000"/>
        </w:rPr>
      </w:pPr>
    </w:p>
    <w:p w14:paraId="3DD58699" w14:textId="77777777" w:rsidR="002D78A5" w:rsidRDefault="002D78A5">
      <w:pPr>
        <w:tabs>
          <w:tab w:val="left" w:pos="5429"/>
        </w:tabs>
        <w:rPr>
          <w:b/>
        </w:rPr>
      </w:pPr>
    </w:p>
    <w:p w14:paraId="43995EA5" w14:textId="77777777" w:rsidR="002D78A5" w:rsidRDefault="00000000">
      <w:pPr>
        <w:pBdr>
          <w:top w:val="nil"/>
          <w:left w:val="nil"/>
          <w:bottom w:val="nil"/>
          <w:right w:val="nil"/>
          <w:between w:val="nil"/>
        </w:pBdr>
        <w:rPr>
          <w:b/>
          <w:color w:val="000000"/>
        </w:rPr>
      </w:pPr>
      <w:r>
        <w:rPr>
          <w:b/>
          <w:color w:val="000000"/>
        </w:rPr>
        <w:t xml:space="preserve">Material extra: </w:t>
      </w:r>
    </w:p>
    <w:p w14:paraId="6DD0A938" w14:textId="77777777" w:rsidR="002D78A5" w:rsidRDefault="002D78A5">
      <w:pPr>
        <w:tabs>
          <w:tab w:val="left" w:pos="5429"/>
        </w:tabs>
        <w:rPr>
          <w:b/>
        </w:rPr>
      </w:pPr>
    </w:p>
    <w:p w14:paraId="78F8BBE8" w14:textId="77777777" w:rsidR="002D78A5" w:rsidRDefault="00000000">
      <w:pPr>
        <w:tabs>
          <w:tab w:val="left" w:pos="5429"/>
        </w:tabs>
      </w:pPr>
      <w:r>
        <w:t>1. El Catecismo menor de Lutero (páginas 278-317)</w:t>
      </w:r>
    </w:p>
    <w:p w14:paraId="794DA924" w14:textId="77777777" w:rsidR="002D78A5" w:rsidRDefault="002D78A5"/>
    <w:p w14:paraId="335EBFA4" w14:textId="77777777" w:rsidR="002D78A5" w:rsidRDefault="00000000">
      <w:pPr>
        <w:pBdr>
          <w:top w:val="nil"/>
          <w:left w:val="nil"/>
          <w:bottom w:val="nil"/>
          <w:right w:val="nil"/>
          <w:between w:val="nil"/>
        </w:pBdr>
        <w:rPr>
          <w:color w:val="000000"/>
        </w:rPr>
      </w:pPr>
      <w:r>
        <w:rPr>
          <w:color w:val="000000"/>
        </w:rPr>
        <w:t>2. ¿Qué</w:t>
      </w:r>
      <w:r>
        <w:t xml:space="preserve"> tal</w:t>
      </w:r>
      <w:r>
        <w:rPr>
          <w:color w:val="000000"/>
        </w:rPr>
        <w:t xml:space="preserve"> la doxología? </w:t>
      </w:r>
    </w:p>
    <w:p w14:paraId="54EAD044" w14:textId="77777777" w:rsidR="002D78A5" w:rsidRDefault="00000000">
      <w:pPr>
        <w:pBdr>
          <w:top w:val="nil"/>
          <w:left w:val="nil"/>
          <w:bottom w:val="nil"/>
          <w:right w:val="nil"/>
          <w:between w:val="nil"/>
        </w:pBdr>
        <w:rPr>
          <w:color w:val="000000"/>
        </w:rPr>
      </w:pPr>
      <w:r>
        <w:rPr>
          <w:color w:val="000000"/>
        </w:rPr>
        <w:t xml:space="preserve">Algunas iglesias dicen la última parte del Padrenuestro: “Porque tuyo es el </w:t>
      </w:r>
      <w:r>
        <w:t>R</w:t>
      </w:r>
      <w:r>
        <w:rPr>
          <w:color w:val="000000"/>
        </w:rPr>
        <w:t xml:space="preserve">eino, el </w:t>
      </w:r>
      <w:r>
        <w:t>P</w:t>
      </w:r>
      <w:r>
        <w:rPr>
          <w:color w:val="000000"/>
        </w:rPr>
        <w:t>oder y la gloria. Por los siglos de los siglos. Amén.”; y otras iglesias no tienen esa costumbre. La última parte, también llamada la doxología, probablemente no fue parte de la oración original ya que no se encuentra en los primeros manuscritos, pero no es malo orarla. De hecho, es una buena declaración de fe y confianza en nuestro Dios.</w:t>
      </w:r>
    </w:p>
    <w:p w14:paraId="4F44AACD" w14:textId="77777777" w:rsidR="002D78A5" w:rsidRDefault="002D78A5">
      <w:pPr>
        <w:pBdr>
          <w:top w:val="nil"/>
          <w:left w:val="nil"/>
          <w:bottom w:val="nil"/>
          <w:right w:val="nil"/>
          <w:between w:val="nil"/>
        </w:pBdr>
        <w:rPr>
          <w:color w:val="000000"/>
        </w:rPr>
      </w:pPr>
    </w:p>
    <w:p w14:paraId="18595C1B" w14:textId="77777777" w:rsidR="002D78A5" w:rsidRDefault="002D78A5">
      <w:pPr>
        <w:pBdr>
          <w:top w:val="nil"/>
          <w:left w:val="nil"/>
          <w:bottom w:val="nil"/>
          <w:right w:val="nil"/>
          <w:between w:val="nil"/>
        </w:pBdr>
        <w:rPr>
          <w:color w:val="000000"/>
        </w:rPr>
      </w:pPr>
    </w:p>
    <w:p w14:paraId="372F4549" w14:textId="77777777" w:rsidR="002D78A5" w:rsidRDefault="002D78A5">
      <w:pPr>
        <w:pBdr>
          <w:top w:val="nil"/>
          <w:left w:val="nil"/>
          <w:bottom w:val="nil"/>
          <w:right w:val="nil"/>
          <w:between w:val="nil"/>
        </w:pBdr>
        <w:rPr>
          <w:color w:val="000000"/>
        </w:rPr>
      </w:pPr>
    </w:p>
    <w:p w14:paraId="2B81D451" w14:textId="77777777" w:rsidR="002D78A5" w:rsidRDefault="002D78A5">
      <w:pPr>
        <w:pBdr>
          <w:top w:val="nil"/>
          <w:left w:val="nil"/>
          <w:bottom w:val="nil"/>
          <w:right w:val="nil"/>
          <w:between w:val="nil"/>
        </w:pBdr>
        <w:rPr>
          <w:color w:val="000000"/>
        </w:rPr>
      </w:pPr>
    </w:p>
    <w:p w14:paraId="2EBAF640" w14:textId="77777777" w:rsidR="002D78A5" w:rsidRDefault="00000000">
      <w:r>
        <w:br w:type="page"/>
      </w:r>
    </w:p>
    <w:p w14:paraId="5585D263" w14:textId="77777777" w:rsidR="002D78A5" w:rsidRDefault="00000000">
      <w:pPr>
        <w:pBdr>
          <w:top w:val="nil"/>
          <w:left w:val="nil"/>
          <w:bottom w:val="nil"/>
          <w:right w:val="nil"/>
          <w:between w:val="nil"/>
        </w:pBdr>
        <w:tabs>
          <w:tab w:val="left" w:pos="7445"/>
        </w:tabs>
        <w:ind w:left="-360" w:right="-360"/>
        <w:rPr>
          <w:b/>
          <w:color w:val="000000"/>
          <w:sz w:val="36"/>
          <w:szCs w:val="36"/>
        </w:rPr>
      </w:pPr>
      <w:r>
        <w:rPr>
          <w:b/>
          <w:color w:val="000000"/>
          <w:sz w:val="36"/>
          <w:szCs w:val="36"/>
        </w:rPr>
        <w:lastRenderedPageBreak/>
        <w:tab/>
      </w:r>
    </w:p>
    <w:p w14:paraId="09E4F157" w14:textId="77777777" w:rsidR="002D78A5" w:rsidRDefault="00000000">
      <w:pPr>
        <w:rPr>
          <w:sz w:val="24"/>
          <w:szCs w:val="24"/>
        </w:rPr>
      </w:pPr>
      <w:r>
        <w:rPr>
          <w:noProof/>
        </w:rPr>
        <mc:AlternateContent>
          <mc:Choice Requires="wps">
            <w:drawing>
              <wp:anchor distT="0" distB="0" distL="0" distR="0" simplePos="0" relativeHeight="251677696" behindDoc="1" locked="0" layoutInCell="1" hidden="0" allowOverlap="1" wp14:anchorId="2FB443B9" wp14:editId="3196CFBF">
                <wp:simplePos x="0" y="0"/>
                <wp:positionH relativeFrom="column">
                  <wp:posOffset>114300</wp:posOffset>
                </wp:positionH>
                <wp:positionV relativeFrom="paragraph">
                  <wp:posOffset>0</wp:posOffset>
                </wp:positionV>
                <wp:extent cx="6374130" cy="1326261"/>
                <wp:effectExtent l="0" t="0" r="0" b="0"/>
                <wp:wrapNone/>
                <wp:docPr id="1823612905" name="Rectangle 1823612905"/>
                <wp:cNvGraphicFramePr/>
                <a:graphic xmlns:a="http://schemas.openxmlformats.org/drawingml/2006/main">
                  <a:graphicData uri="http://schemas.microsoft.com/office/word/2010/wordprocessingShape">
                    <wps:wsp>
                      <wps:cNvSpPr/>
                      <wps:spPr>
                        <a:xfrm>
                          <a:off x="2163698" y="3121632"/>
                          <a:ext cx="6364605" cy="1316736"/>
                        </a:xfrm>
                        <a:prstGeom prst="rect">
                          <a:avLst/>
                        </a:prstGeom>
                        <a:solidFill>
                          <a:srgbClr val="E1EFD8">
                            <a:alpha val="92156"/>
                          </a:srgbClr>
                        </a:solidFill>
                        <a:ln>
                          <a:noFill/>
                        </a:ln>
                      </wps:spPr>
                      <wps:txbx>
                        <w:txbxContent>
                          <w:p w14:paraId="27CBF301" w14:textId="77777777" w:rsidR="002D78A5" w:rsidRDefault="00000000">
                            <w:pPr>
                              <w:ind w:right="105"/>
                              <w:jc w:val="right"/>
                              <w:textDirection w:val="btLr"/>
                            </w:pPr>
                            <w:r>
                              <w:rPr>
                                <w:rFonts w:ascii="Overlock" w:eastAsia="Overlock" w:hAnsi="Overlock" w:cs="Overlock"/>
                                <w:color w:val="000000"/>
                                <w:sz w:val="40"/>
                              </w:rPr>
                              <w:t>Sacramentos y Oración</w:t>
                            </w:r>
                          </w:p>
                          <w:p w14:paraId="5636342B" w14:textId="77777777" w:rsidR="002D78A5" w:rsidRDefault="00000000">
                            <w:pPr>
                              <w:ind w:right="105"/>
                              <w:jc w:val="right"/>
                              <w:textDirection w:val="btLr"/>
                            </w:pPr>
                            <w:r>
                              <w:rPr>
                                <w:rFonts w:ascii="Overlock" w:eastAsia="Overlock" w:hAnsi="Overlock" w:cs="Overlock"/>
                                <w:i/>
                                <w:color w:val="000000"/>
                                <w:sz w:val="28"/>
                              </w:rPr>
                              <w:t>Proyecto Final</w:t>
                            </w:r>
                          </w:p>
                          <w:p w14:paraId="787C4868" w14:textId="77777777" w:rsidR="002D78A5" w:rsidRDefault="002D78A5">
                            <w:pPr>
                              <w:ind w:right="105"/>
                              <w:jc w:val="right"/>
                              <w:textDirection w:val="btLr"/>
                            </w:pPr>
                          </w:p>
                          <w:p w14:paraId="52F2C879" w14:textId="77777777" w:rsidR="002D78A5" w:rsidRDefault="00000000">
                            <w:pPr>
                              <w:ind w:right="105"/>
                              <w:jc w:val="right"/>
                              <w:textDirection w:val="btLr"/>
                            </w:pPr>
                            <w:r>
                              <w:rPr>
                                <w:rFonts w:ascii="Overlock" w:eastAsia="Overlock" w:hAnsi="Overlock" w:cs="Overlock"/>
                                <w:color w:val="000000"/>
                              </w:rPr>
                              <w:t>academiacristo.com</w:t>
                            </w:r>
                          </w:p>
                        </w:txbxContent>
                      </wps:txbx>
                      <wps:bodyPr spcFirstLastPara="1" wrap="square" lIns="91425" tIns="45700" rIns="91425" bIns="45700" anchor="ctr" anchorCtr="0">
                        <a:noAutofit/>
                      </wps:bodyPr>
                    </wps:wsp>
                  </a:graphicData>
                </a:graphic>
              </wp:anchor>
            </w:drawing>
          </mc:Choice>
          <mc:Fallback>
            <w:pict>
              <v:rect w14:anchorId="2FB443B9" id="Rectangle 1823612905" o:spid="_x0000_s1027" style="position:absolute;margin-left:9pt;margin-top:0;width:501.9pt;height:104.45pt;z-index:-2516387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" fillcolor="#e1efd8" stroked="f">
                <v:fill opacity="60395f"/>
                <v:textbox inset="2.53958mm,1.2694mm,2.53958mm,1.2694mm">
                  <w:txbxContent>
                    <w:p w14:paraId="27CBF301" w14:textId="77777777" w:rsidR="002D78A5" w:rsidRDefault="00000000">
                      <w:pPr>
                        <w:ind w:right="105"/>
                        <w:jc w:val="right"/>
                        <w:textDirection w:val="btLr"/>
                      </w:pPr>
                      <w:r>
                        <w:rPr>
                          <w:rFonts w:ascii="Overlock" w:eastAsia="Overlock" w:hAnsi="Overlock" w:cs="Overlock"/>
                          <w:color w:val="000000"/>
                          <w:sz w:val="40"/>
                        </w:rPr>
                        <w:t>Sacramentos y Oración</w:t>
                      </w:r>
                    </w:p>
                    <w:p w14:paraId="5636342B" w14:textId="77777777" w:rsidR="002D78A5" w:rsidRDefault="00000000">
                      <w:pPr>
                        <w:ind w:right="105"/>
                        <w:jc w:val="right"/>
                        <w:textDirection w:val="btLr"/>
                      </w:pPr>
                      <w:r>
                        <w:rPr>
                          <w:rFonts w:ascii="Overlock" w:eastAsia="Overlock" w:hAnsi="Overlock" w:cs="Overlock"/>
                          <w:i/>
                          <w:color w:val="000000"/>
                          <w:sz w:val="28"/>
                        </w:rPr>
                        <w:t>Proyecto Final</w:t>
                      </w:r>
                    </w:p>
                    <w:p w14:paraId="787C4868" w14:textId="77777777" w:rsidR="002D78A5" w:rsidRDefault="002D78A5">
                      <w:pPr>
                        <w:ind w:right="105"/>
                        <w:jc w:val="right"/>
                        <w:textDirection w:val="btLr"/>
                      </w:pPr>
                    </w:p>
                    <w:p w14:paraId="52F2C879" w14:textId="77777777" w:rsidR="002D78A5" w:rsidRDefault="00000000">
                      <w:pPr>
                        <w:ind w:right="105"/>
                        <w:jc w:val="right"/>
                        <w:textDirection w:val="btLr"/>
                      </w:pPr>
                      <w:r>
                        <w:rPr>
                          <w:rFonts w:ascii="Overlock" w:eastAsia="Overlock" w:hAnsi="Overlock" w:cs="Overlock"/>
                          <w:color w:val="000000"/>
                        </w:rPr>
                        <w:t>academiacristo.com</w:t>
                      </w:r>
                    </w:p>
                  </w:txbxContent>
                </v:textbox>
              </v:rect>
            </w:pict>
          </mc:Fallback>
        </mc:AlternateContent>
      </w:r>
      <w:r>
        <w:rPr>
          <w:noProof/>
        </w:rPr>
        <w:drawing>
          <wp:anchor distT="0" distB="0" distL="114300" distR="114300" simplePos="0" relativeHeight="251678720" behindDoc="0" locked="0" layoutInCell="1" hidden="0" allowOverlap="1" wp14:anchorId="01ACAD6E" wp14:editId="5885FCAC">
            <wp:simplePos x="0" y="0"/>
            <wp:positionH relativeFrom="column">
              <wp:posOffset>552893</wp:posOffset>
            </wp:positionH>
            <wp:positionV relativeFrom="paragraph">
              <wp:posOffset>164908</wp:posOffset>
            </wp:positionV>
            <wp:extent cx="1554480" cy="1054117"/>
            <wp:effectExtent l="0" t="0" r="0" b="0"/>
            <wp:wrapNone/>
            <wp:docPr id="18236129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t="8733" b="5746"/>
                    <a:stretch>
                      <a:fillRect/>
                    </a:stretch>
                  </pic:blipFill>
                  <pic:spPr>
                    <a:xfrm>
                      <a:off x="0" y="0"/>
                      <a:ext cx="1554480" cy="1054117"/>
                    </a:xfrm>
                    <a:prstGeom prst="rect">
                      <a:avLst/>
                    </a:prstGeom>
                    <a:ln/>
                  </pic:spPr>
                </pic:pic>
              </a:graphicData>
            </a:graphic>
          </wp:anchor>
        </w:drawing>
      </w:r>
    </w:p>
    <w:p w14:paraId="2F0B541F" w14:textId="77777777" w:rsidR="002D78A5" w:rsidRDefault="002D78A5">
      <w:pPr>
        <w:rPr>
          <w:b/>
          <w:sz w:val="24"/>
          <w:szCs w:val="24"/>
        </w:rPr>
      </w:pPr>
    </w:p>
    <w:p w14:paraId="60A707F8" w14:textId="77777777" w:rsidR="002D78A5" w:rsidRDefault="002D78A5">
      <w:pPr>
        <w:rPr>
          <w:b/>
          <w:sz w:val="24"/>
          <w:szCs w:val="24"/>
        </w:rPr>
      </w:pPr>
    </w:p>
    <w:p w14:paraId="02E9A5B7" w14:textId="77777777" w:rsidR="002D78A5" w:rsidRDefault="002D78A5">
      <w:pPr>
        <w:rPr>
          <w:b/>
          <w:sz w:val="24"/>
          <w:szCs w:val="24"/>
        </w:rPr>
      </w:pPr>
    </w:p>
    <w:p w14:paraId="5887112E" w14:textId="77777777" w:rsidR="002D78A5" w:rsidRDefault="002D78A5">
      <w:pPr>
        <w:pBdr>
          <w:top w:val="nil"/>
          <w:left w:val="nil"/>
          <w:bottom w:val="nil"/>
          <w:right w:val="nil"/>
          <w:between w:val="nil"/>
        </w:pBdr>
        <w:spacing w:line="360" w:lineRule="auto"/>
        <w:rPr>
          <w:b/>
          <w:color w:val="000000"/>
        </w:rPr>
      </w:pPr>
    </w:p>
    <w:p w14:paraId="50AAF84A" w14:textId="77777777" w:rsidR="002D78A5" w:rsidRDefault="002D78A5">
      <w:pPr>
        <w:pBdr>
          <w:top w:val="nil"/>
          <w:left w:val="nil"/>
          <w:bottom w:val="nil"/>
          <w:right w:val="nil"/>
          <w:between w:val="nil"/>
        </w:pBdr>
        <w:spacing w:line="360" w:lineRule="auto"/>
        <w:rPr>
          <w:b/>
          <w:color w:val="000000"/>
        </w:rPr>
      </w:pPr>
    </w:p>
    <w:p w14:paraId="4A0412E9" w14:textId="77777777" w:rsidR="002D78A5" w:rsidRDefault="002D78A5">
      <w:pPr>
        <w:pBdr>
          <w:top w:val="nil"/>
          <w:left w:val="nil"/>
          <w:bottom w:val="nil"/>
          <w:right w:val="nil"/>
          <w:between w:val="nil"/>
        </w:pBdr>
        <w:spacing w:line="360" w:lineRule="auto"/>
        <w:rPr>
          <w:b/>
          <w:color w:val="000000"/>
        </w:rPr>
      </w:pPr>
    </w:p>
    <w:p w14:paraId="1956614B" w14:textId="77777777" w:rsidR="002D78A5" w:rsidRDefault="002D78A5">
      <w:pPr>
        <w:pBdr>
          <w:top w:val="nil"/>
          <w:left w:val="nil"/>
          <w:bottom w:val="nil"/>
          <w:right w:val="nil"/>
          <w:between w:val="nil"/>
        </w:pBdr>
        <w:spacing w:line="360" w:lineRule="auto"/>
        <w:rPr>
          <w:b/>
          <w:color w:val="000000"/>
        </w:rPr>
      </w:pPr>
    </w:p>
    <w:p w14:paraId="21DF3C43" w14:textId="77777777" w:rsidR="002D78A5" w:rsidRDefault="00000000">
      <w:pPr>
        <w:pBdr>
          <w:top w:val="nil"/>
          <w:left w:val="nil"/>
          <w:bottom w:val="nil"/>
          <w:right w:val="nil"/>
          <w:between w:val="nil"/>
        </w:pBdr>
        <w:spacing w:line="360" w:lineRule="auto"/>
        <w:rPr>
          <w:b/>
          <w:color w:val="000000"/>
        </w:rPr>
      </w:pPr>
      <w:r>
        <w:rPr>
          <w:b/>
          <w:color w:val="000000"/>
        </w:rPr>
        <w:t>Nombre: ____________________________________________________________________________</w:t>
      </w:r>
    </w:p>
    <w:p w14:paraId="0C178ACB" w14:textId="77777777" w:rsidR="002D78A5" w:rsidRDefault="00000000">
      <w:pPr>
        <w:pBdr>
          <w:top w:val="nil"/>
          <w:left w:val="nil"/>
          <w:bottom w:val="nil"/>
          <w:right w:val="nil"/>
          <w:between w:val="nil"/>
        </w:pBdr>
        <w:spacing w:line="360" w:lineRule="auto"/>
        <w:rPr>
          <w:b/>
          <w:color w:val="000000"/>
        </w:rPr>
      </w:pPr>
      <w:r>
        <w:rPr>
          <w:b/>
          <w:color w:val="000000"/>
        </w:rPr>
        <w:t>Ciudad/País de origen: _________________________________________________________________</w:t>
      </w:r>
    </w:p>
    <w:p w14:paraId="7E3446EA" w14:textId="77777777" w:rsidR="002D78A5" w:rsidRDefault="00000000">
      <w:pPr>
        <w:pBdr>
          <w:top w:val="nil"/>
          <w:left w:val="nil"/>
          <w:bottom w:val="nil"/>
          <w:right w:val="nil"/>
          <w:between w:val="nil"/>
        </w:pBdr>
        <w:spacing w:line="360" w:lineRule="auto"/>
        <w:rPr>
          <w:b/>
          <w:color w:val="000000"/>
        </w:rPr>
      </w:pPr>
      <w:r>
        <w:rPr>
          <w:b/>
          <w:color w:val="000000"/>
        </w:rPr>
        <w:t>Fecha: _______________________________________________________________________________</w:t>
      </w:r>
    </w:p>
    <w:p w14:paraId="36916F8D" w14:textId="77777777" w:rsidR="002D78A5" w:rsidRDefault="002D78A5">
      <w:pPr>
        <w:pBdr>
          <w:top w:val="nil"/>
          <w:left w:val="nil"/>
          <w:bottom w:val="nil"/>
          <w:right w:val="nil"/>
          <w:between w:val="nil"/>
        </w:pBdr>
        <w:rPr>
          <w:i/>
          <w:color w:val="000000"/>
        </w:rPr>
      </w:pPr>
    </w:p>
    <w:p w14:paraId="04714752" w14:textId="77777777" w:rsidR="002D78A5" w:rsidRDefault="00000000">
      <w:pPr>
        <w:pBdr>
          <w:top w:val="nil"/>
          <w:left w:val="nil"/>
          <w:bottom w:val="nil"/>
          <w:right w:val="nil"/>
          <w:between w:val="nil"/>
        </w:pBdr>
        <w:rPr>
          <w:i/>
          <w:color w:val="000000"/>
        </w:rPr>
      </w:pPr>
      <w:r>
        <w:rPr>
          <w:i/>
          <w:color w:val="000000"/>
        </w:rPr>
        <w:t xml:space="preserve">Estimado estudiante.  Felicitaciones, usted ya ha terminado el curso sobre los Sacramentos y Oración.  El contenido de este curso es de suma importancia.  Nuestra misión es la de capacitarle para compartir ese conocimiento con otros.  Favor de llenar este proyecto final y enviarlo a su profesor.   </w:t>
      </w:r>
    </w:p>
    <w:p w14:paraId="08C9D921" w14:textId="77777777" w:rsidR="002D78A5" w:rsidRDefault="002D78A5">
      <w:pPr>
        <w:pBdr>
          <w:top w:val="nil"/>
          <w:left w:val="nil"/>
          <w:bottom w:val="nil"/>
          <w:right w:val="nil"/>
          <w:between w:val="nil"/>
        </w:pBdr>
        <w:rPr>
          <w:color w:val="000000"/>
        </w:rPr>
      </w:pPr>
    </w:p>
    <w:p w14:paraId="429B6D47" w14:textId="77777777" w:rsidR="002D78A5" w:rsidRDefault="002D78A5">
      <w:pPr>
        <w:pBdr>
          <w:top w:val="nil"/>
          <w:left w:val="nil"/>
          <w:bottom w:val="nil"/>
          <w:right w:val="nil"/>
          <w:between w:val="nil"/>
        </w:pBdr>
        <w:rPr>
          <w:color w:val="000000"/>
        </w:rPr>
      </w:pPr>
    </w:p>
    <w:p w14:paraId="5FBC0FA9" w14:textId="77777777" w:rsidR="002D78A5" w:rsidRDefault="002D78A5">
      <w:pPr>
        <w:pBdr>
          <w:top w:val="nil"/>
          <w:left w:val="nil"/>
          <w:bottom w:val="nil"/>
          <w:right w:val="nil"/>
          <w:between w:val="nil"/>
        </w:pBdr>
        <w:rPr>
          <w:color w:val="000000"/>
        </w:rPr>
      </w:pPr>
    </w:p>
    <w:p w14:paraId="4CB1C28D" w14:textId="77777777" w:rsidR="002D78A5" w:rsidRDefault="00000000">
      <w:pPr>
        <w:pBdr>
          <w:top w:val="nil"/>
          <w:left w:val="nil"/>
          <w:bottom w:val="nil"/>
          <w:right w:val="nil"/>
          <w:between w:val="nil"/>
        </w:pBdr>
        <w:rPr>
          <w:color w:val="000000"/>
        </w:rPr>
      </w:pPr>
      <w:r>
        <w:rPr>
          <w:color w:val="000000"/>
        </w:rPr>
        <w:t xml:space="preserve">1. ¿Cuáles son las bendiciones del Bautismo? (Lección 1) </w:t>
      </w:r>
    </w:p>
    <w:p w14:paraId="5A81743C" w14:textId="77777777" w:rsidR="002D78A5" w:rsidRDefault="00000000">
      <w:pPr>
        <w:pBdr>
          <w:top w:val="nil"/>
          <w:left w:val="nil"/>
          <w:bottom w:val="nil"/>
          <w:right w:val="nil"/>
          <w:between w:val="nil"/>
        </w:pBdr>
        <w:rPr>
          <w:color w:val="000000"/>
        </w:rPr>
      </w:pPr>
      <w:r>
        <w:rPr>
          <w:color w:val="000000"/>
        </w:rPr>
        <w:t>2. ¿Por qué debemos bautizar a los bebés? (Lección 1)</w:t>
      </w:r>
    </w:p>
    <w:p w14:paraId="335519E8" w14:textId="77777777" w:rsidR="002D78A5" w:rsidRDefault="00000000">
      <w:pPr>
        <w:pBdr>
          <w:top w:val="nil"/>
          <w:left w:val="nil"/>
          <w:bottom w:val="nil"/>
          <w:right w:val="nil"/>
          <w:between w:val="nil"/>
        </w:pBdr>
        <w:rPr>
          <w:rFonts w:ascii="Play" w:eastAsia="Play" w:hAnsi="Play" w:cs="Play"/>
          <w:color w:val="000000"/>
        </w:rPr>
      </w:pPr>
      <w:r>
        <w:rPr>
          <w:rFonts w:ascii="Play" w:eastAsia="Play" w:hAnsi="Play" w:cs="Play"/>
          <w:color w:val="000000"/>
        </w:rPr>
        <w:t>3. ¿Cuáles son los medios de gracia y por qué son tan importantes? (Lección 1)</w:t>
      </w:r>
    </w:p>
    <w:p w14:paraId="62CFB9A3" w14:textId="77777777" w:rsidR="002D78A5" w:rsidRDefault="00000000">
      <w:pPr>
        <w:pBdr>
          <w:top w:val="nil"/>
          <w:left w:val="nil"/>
          <w:bottom w:val="nil"/>
          <w:right w:val="nil"/>
          <w:between w:val="nil"/>
        </w:pBdr>
        <w:rPr>
          <w:color w:val="000000"/>
        </w:rPr>
      </w:pPr>
      <w:r>
        <w:rPr>
          <w:color w:val="000000"/>
        </w:rPr>
        <w:t xml:space="preserve">4. ¿Qué da al </w:t>
      </w:r>
      <w:r>
        <w:t>B</w:t>
      </w:r>
      <w:r>
        <w:rPr>
          <w:color w:val="000000"/>
        </w:rPr>
        <w:t>autismo su poder? (Lección 2)</w:t>
      </w:r>
    </w:p>
    <w:p w14:paraId="561192AE" w14:textId="77777777" w:rsidR="002D78A5" w:rsidRDefault="00000000">
      <w:pPr>
        <w:pBdr>
          <w:top w:val="nil"/>
          <w:left w:val="nil"/>
          <w:bottom w:val="nil"/>
          <w:right w:val="nil"/>
          <w:between w:val="nil"/>
        </w:pBdr>
        <w:rPr>
          <w:color w:val="000000"/>
        </w:rPr>
      </w:pPr>
      <w:r>
        <w:rPr>
          <w:color w:val="000000"/>
        </w:rPr>
        <w:t>5. ¿Qué beneficios reciben los comulgantes creyentes en la Santa Cena? (Lección 3)</w:t>
      </w:r>
    </w:p>
    <w:p w14:paraId="7B350FB3" w14:textId="77777777" w:rsidR="002D78A5" w:rsidRDefault="00000000">
      <w:pPr>
        <w:pBdr>
          <w:top w:val="nil"/>
          <w:left w:val="nil"/>
          <w:bottom w:val="nil"/>
          <w:right w:val="nil"/>
          <w:between w:val="nil"/>
        </w:pBdr>
        <w:rPr>
          <w:color w:val="000000"/>
        </w:rPr>
      </w:pPr>
      <w:r>
        <w:rPr>
          <w:color w:val="000000"/>
        </w:rPr>
        <w:t>6. ¿Cuáles cuatro elementos están presentes en la Santa Cena? (Lección 3)</w:t>
      </w:r>
    </w:p>
    <w:p w14:paraId="3DA834D9" w14:textId="77777777" w:rsidR="002D78A5" w:rsidRDefault="00000000">
      <w:pPr>
        <w:pBdr>
          <w:top w:val="nil"/>
          <w:left w:val="nil"/>
          <w:bottom w:val="nil"/>
          <w:right w:val="nil"/>
          <w:between w:val="nil"/>
        </w:pBdr>
        <w:rPr>
          <w:color w:val="000000"/>
        </w:rPr>
      </w:pPr>
      <w:r>
        <w:rPr>
          <w:color w:val="000000"/>
        </w:rPr>
        <w:t xml:space="preserve">7. ¿Qué se debe recordar cuando </w:t>
      </w:r>
      <w:r>
        <w:t>uno se examina</w:t>
      </w:r>
      <w:r>
        <w:rPr>
          <w:color w:val="000000"/>
        </w:rPr>
        <w:t xml:space="preserve"> a sí mismo antes de tomar la Santa Cena? (Lección 4)</w:t>
      </w:r>
    </w:p>
    <w:p w14:paraId="7900352E" w14:textId="77777777" w:rsidR="002D78A5" w:rsidRDefault="00000000">
      <w:pPr>
        <w:pBdr>
          <w:top w:val="nil"/>
          <w:left w:val="nil"/>
          <w:bottom w:val="nil"/>
          <w:right w:val="nil"/>
          <w:between w:val="nil"/>
        </w:pBdr>
        <w:rPr>
          <w:color w:val="000000"/>
        </w:rPr>
      </w:pPr>
      <w:r>
        <w:rPr>
          <w:color w:val="000000"/>
        </w:rPr>
        <w:t xml:space="preserve">8. ¿Qué son las llaves y cómo se relacionan al uso de la ley y el evangelio? (Lección 5) </w:t>
      </w:r>
    </w:p>
    <w:p w14:paraId="18052970" w14:textId="77777777" w:rsidR="002D78A5" w:rsidRDefault="00000000">
      <w:pPr>
        <w:pBdr>
          <w:top w:val="nil"/>
          <w:left w:val="nil"/>
          <w:bottom w:val="nil"/>
          <w:right w:val="nil"/>
          <w:between w:val="nil"/>
        </w:pBdr>
        <w:rPr>
          <w:color w:val="000000"/>
        </w:rPr>
      </w:pPr>
      <w:r>
        <w:rPr>
          <w:color w:val="000000"/>
        </w:rPr>
        <w:t>9. ¿Cuáles son algunos de los requisitos bíblicos de un líder? (Lección 6)</w:t>
      </w:r>
    </w:p>
    <w:p w14:paraId="19136D9B" w14:textId="77777777" w:rsidR="002D78A5" w:rsidRDefault="00000000">
      <w:pPr>
        <w:pBdr>
          <w:top w:val="nil"/>
          <w:left w:val="nil"/>
          <w:bottom w:val="nil"/>
          <w:right w:val="nil"/>
          <w:between w:val="nil"/>
        </w:pBdr>
        <w:rPr>
          <w:color w:val="000000"/>
        </w:rPr>
      </w:pPr>
      <w:r>
        <w:rPr>
          <w:color w:val="000000"/>
        </w:rPr>
        <w:t>10. ¿Pueden las mujeres ejercer autoridad sobre los hombres en la iglesia? (Lección 6)</w:t>
      </w:r>
    </w:p>
    <w:p w14:paraId="19608477" w14:textId="77777777" w:rsidR="002D78A5" w:rsidRDefault="00000000">
      <w:pPr>
        <w:pBdr>
          <w:top w:val="nil"/>
          <w:left w:val="nil"/>
          <w:bottom w:val="nil"/>
          <w:right w:val="nil"/>
          <w:between w:val="nil"/>
        </w:pBdr>
        <w:rPr>
          <w:color w:val="000000"/>
        </w:rPr>
      </w:pPr>
      <w:r>
        <w:rPr>
          <w:color w:val="000000"/>
        </w:rPr>
        <w:t>11. ¿Por qué tenemos acceso completo a Dios en oración? (Lección 7)</w:t>
      </w:r>
    </w:p>
    <w:p w14:paraId="26C682B4" w14:textId="77777777" w:rsidR="002D78A5" w:rsidRDefault="00000000">
      <w:pPr>
        <w:pBdr>
          <w:top w:val="nil"/>
          <w:left w:val="nil"/>
          <w:bottom w:val="nil"/>
          <w:right w:val="nil"/>
          <w:between w:val="nil"/>
        </w:pBdr>
        <w:rPr>
          <w:color w:val="000000"/>
        </w:rPr>
      </w:pPr>
      <w:r>
        <w:rPr>
          <w:color w:val="000000"/>
        </w:rPr>
        <w:t xml:space="preserve">12. ¿Por qué es </w:t>
      </w:r>
      <w:r>
        <w:t>peligroso</w:t>
      </w:r>
      <w:r>
        <w:rPr>
          <w:color w:val="000000"/>
        </w:rPr>
        <w:t xml:space="preserve"> y erróneo pensar que nosotros podemos influir la respuesta de Dios a nuestras oraciones con el ayuno o vigilias? (Lección 7)</w:t>
      </w:r>
    </w:p>
    <w:p w14:paraId="2890F315" w14:textId="77777777" w:rsidR="002D78A5" w:rsidRDefault="00000000">
      <w:pPr>
        <w:pBdr>
          <w:top w:val="nil"/>
          <w:left w:val="nil"/>
          <w:bottom w:val="nil"/>
          <w:right w:val="nil"/>
          <w:between w:val="nil"/>
        </w:pBdr>
        <w:rPr>
          <w:color w:val="000000"/>
        </w:rPr>
      </w:pPr>
      <w:r>
        <w:rPr>
          <w:color w:val="000000"/>
        </w:rPr>
        <w:t xml:space="preserve">13. ¿Crees que el Padre Nuestro puede ser usado muchas veces en el transcurso de la vida sin convertirse en una oración de vana repetición? Explica tu respuesta. (Lección 8) </w:t>
      </w:r>
    </w:p>
    <w:p w14:paraId="5BCA2F3D" w14:textId="77777777" w:rsidR="002D78A5" w:rsidRDefault="002D78A5">
      <w:pPr>
        <w:widowControl/>
        <w:tabs>
          <w:tab w:val="left" w:pos="1530"/>
        </w:tabs>
        <w:spacing w:before="200" w:after="120"/>
        <w:ind w:right="270"/>
      </w:pPr>
    </w:p>
    <w:sectPr w:rsidR="002D78A5">
      <w:headerReference w:type="even" r:id="rId30"/>
      <w:headerReference w:type="default" r:id="rId31"/>
      <w:footerReference w:type="default" r:id="rId32"/>
      <w:headerReference w:type="first" r:id="rId33"/>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824C4" w14:textId="77777777" w:rsidR="00995B44" w:rsidRDefault="00995B44">
      <w:r>
        <w:separator/>
      </w:r>
    </w:p>
  </w:endnote>
  <w:endnote w:type="continuationSeparator" w:id="0">
    <w:p w14:paraId="7BEBF112" w14:textId="77777777" w:rsidR="00995B44" w:rsidRDefault="00995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F4461C4-C4F6-794B-B05F-15F2598B600A}"/>
  </w:font>
  <w:font w:name="Calibri">
    <w:panose1 w:val="020F0502020204030204"/>
    <w:charset w:val="00"/>
    <w:family w:val="swiss"/>
    <w:pitch w:val="variable"/>
    <w:sig w:usb0="E4002EFF" w:usb1="C200247B" w:usb2="00000009" w:usb3="00000000" w:csb0="000001FF" w:csb1="00000000"/>
    <w:embedRegular r:id="rId3" w:fontKey="{3CA6B9E2-D77F-6C4C-B8BF-C479963AC60A}"/>
    <w:embedBold r:id="rId4" w:fontKey="{9DD34B6D-F737-7644-A1D7-47DB0FE2BE6A}"/>
    <w:embedItalic r:id="rId5" w:fontKey="{95A66C9A-6EDE-DD4C-B4DD-3710E59EFAEC}"/>
    <w:embedBoldItalic r:id="rId6" w:fontKey="{752D8D4C-AD67-CF4F-BEC7-E8DDD9D1FDF9}"/>
  </w:font>
  <w:font w:name="Symbol">
    <w:panose1 w:val="05050102010706020507"/>
    <w:charset w:val="02"/>
    <w:family w:val="decorative"/>
    <w:pitch w:val="variable"/>
    <w:sig w:usb0="00000000" w:usb1="10000000" w:usb2="00000000" w:usb3="00000000" w:csb0="80000000" w:csb1="00000000"/>
    <w:embedRegular r:id="rId7" w:fontKey="{FE797912-8153-A842-8B2D-6058D2AF0C0B}"/>
  </w:font>
  <w:font w:name="Times New Roman">
    <w:panose1 w:val="02020603050405020304"/>
    <w:charset w:val="00"/>
    <w:family w:val="roman"/>
    <w:pitch w:val="variable"/>
    <w:sig w:usb0="E0002EFF" w:usb1="C000785B" w:usb2="00000009" w:usb3="00000000" w:csb0="000001FF" w:csb1="00000000"/>
    <w:embedRegular r:id="rId8" w:fontKey="{86A788A7-9F4E-C340-B74A-C1ECEC0D1848}"/>
    <w:embedBold r:id="rId9" w:fontKey="{043B7E39-237D-3741-9D6A-3C83224C563B}"/>
  </w:font>
  <w:font w:name="Wingdings">
    <w:panose1 w:val="05000000000000000000"/>
    <w:charset w:val="4D"/>
    <w:family w:val="decorative"/>
    <w:pitch w:val="variable"/>
    <w:sig w:usb0="00000003" w:usb1="00000000" w:usb2="00000000" w:usb3="00000000" w:csb0="80000001" w:csb1="00000000"/>
    <w:embedRegular r:id="rId10" w:fontKey="{5548E12F-7BDA-9249-AB93-CC74B55D7DDC}"/>
  </w:font>
  <w:font w:name="Georgia">
    <w:panose1 w:val="02040502050405020303"/>
    <w:charset w:val="00"/>
    <w:family w:val="roman"/>
    <w:pitch w:val="variable"/>
    <w:sig w:usb0="00000287" w:usb1="00000000" w:usb2="00000000" w:usb3="00000000" w:csb0="0000009F" w:csb1="00000000"/>
    <w:embedRegular r:id="rId11" w:fontKey="{24347274-DCBC-B040-B541-CF7454DEDB6B}"/>
    <w:embedItalic r:id="rId12" w:fontKey="{08792BB5-4D2D-0544-A99B-02A25051DB99}"/>
  </w:font>
  <w:font w:name="Play">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4" w:fontKey="{90161307-C080-2B4B-9395-52B17845F13D}"/>
    <w:embedBold r:id="rId15" w:fontKey="{10B56A0B-CDDF-F94F-BAEF-A9530BB05269}"/>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FB4AB" w14:textId="77777777" w:rsidR="002D78A5" w:rsidRDefault="0000000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313C5F">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5AAF40F9" wp14:editId="105C6F65">
              <wp:simplePos x="0" y="0"/>
              <wp:positionH relativeFrom="column">
                <wp:posOffset>2806700</wp:posOffset>
              </wp:positionH>
              <wp:positionV relativeFrom="paragraph">
                <wp:posOffset>-101599</wp:posOffset>
              </wp:positionV>
              <wp:extent cx="657225" cy="582028"/>
              <wp:effectExtent l="0" t="0" r="0" b="0"/>
              <wp:wrapNone/>
              <wp:docPr id="1823612904" name="Oval 1823612904"/>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3C0E17CD" w14:textId="77777777" w:rsidR="002D78A5" w:rsidRDefault="002D78A5">
                          <w:pPr>
                            <w:textDirection w:val="btLr"/>
                          </w:pPr>
                        </w:p>
                      </w:txbxContent>
                    </wps:txbx>
                    <wps:bodyPr spcFirstLastPara="1" wrap="square" lIns="91425" tIns="91425" rIns="91425" bIns="91425" anchor="ctr" anchorCtr="0">
                      <a:noAutofit/>
                    </wps:bodyPr>
                  </wps:wsp>
                </a:graphicData>
              </a:graphic>
            </wp:anchor>
          </w:drawing>
        </mc:Choice>
        <mc:Fallback>
          <w:pict>
            <v:oval w14:anchorId="5AAF40F9" id="Oval 1823612904" o:spid="_x0000_s1028" style="position:absolute;left:0;text-align:left;margin-left:221pt;margin-top:-8pt;width:51.75pt;height:45.8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" fillcolor="#603913" stroked="f">
              <v:textbox inset="2.53958mm,2.53958mm,2.53958mm,2.53958mm">
                <w:txbxContent>
                  <w:p w14:paraId="3C0E17CD" w14:textId="77777777" w:rsidR="002D78A5" w:rsidRDefault="002D78A5">
                    <w:pPr>
                      <w:textDirection w:val="btLr"/>
                    </w:pPr>
                  </w:p>
                </w:txbxContent>
              </v:textbox>
            </v:oval>
          </w:pict>
        </mc:Fallback>
      </mc:AlternateContent>
    </w:r>
  </w:p>
  <w:p w14:paraId="79C2FB07" w14:textId="77777777" w:rsidR="002D78A5" w:rsidRDefault="002D78A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76CE7" w14:textId="77777777" w:rsidR="00995B44" w:rsidRDefault="00995B44">
      <w:r>
        <w:separator/>
      </w:r>
    </w:p>
  </w:footnote>
  <w:footnote w:type="continuationSeparator" w:id="0">
    <w:p w14:paraId="4DDE7159" w14:textId="77777777" w:rsidR="00995B44" w:rsidRDefault="00995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F51A6" w14:textId="77777777" w:rsidR="002D78A5" w:rsidRDefault="00995B44">
    <w:pPr>
      <w:pBdr>
        <w:top w:val="nil"/>
        <w:left w:val="nil"/>
        <w:bottom w:val="nil"/>
        <w:right w:val="nil"/>
        <w:between w:val="nil"/>
      </w:pBdr>
      <w:tabs>
        <w:tab w:val="center" w:pos="4680"/>
        <w:tab w:val="right" w:pos="9360"/>
      </w:tabs>
      <w:rPr>
        <w:color w:val="000000"/>
      </w:rPr>
    </w:pPr>
    <w:r>
      <w:rPr>
        <w:color w:val="000000"/>
      </w:rPr>
      <w:pict w14:anchorId="49E2A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611.25pt;height:791.25pt;z-index:-251657216;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6F404" w14:textId="77777777" w:rsidR="002D78A5" w:rsidRDefault="00995B44">
    <w:pPr>
      <w:pBdr>
        <w:top w:val="nil"/>
        <w:left w:val="nil"/>
        <w:bottom w:val="nil"/>
        <w:right w:val="nil"/>
        <w:between w:val="nil"/>
      </w:pBdr>
      <w:tabs>
        <w:tab w:val="center" w:pos="4680"/>
        <w:tab w:val="right" w:pos="9360"/>
      </w:tabs>
      <w:rPr>
        <w:color w:val="000000"/>
      </w:rPr>
    </w:pPr>
    <w:r>
      <w:rPr>
        <w:color w:val="000000"/>
      </w:rPr>
      <w:pict w14:anchorId="61A86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3.6pt;margin-top:-72.35pt;width:611.25pt;height:800.25pt;z-index:-251659264;mso-wrap-edited:f;mso-width-percent:0;mso-height-percent:0;mso-position-horizontal:absolute;mso-position-horizontal-relative:margin;mso-position-vertical:absolute;mso-position-vertical-relative:margin;mso-width-percent:0;mso-height-percent:0">
          <v:imagedata r:id="rId1" o:title="image3"/>
          <w10:wrap anchorx="margin" anchory="margin"/>
        </v:shape>
      </w:pict>
    </w:r>
    <w:r w:rsidR="00095CF1">
      <w:t>Los Sacramentos y la oración</w:t>
    </w:r>
    <w:r w:rsidR="00095CF1">
      <w:rPr>
        <w:color w:val="000000"/>
      </w:rPr>
      <w:t xml:space="preserve"> | academiacristo.com</w:t>
    </w:r>
  </w:p>
  <w:p w14:paraId="2BDC00BE" w14:textId="77777777" w:rsidR="002D78A5" w:rsidRDefault="002D78A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8CE8B" w14:textId="77777777" w:rsidR="002D78A5" w:rsidRDefault="00995B44">
    <w:pPr>
      <w:pBdr>
        <w:top w:val="nil"/>
        <w:left w:val="nil"/>
        <w:bottom w:val="nil"/>
        <w:right w:val="nil"/>
        <w:between w:val="nil"/>
      </w:pBdr>
      <w:tabs>
        <w:tab w:val="center" w:pos="4680"/>
        <w:tab w:val="right" w:pos="9360"/>
      </w:tabs>
      <w:rPr>
        <w:color w:val="000000"/>
      </w:rPr>
    </w:pPr>
    <w:r>
      <w:rPr>
        <w:color w:val="000000"/>
      </w:rPr>
      <w:pict w14:anchorId="452A2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1.25pt;height:791.25pt;z-index:-251658240;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1040"/>
    <w:multiLevelType w:val="multilevel"/>
    <w:tmpl w:val="1CA65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36790"/>
    <w:multiLevelType w:val="multilevel"/>
    <w:tmpl w:val="8F0E7DD6"/>
    <w:lvl w:ilvl="0">
      <w:start w:val="1"/>
      <w:numFmt w:val="bullet"/>
      <w:lvlText w:val="●"/>
      <w:lvlJc w:val="left"/>
      <w:pPr>
        <w:ind w:left="769" w:hanging="359"/>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2" w15:restartNumberingAfterBreak="0">
    <w:nsid w:val="031731E5"/>
    <w:multiLevelType w:val="multilevel"/>
    <w:tmpl w:val="A37E9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225A9B"/>
    <w:multiLevelType w:val="multilevel"/>
    <w:tmpl w:val="83A25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2536A2"/>
    <w:multiLevelType w:val="multilevel"/>
    <w:tmpl w:val="351CC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513608"/>
    <w:multiLevelType w:val="multilevel"/>
    <w:tmpl w:val="FB860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E13502"/>
    <w:multiLevelType w:val="multilevel"/>
    <w:tmpl w:val="7C381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5FD7211"/>
    <w:multiLevelType w:val="multilevel"/>
    <w:tmpl w:val="9BE05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6173F16"/>
    <w:multiLevelType w:val="multilevel"/>
    <w:tmpl w:val="EDB4B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69C4D27"/>
    <w:multiLevelType w:val="multilevel"/>
    <w:tmpl w:val="14B83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8A43A26"/>
    <w:multiLevelType w:val="multilevel"/>
    <w:tmpl w:val="029EE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A557DAA"/>
    <w:multiLevelType w:val="multilevel"/>
    <w:tmpl w:val="90962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B1424B7"/>
    <w:multiLevelType w:val="multilevel"/>
    <w:tmpl w:val="5644F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B9455C8"/>
    <w:multiLevelType w:val="multilevel"/>
    <w:tmpl w:val="552E1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BAA1EB5"/>
    <w:multiLevelType w:val="multilevel"/>
    <w:tmpl w:val="745ED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C302E6B"/>
    <w:multiLevelType w:val="multilevel"/>
    <w:tmpl w:val="16FE8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C7F2434"/>
    <w:multiLevelType w:val="multilevel"/>
    <w:tmpl w:val="54D83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EB161FC"/>
    <w:multiLevelType w:val="multilevel"/>
    <w:tmpl w:val="9D266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1F3444"/>
    <w:multiLevelType w:val="multilevel"/>
    <w:tmpl w:val="988A8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51D3F3A"/>
    <w:multiLevelType w:val="multilevel"/>
    <w:tmpl w:val="9C1C6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53961A3"/>
    <w:multiLevelType w:val="multilevel"/>
    <w:tmpl w:val="D5FE0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6EF06AD"/>
    <w:multiLevelType w:val="multilevel"/>
    <w:tmpl w:val="8CECA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94766E6"/>
    <w:multiLevelType w:val="multilevel"/>
    <w:tmpl w:val="86388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99D4238"/>
    <w:multiLevelType w:val="multilevel"/>
    <w:tmpl w:val="386AB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ABE23FD"/>
    <w:multiLevelType w:val="multilevel"/>
    <w:tmpl w:val="BDACD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B746D2C"/>
    <w:multiLevelType w:val="multilevel"/>
    <w:tmpl w:val="2534B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BA25368"/>
    <w:multiLevelType w:val="multilevel"/>
    <w:tmpl w:val="E71E0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E1A7CFA"/>
    <w:multiLevelType w:val="multilevel"/>
    <w:tmpl w:val="8FAC3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4F91C03"/>
    <w:multiLevelType w:val="multilevel"/>
    <w:tmpl w:val="B67AD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59F0D7B"/>
    <w:multiLevelType w:val="multilevel"/>
    <w:tmpl w:val="B1F80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5E02CA7"/>
    <w:multiLevelType w:val="multilevel"/>
    <w:tmpl w:val="5DC24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78B2A69"/>
    <w:multiLevelType w:val="multilevel"/>
    <w:tmpl w:val="5D34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AD97910"/>
    <w:multiLevelType w:val="multilevel"/>
    <w:tmpl w:val="5B007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B6909F3"/>
    <w:multiLevelType w:val="multilevel"/>
    <w:tmpl w:val="E5EE9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C8533EA"/>
    <w:multiLevelType w:val="multilevel"/>
    <w:tmpl w:val="ABD0D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F853AAB"/>
    <w:multiLevelType w:val="multilevel"/>
    <w:tmpl w:val="BF187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15418E3"/>
    <w:multiLevelType w:val="multilevel"/>
    <w:tmpl w:val="BE5AF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3D40FB8"/>
    <w:multiLevelType w:val="multilevel"/>
    <w:tmpl w:val="70109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7015D89"/>
    <w:multiLevelType w:val="multilevel"/>
    <w:tmpl w:val="4D007C76"/>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7766FED"/>
    <w:multiLevelType w:val="multilevel"/>
    <w:tmpl w:val="631A5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7903E78"/>
    <w:multiLevelType w:val="multilevel"/>
    <w:tmpl w:val="A0B6E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7AE456F"/>
    <w:multiLevelType w:val="multilevel"/>
    <w:tmpl w:val="E38CFF9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8CE00D1"/>
    <w:multiLevelType w:val="multilevel"/>
    <w:tmpl w:val="E7D21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A73038C"/>
    <w:multiLevelType w:val="multilevel"/>
    <w:tmpl w:val="A32AF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D657D1F"/>
    <w:multiLevelType w:val="multilevel"/>
    <w:tmpl w:val="BE928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EB44699"/>
    <w:multiLevelType w:val="multilevel"/>
    <w:tmpl w:val="3E4A2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FFD05D9"/>
    <w:multiLevelType w:val="multilevel"/>
    <w:tmpl w:val="E5B2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06D5EC0"/>
    <w:multiLevelType w:val="multilevel"/>
    <w:tmpl w:val="60AC1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4DC602D"/>
    <w:multiLevelType w:val="multilevel"/>
    <w:tmpl w:val="F2484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551788D"/>
    <w:multiLevelType w:val="multilevel"/>
    <w:tmpl w:val="22AA3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6BD15BE"/>
    <w:multiLevelType w:val="multilevel"/>
    <w:tmpl w:val="AEB86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7107E48"/>
    <w:multiLevelType w:val="multilevel"/>
    <w:tmpl w:val="DAA2F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78A4770"/>
    <w:multiLevelType w:val="multilevel"/>
    <w:tmpl w:val="CFC20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BCC1524"/>
    <w:multiLevelType w:val="multilevel"/>
    <w:tmpl w:val="75325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0DE2186"/>
    <w:multiLevelType w:val="multilevel"/>
    <w:tmpl w:val="9086E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14B00F7"/>
    <w:multiLevelType w:val="multilevel"/>
    <w:tmpl w:val="6AB4E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1AF5DDA"/>
    <w:multiLevelType w:val="multilevel"/>
    <w:tmpl w:val="95B26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23C1CCD"/>
    <w:multiLevelType w:val="multilevel"/>
    <w:tmpl w:val="4B429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2AA049A"/>
    <w:multiLevelType w:val="multilevel"/>
    <w:tmpl w:val="7ECE4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3BF0141"/>
    <w:multiLevelType w:val="multilevel"/>
    <w:tmpl w:val="A3487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6B2258A"/>
    <w:multiLevelType w:val="multilevel"/>
    <w:tmpl w:val="B288AD54"/>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77E4727"/>
    <w:multiLevelType w:val="multilevel"/>
    <w:tmpl w:val="AB124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7F16E43"/>
    <w:multiLevelType w:val="multilevel"/>
    <w:tmpl w:val="ACD61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9F37FF0"/>
    <w:multiLevelType w:val="multilevel"/>
    <w:tmpl w:val="C7F8F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A390364"/>
    <w:multiLevelType w:val="multilevel"/>
    <w:tmpl w:val="A4CA4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C0150C0"/>
    <w:multiLevelType w:val="multilevel"/>
    <w:tmpl w:val="1FF08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C980AF6"/>
    <w:multiLevelType w:val="multilevel"/>
    <w:tmpl w:val="4740A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DF00C21"/>
    <w:multiLevelType w:val="multilevel"/>
    <w:tmpl w:val="E5A48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049095F"/>
    <w:multiLevelType w:val="multilevel"/>
    <w:tmpl w:val="43881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43A4F55"/>
    <w:multiLevelType w:val="multilevel"/>
    <w:tmpl w:val="4E9AC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55B0D8D"/>
    <w:multiLevelType w:val="multilevel"/>
    <w:tmpl w:val="32F8B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5D72666"/>
    <w:multiLevelType w:val="multilevel"/>
    <w:tmpl w:val="BF2CA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7724B3A"/>
    <w:multiLevelType w:val="multilevel"/>
    <w:tmpl w:val="8AEC2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82D499A"/>
    <w:multiLevelType w:val="multilevel"/>
    <w:tmpl w:val="C3787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BD50619"/>
    <w:multiLevelType w:val="multilevel"/>
    <w:tmpl w:val="2E442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BF441E4"/>
    <w:multiLevelType w:val="multilevel"/>
    <w:tmpl w:val="108AD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0107295"/>
    <w:multiLevelType w:val="multilevel"/>
    <w:tmpl w:val="27E83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02A4EB8"/>
    <w:multiLevelType w:val="multilevel"/>
    <w:tmpl w:val="61C43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42175A1"/>
    <w:multiLevelType w:val="multilevel"/>
    <w:tmpl w:val="D5FA6F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52F4F47"/>
    <w:multiLevelType w:val="hybridMultilevel"/>
    <w:tmpl w:val="4AF4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085391"/>
    <w:multiLevelType w:val="multilevel"/>
    <w:tmpl w:val="5E987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6544739"/>
    <w:multiLevelType w:val="multilevel"/>
    <w:tmpl w:val="52223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6EE5364"/>
    <w:multiLevelType w:val="multilevel"/>
    <w:tmpl w:val="D472C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7361F34"/>
    <w:multiLevelType w:val="multilevel"/>
    <w:tmpl w:val="9702D782"/>
    <w:lvl w:ilvl="0">
      <w:start w:val="1"/>
      <w:numFmt w:val="decimal"/>
      <w:lvlText w:val="%1."/>
      <w:lvlJc w:val="left"/>
      <w:pPr>
        <w:ind w:left="1800" w:hanging="360"/>
      </w:pPr>
      <w:rPr>
        <w:rFonts w:ascii="Calibri" w:eastAsia="Calibri" w:hAnsi="Calibri" w:cs="Calibri"/>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5" w15:restartNumberingAfterBreak="0">
    <w:nsid w:val="77F11A82"/>
    <w:multiLevelType w:val="multilevel"/>
    <w:tmpl w:val="3A80C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8D97498"/>
    <w:multiLevelType w:val="multilevel"/>
    <w:tmpl w:val="74729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D806CEE"/>
    <w:multiLevelType w:val="multilevel"/>
    <w:tmpl w:val="8660A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007350">
    <w:abstractNumId w:val="23"/>
  </w:num>
  <w:num w:numId="2" w16cid:durableId="1527329900">
    <w:abstractNumId w:val="34"/>
  </w:num>
  <w:num w:numId="3" w16cid:durableId="1098674762">
    <w:abstractNumId w:val="82"/>
  </w:num>
  <w:num w:numId="4" w16cid:durableId="875701145">
    <w:abstractNumId w:val="84"/>
  </w:num>
  <w:num w:numId="5" w16cid:durableId="672534924">
    <w:abstractNumId w:val="41"/>
  </w:num>
  <w:num w:numId="6" w16cid:durableId="312805716">
    <w:abstractNumId w:val="70"/>
  </w:num>
  <w:num w:numId="7" w16cid:durableId="560215197">
    <w:abstractNumId w:val="50"/>
  </w:num>
  <w:num w:numId="8" w16cid:durableId="1071007133">
    <w:abstractNumId w:val="14"/>
  </w:num>
  <w:num w:numId="9" w16cid:durableId="950629003">
    <w:abstractNumId w:val="54"/>
  </w:num>
  <w:num w:numId="10" w16cid:durableId="1324745905">
    <w:abstractNumId w:val="55"/>
  </w:num>
  <w:num w:numId="11" w16cid:durableId="586769241">
    <w:abstractNumId w:val="42"/>
  </w:num>
  <w:num w:numId="12" w16cid:durableId="2037386090">
    <w:abstractNumId w:val="68"/>
  </w:num>
  <w:num w:numId="13" w16cid:durableId="1898079197">
    <w:abstractNumId w:val="85"/>
  </w:num>
  <w:num w:numId="14" w16cid:durableId="518736384">
    <w:abstractNumId w:val="87"/>
  </w:num>
  <w:num w:numId="15" w16cid:durableId="2009094890">
    <w:abstractNumId w:val="38"/>
  </w:num>
  <w:num w:numId="16" w16cid:durableId="438917566">
    <w:abstractNumId w:val="6"/>
  </w:num>
  <w:num w:numId="17" w16cid:durableId="1765345931">
    <w:abstractNumId w:val="27"/>
  </w:num>
  <w:num w:numId="18" w16cid:durableId="784813628">
    <w:abstractNumId w:val="44"/>
  </w:num>
  <w:num w:numId="19" w16cid:durableId="133451563">
    <w:abstractNumId w:val="43"/>
  </w:num>
  <w:num w:numId="20" w16cid:durableId="2048525039">
    <w:abstractNumId w:val="58"/>
  </w:num>
  <w:num w:numId="21" w16cid:durableId="1098406447">
    <w:abstractNumId w:val="28"/>
  </w:num>
  <w:num w:numId="22" w16cid:durableId="264927145">
    <w:abstractNumId w:val="62"/>
  </w:num>
  <w:num w:numId="23" w16cid:durableId="1264532599">
    <w:abstractNumId w:val="5"/>
  </w:num>
  <w:num w:numId="24" w16cid:durableId="1366566392">
    <w:abstractNumId w:val="71"/>
  </w:num>
  <w:num w:numId="25" w16cid:durableId="1190681977">
    <w:abstractNumId w:val="35"/>
  </w:num>
  <w:num w:numId="26" w16cid:durableId="1312247773">
    <w:abstractNumId w:val="61"/>
  </w:num>
  <w:num w:numId="27" w16cid:durableId="1382633416">
    <w:abstractNumId w:val="65"/>
  </w:num>
  <w:num w:numId="28" w16cid:durableId="149716387">
    <w:abstractNumId w:val="0"/>
  </w:num>
  <w:num w:numId="29" w16cid:durableId="658266495">
    <w:abstractNumId w:val="29"/>
  </w:num>
  <w:num w:numId="30" w16cid:durableId="856774848">
    <w:abstractNumId w:val="66"/>
  </w:num>
  <w:num w:numId="31" w16cid:durableId="629750555">
    <w:abstractNumId w:val="75"/>
  </w:num>
  <w:num w:numId="32" w16cid:durableId="186522889">
    <w:abstractNumId w:val="40"/>
  </w:num>
  <w:num w:numId="33" w16cid:durableId="2057466684">
    <w:abstractNumId w:val="16"/>
  </w:num>
  <w:num w:numId="34" w16cid:durableId="1987970245">
    <w:abstractNumId w:val="26"/>
  </w:num>
  <w:num w:numId="35" w16cid:durableId="591428227">
    <w:abstractNumId w:val="11"/>
  </w:num>
  <w:num w:numId="36" w16cid:durableId="1471166369">
    <w:abstractNumId w:val="49"/>
  </w:num>
  <w:num w:numId="37" w16cid:durableId="136999118">
    <w:abstractNumId w:val="74"/>
  </w:num>
  <w:num w:numId="38" w16cid:durableId="1021202370">
    <w:abstractNumId w:val="1"/>
  </w:num>
  <w:num w:numId="39" w16cid:durableId="1494953742">
    <w:abstractNumId w:val="67"/>
  </w:num>
  <w:num w:numId="40" w16cid:durableId="795830504">
    <w:abstractNumId w:val="31"/>
  </w:num>
  <w:num w:numId="41" w16cid:durableId="1875389926">
    <w:abstractNumId w:val="15"/>
  </w:num>
  <w:num w:numId="42" w16cid:durableId="1960600148">
    <w:abstractNumId w:val="8"/>
  </w:num>
  <w:num w:numId="43" w16cid:durableId="1020742544">
    <w:abstractNumId w:val="13"/>
  </w:num>
  <w:num w:numId="44" w16cid:durableId="766001564">
    <w:abstractNumId w:val="57"/>
  </w:num>
  <w:num w:numId="45" w16cid:durableId="1132866749">
    <w:abstractNumId w:val="2"/>
  </w:num>
  <w:num w:numId="46" w16cid:durableId="445545647">
    <w:abstractNumId w:val="39"/>
  </w:num>
  <w:num w:numId="47" w16cid:durableId="1298756500">
    <w:abstractNumId w:val="79"/>
  </w:num>
  <w:num w:numId="48" w16cid:durableId="476921901">
    <w:abstractNumId w:val="81"/>
  </w:num>
  <w:num w:numId="49" w16cid:durableId="750664663">
    <w:abstractNumId w:val="86"/>
  </w:num>
  <w:num w:numId="50" w16cid:durableId="1605919595">
    <w:abstractNumId w:val="30"/>
  </w:num>
  <w:num w:numId="51" w16cid:durableId="1624339216">
    <w:abstractNumId w:val="45"/>
  </w:num>
  <w:num w:numId="52" w16cid:durableId="1051417502">
    <w:abstractNumId w:val="12"/>
  </w:num>
  <w:num w:numId="53" w16cid:durableId="1558122010">
    <w:abstractNumId w:val="25"/>
  </w:num>
  <w:num w:numId="54" w16cid:durableId="1296057797">
    <w:abstractNumId w:val="32"/>
  </w:num>
  <w:num w:numId="55" w16cid:durableId="720859745">
    <w:abstractNumId w:val="51"/>
  </w:num>
  <w:num w:numId="56" w16cid:durableId="1981767146">
    <w:abstractNumId w:val="21"/>
  </w:num>
  <w:num w:numId="57" w16cid:durableId="1478181747">
    <w:abstractNumId w:val="69"/>
  </w:num>
  <w:num w:numId="58" w16cid:durableId="452599405">
    <w:abstractNumId w:val="18"/>
  </w:num>
  <w:num w:numId="59" w16cid:durableId="90124337">
    <w:abstractNumId w:val="36"/>
  </w:num>
  <w:num w:numId="60" w16cid:durableId="2020614258">
    <w:abstractNumId w:val="7"/>
  </w:num>
  <w:num w:numId="61" w16cid:durableId="1483111468">
    <w:abstractNumId w:val="17"/>
  </w:num>
  <w:num w:numId="62" w16cid:durableId="770465907">
    <w:abstractNumId w:val="3"/>
  </w:num>
  <w:num w:numId="63" w16cid:durableId="253251692">
    <w:abstractNumId w:val="22"/>
  </w:num>
  <w:num w:numId="64" w16cid:durableId="855001045">
    <w:abstractNumId w:val="24"/>
  </w:num>
  <w:num w:numId="65" w16cid:durableId="303628681">
    <w:abstractNumId w:val="77"/>
  </w:num>
  <w:num w:numId="66" w16cid:durableId="1980449550">
    <w:abstractNumId w:val="63"/>
  </w:num>
  <w:num w:numId="67" w16cid:durableId="1072242102">
    <w:abstractNumId w:val="73"/>
  </w:num>
  <w:num w:numId="68" w16cid:durableId="1668361805">
    <w:abstractNumId w:val="48"/>
  </w:num>
  <w:num w:numId="69" w16cid:durableId="397823109">
    <w:abstractNumId w:val="72"/>
  </w:num>
  <w:num w:numId="70" w16cid:durableId="529728244">
    <w:abstractNumId w:val="64"/>
  </w:num>
  <w:num w:numId="71" w16cid:durableId="496968685">
    <w:abstractNumId w:val="56"/>
  </w:num>
  <w:num w:numId="72" w16cid:durableId="531499580">
    <w:abstractNumId w:val="78"/>
  </w:num>
  <w:num w:numId="73" w16cid:durableId="1272781314">
    <w:abstractNumId w:val="83"/>
  </w:num>
  <w:num w:numId="74" w16cid:durableId="769358205">
    <w:abstractNumId w:val="76"/>
  </w:num>
  <w:num w:numId="75" w16cid:durableId="1999141456">
    <w:abstractNumId w:val="37"/>
  </w:num>
  <w:num w:numId="76" w16cid:durableId="684331530">
    <w:abstractNumId w:val="10"/>
  </w:num>
  <w:num w:numId="77" w16cid:durableId="794058914">
    <w:abstractNumId w:val="52"/>
  </w:num>
  <w:num w:numId="78" w16cid:durableId="165445445">
    <w:abstractNumId w:val="9"/>
  </w:num>
  <w:num w:numId="79" w16cid:durableId="2083136531">
    <w:abstractNumId w:val="33"/>
  </w:num>
  <w:num w:numId="80" w16cid:durableId="1266575601">
    <w:abstractNumId w:val="59"/>
  </w:num>
  <w:num w:numId="81" w16cid:durableId="765148598">
    <w:abstractNumId w:val="47"/>
  </w:num>
  <w:num w:numId="82" w16cid:durableId="578321543">
    <w:abstractNumId w:val="53"/>
  </w:num>
  <w:num w:numId="83" w16cid:durableId="1140075602">
    <w:abstractNumId w:val="19"/>
  </w:num>
  <w:num w:numId="84" w16cid:durableId="2030712857">
    <w:abstractNumId w:val="4"/>
  </w:num>
  <w:num w:numId="85" w16cid:durableId="1717659327">
    <w:abstractNumId w:val="46"/>
  </w:num>
  <w:num w:numId="86" w16cid:durableId="1168251353">
    <w:abstractNumId w:val="20"/>
  </w:num>
  <w:num w:numId="87" w16cid:durableId="1765834498">
    <w:abstractNumId w:val="60"/>
  </w:num>
  <w:num w:numId="88" w16cid:durableId="1687904532">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8A5"/>
    <w:rsid w:val="000426C5"/>
    <w:rsid w:val="00095CF1"/>
    <w:rsid w:val="00147507"/>
    <w:rsid w:val="002D397F"/>
    <w:rsid w:val="002D78A5"/>
    <w:rsid w:val="00313C5F"/>
    <w:rsid w:val="004E6DD4"/>
    <w:rsid w:val="00531C88"/>
    <w:rsid w:val="005657F2"/>
    <w:rsid w:val="006054A7"/>
    <w:rsid w:val="007744A5"/>
    <w:rsid w:val="00784BEF"/>
    <w:rsid w:val="008C4409"/>
    <w:rsid w:val="00995B44"/>
    <w:rsid w:val="00BF1B47"/>
    <w:rsid w:val="00C74245"/>
    <w:rsid w:val="00CD36ED"/>
    <w:rsid w:val="00DB6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1D877"/>
  <w15:docId w15:val="{180DCD22-3001-DC48-9618-46C5E492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83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3">
    <w:name w:val="23"/>
    <w:basedOn w:val="TableNormal"/>
    <w:pPr>
      <w:widowControl/>
    </w:pPr>
    <w:rPr>
      <w:sz w:val="24"/>
      <w:szCs w:val="24"/>
    </w:rPr>
    <w:tblPr>
      <w:tblStyleRowBandSize w:val="1"/>
      <w:tblStyleColBandSize w:val="1"/>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Pr>
  </w:style>
  <w:style w:type="table" w:customStyle="1" w:styleId="17">
    <w:name w:val="17"/>
    <w:basedOn w:val="TableNormal"/>
    <w:pPr>
      <w:widowControl/>
    </w:pPr>
    <w:rPr>
      <w:sz w:val="24"/>
      <w:szCs w:val="24"/>
    </w:rPr>
    <w:tblPr>
      <w:tblStyleRowBandSize w:val="1"/>
      <w:tblStyleColBandSize w:val="1"/>
    </w:tblPr>
  </w:style>
  <w:style w:type="table" w:customStyle="1" w:styleId="16">
    <w:name w:val="16"/>
    <w:basedOn w:val="TableNormal"/>
    <w:pPr>
      <w:widowControl/>
    </w:pPr>
    <w:tblPr>
      <w:tblStyleRowBandSize w:val="1"/>
      <w:tblStyleColBandSize w:val="1"/>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pPr>
      <w:widowControl/>
    </w:pPr>
    <w:tblPr>
      <w:tblStyleRowBandSize w:val="1"/>
      <w:tblStyleColBandSize w:val="1"/>
      <w:tblCellMar>
        <w:top w:w="100" w:type="dxa"/>
        <w:left w:w="100" w:type="dxa"/>
        <w:bottom w:w="100" w:type="dxa"/>
        <w:right w:w="100" w:type="dxa"/>
      </w:tblCellMar>
    </w:tblPr>
  </w:style>
  <w:style w:type="table" w:customStyle="1" w:styleId="8">
    <w:name w:val="8"/>
    <w:basedOn w:val="TableNormal"/>
    <w:pPr>
      <w:widowControl/>
    </w:pPr>
    <w:tblPr>
      <w:tblStyleRowBandSize w:val="1"/>
      <w:tblStyleColBandSize w:val="1"/>
      <w:tblCellMar>
        <w:top w:w="100" w:type="dxa"/>
        <w:left w:w="100" w:type="dxa"/>
        <w:bottom w:w="100" w:type="dxa"/>
        <w:right w:w="100" w:type="dxa"/>
      </w:tblCellMar>
    </w:tblPr>
  </w:style>
  <w:style w:type="table" w:customStyle="1" w:styleId="7">
    <w:name w:val="7"/>
    <w:basedOn w:val="TableNormal"/>
    <w:pPr>
      <w:widowControl/>
    </w:pPr>
    <w:tblPr>
      <w:tblStyleRowBandSize w:val="1"/>
      <w:tblStyleColBandSize w:val="1"/>
      <w:tblCellMar>
        <w:top w:w="100" w:type="dxa"/>
        <w:left w:w="100" w:type="dxa"/>
        <w:bottom w:w="100" w:type="dxa"/>
        <w:right w:w="100" w:type="dxa"/>
      </w:tblCellMar>
    </w:tblPr>
  </w:style>
  <w:style w:type="table" w:customStyle="1" w:styleId="6">
    <w:name w:val="6"/>
    <w:basedOn w:val="TableNormal"/>
    <w:pPr>
      <w:widowControl/>
    </w:pPr>
    <w:tblPr>
      <w:tblStyleRowBandSize w:val="1"/>
      <w:tblStyleColBandSize w:val="1"/>
      <w:tblCellMar>
        <w:top w:w="100" w:type="dxa"/>
        <w:left w:w="100" w:type="dxa"/>
        <w:bottom w:w="100" w:type="dxa"/>
        <w:right w:w="100" w:type="dxa"/>
      </w:tblCellMar>
    </w:tblPr>
  </w:style>
  <w:style w:type="table" w:customStyle="1" w:styleId="5">
    <w:name w:val="5"/>
    <w:basedOn w:val="TableNormal"/>
    <w:pPr>
      <w:widowControl/>
    </w:pPr>
    <w:tblPr>
      <w:tblStyleRowBandSize w:val="1"/>
      <w:tblStyleColBandSize w:val="1"/>
      <w:tblCellMar>
        <w:top w:w="100" w:type="dxa"/>
        <w:left w:w="100" w:type="dxa"/>
        <w:bottom w:w="100" w:type="dxa"/>
        <w:right w:w="100" w:type="dxa"/>
      </w:tblCellMar>
    </w:tblPr>
  </w:style>
  <w:style w:type="table" w:customStyle="1" w:styleId="4">
    <w:name w:val="4"/>
    <w:basedOn w:val="TableNormal"/>
    <w:pPr>
      <w:widowControl/>
    </w:pPr>
    <w:tblPr>
      <w:tblStyleRowBandSize w:val="1"/>
      <w:tblStyleColBandSize w:val="1"/>
      <w:tblCellMar>
        <w:top w:w="100" w:type="dxa"/>
        <w:left w:w="100" w:type="dxa"/>
        <w:bottom w:w="100" w:type="dxa"/>
        <w:right w:w="100" w:type="dxa"/>
      </w:tblCellMar>
    </w:tblPr>
  </w:style>
  <w:style w:type="table" w:customStyle="1" w:styleId="3">
    <w:name w:val="3"/>
    <w:basedOn w:val="TableNormal"/>
    <w:pPr>
      <w:widowControl/>
    </w:pPr>
    <w:tblPr>
      <w:tblStyleRowBandSize w:val="1"/>
      <w:tblStyleColBandSize w:val="1"/>
      <w:tblCellMar>
        <w:top w:w="100" w:type="dxa"/>
        <w:left w:w="100" w:type="dxa"/>
        <w:bottom w:w="100" w:type="dxa"/>
        <w:right w:w="100" w:type="dxa"/>
      </w:tblCellMar>
    </w:tblPr>
  </w:style>
  <w:style w:type="table" w:customStyle="1" w:styleId="2">
    <w:name w:val="2"/>
    <w:basedOn w:val="TableNormal"/>
    <w:pPr>
      <w:widowControl/>
    </w:pPr>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633A4E"/>
    <w:pPr>
      <w:tabs>
        <w:tab w:val="center" w:pos="4680"/>
        <w:tab w:val="right" w:pos="9360"/>
      </w:tabs>
    </w:pPr>
  </w:style>
  <w:style w:type="character" w:customStyle="1" w:styleId="FooterChar">
    <w:name w:val="Footer Char"/>
    <w:basedOn w:val="DefaultParagraphFont"/>
    <w:link w:val="Footer"/>
    <w:uiPriority w:val="99"/>
    <w:rsid w:val="00633A4E"/>
  </w:style>
  <w:style w:type="character" w:styleId="CommentReference">
    <w:name w:val="annotation reference"/>
    <w:basedOn w:val="DefaultParagraphFont"/>
    <w:uiPriority w:val="99"/>
    <w:semiHidden/>
    <w:unhideWhenUsed/>
    <w:rsid w:val="00633A4E"/>
    <w:rPr>
      <w:sz w:val="16"/>
      <w:szCs w:val="16"/>
    </w:rPr>
  </w:style>
  <w:style w:type="paragraph" w:styleId="CommentText">
    <w:name w:val="annotation text"/>
    <w:basedOn w:val="Normal"/>
    <w:link w:val="CommentTextChar"/>
    <w:uiPriority w:val="99"/>
    <w:semiHidden/>
    <w:unhideWhenUsed/>
    <w:rsid w:val="00633A4E"/>
    <w:rPr>
      <w:sz w:val="20"/>
      <w:szCs w:val="20"/>
    </w:rPr>
  </w:style>
  <w:style w:type="character" w:customStyle="1" w:styleId="CommentTextChar">
    <w:name w:val="Comment Text Char"/>
    <w:basedOn w:val="DefaultParagraphFont"/>
    <w:link w:val="CommentText"/>
    <w:uiPriority w:val="99"/>
    <w:semiHidden/>
    <w:rsid w:val="00633A4E"/>
    <w:rPr>
      <w:sz w:val="20"/>
      <w:szCs w:val="20"/>
    </w:rPr>
  </w:style>
  <w:style w:type="paragraph" w:styleId="CommentSubject">
    <w:name w:val="annotation subject"/>
    <w:basedOn w:val="CommentText"/>
    <w:next w:val="CommentText"/>
    <w:link w:val="CommentSubjectChar"/>
    <w:uiPriority w:val="99"/>
    <w:semiHidden/>
    <w:unhideWhenUsed/>
    <w:rsid w:val="00633A4E"/>
    <w:rPr>
      <w:b/>
      <w:bCs/>
    </w:rPr>
  </w:style>
  <w:style w:type="character" w:customStyle="1" w:styleId="CommentSubjectChar">
    <w:name w:val="Comment Subject Char"/>
    <w:basedOn w:val="CommentTextChar"/>
    <w:link w:val="CommentSubject"/>
    <w:uiPriority w:val="99"/>
    <w:semiHidden/>
    <w:rsid w:val="00633A4E"/>
    <w:rPr>
      <w:b/>
      <w:bCs/>
      <w:sz w:val="20"/>
      <w:szCs w:val="20"/>
    </w:rPr>
  </w:style>
  <w:style w:type="paragraph" w:styleId="NoSpacing">
    <w:name w:val="No Spacing"/>
    <w:uiPriority w:val="1"/>
    <w:qFormat/>
    <w:rsid w:val="00DE4384"/>
  </w:style>
  <w:style w:type="table" w:styleId="TableGrid">
    <w:name w:val="Table Grid"/>
    <w:basedOn w:val="TableNormal"/>
    <w:uiPriority w:val="39"/>
    <w:rsid w:val="00F60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3F30"/>
    <w:pPr>
      <w:ind w:left="720"/>
      <w:contextualSpacing/>
    </w:pPr>
  </w:style>
  <w:style w:type="paragraph" w:styleId="BodyText">
    <w:name w:val="Body Text"/>
    <w:basedOn w:val="Normal"/>
    <w:link w:val="BodyTextChar"/>
    <w:uiPriority w:val="1"/>
    <w:qFormat/>
    <w:rsid w:val="00B47346"/>
    <w:pPr>
      <w:autoSpaceDE w:val="0"/>
      <w:autoSpaceDN w:val="0"/>
    </w:pPr>
    <w:rPr>
      <w:sz w:val="24"/>
      <w:szCs w:val="24"/>
    </w:rPr>
  </w:style>
  <w:style w:type="character" w:customStyle="1" w:styleId="BodyTextChar">
    <w:name w:val="Body Text Char"/>
    <w:basedOn w:val="DefaultParagraphFont"/>
    <w:link w:val="BodyText"/>
    <w:uiPriority w:val="1"/>
    <w:rsid w:val="00B47346"/>
    <w:rPr>
      <w:sz w:val="24"/>
      <w:szCs w:val="24"/>
    </w:rPr>
  </w:style>
  <w:style w:type="character" w:styleId="Hyperlink">
    <w:name w:val="Hyperlink"/>
    <w:basedOn w:val="DefaultParagraphFont"/>
    <w:uiPriority w:val="99"/>
    <w:unhideWhenUsed/>
    <w:rsid w:val="00127711"/>
    <w:rPr>
      <w:color w:val="0000FF" w:themeColor="hyperlink"/>
      <w:u w:val="single"/>
    </w:rPr>
  </w:style>
  <w:style w:type="character" w:styleId="UnresolvedMention">
    <w:name w:val="Unresolved Mention"/>
    <w:basedOn w:val="DefaultParagraphFont"/>
    <w:uiPriority w:val="99"/>
    <w:semiHidden/>
    <w:unhideWhenUsed/>
    <w:rsid w:val="00127711"/>
    <w:rPr>
      <w:color w:val="605E5C"/>
      <w:shd w:val="clear" w:color="auto" w:fill="E1DFDD"/>
    </w:rPr>
  </w:style>
  <w:style w:type="paragraph" w:styleId="NormalWeb">
    <w:name w:val="Normal (Web)"/>
    <w:basedOn w:val="Normal"/>
    <w:uiPriority w:val="99"/>
    <w:semiHidden/>
    <w:unhideWhenUsed/>
    <w:rsid w:val="00900B53"/>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DD0CC7"/>
  </w:style>
  <w:style w:type="character" w:customStyle="1" w:styleId="text">
    <w:name w:val="text"/>
    <w:basedOn w:val="DefaultParagraphFont"/>
    <w:rsid w:val="00DD0CC7"/>
  </w:style>
  <w:style w:type="table" w:customStyle="1" w:styleId="a">
    <w:basedOn w:val="TableNormal"/>
    <w:pPr>
      <w:widowControl/>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mBjJDk_Yp4" TargetMode="External"/><Relationship Id="rId26" Type="http://schemas.openxmlformats.org/officeDocument/2006/relationships/hyperlink" Target="https://www.youtube.com/watch?v=AYnrbw3uYL0" TargetMode="External"/><Relationship Id="rId3" Type="http://schemas.openxmlformats.org/officeDocument/2006/relationships/customXml" Target="../customXml/item3.xml"/><Relationship Id="rId21" Type="http://schemas.openxmlformats.org/officeDocument/2006/relationships/hyperlink" Target="https://wels.net/faq/transubstantio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WB2RycReUvc" TargetMode="External"/><Relationship Id="rId25" Type="http://schemas.openxmlformats.org/officeDocument/2006/relationships/hyperlink" Target="https://www.youtube.com/watch?v=AYnrbw3uYL0"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youtube.com/watch?v=WB2RycReUvc" TargetMode="External"/><Relationship Id="rId20" Type="http://schemas.openxmlformats.org/officeDocument/2006/relationships/hyperlink" Target="https://www.youtube.com/watch?v=2tuRixxbvBg"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CqUiE18wQzw"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watch?v=eEqPl6Gq6qQ" TargetMode="External"/><Relationship Id="rId23" Type="http://schemas.openxmlformats.org/officeDocument/2006/relationships/hyperlink" Target="https://www.youtube.com/watch?v=CqUiE18wQzw" TargetMode="External"/><Relationship Id="rId28" Type="http://schemas.openxmlformats.org/officeDocument/2006/relationships/hyperlink" Target="https://www.youtube.com/watch?v=VsuaXQ6GH9A" TargetMode="External"/><Relationship Id="rId10" Type="http://schemas.openxmlformats.org/officeDocument/2006/relationships/endnotes" Target="endnotes.xml"/><Relationship Id="rId19" Type="http://schemas.openxmlformats.org/officeDocument/2006/relationships/hyperlink" Target="https://www.youtube.com/watch?v=-mBjJDk_Yp4"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2tuRixxbvBg" TargetMode="External"/><Relationship Id="rId27" Type="http://schemas.openxmlformats.org/officeDocument/2006/relationships/hyperlink" Target="https://www.youtube.com/watch?v=VsuaXQ6GH9A"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bca69263e33c1911cf951456934afcd">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18516b53694c4711c9cc8f6e351cad6f"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86l9ZDJm3/bwAKobFSKiu0oog==">CgMxLjAyD2lkLm80M2pmN3JmeGxmeDIPaWQuYXJ6azhvZDg3Z2RsMg9pZC40Ynh2dGttYzk4cHYyD2lkLmt3dzZwYjd6NzB3ZTIPaWQucjZtc3hxbjdnY2xvMg9pZC5ha2tvZzdzdGgzeGwyD2lkLmg5bjU2dWlvdWwxejIPaWQuNWc2OHZ0OHpzczA3Mg9pZC5wMzJveWdhaG9tcW0yD2lkLnRpdnloam8zOHFlZDgAciExUllQVVB0R1ZtdkpJd3FCLVM5Zk1BUWJxSVFqcEFLaGw=</go:docsCustomData>
</go:gDocsCustomXmlDataStorage>
</file>

<file path=customXml/itemProps1.xml><?xml version="1.0" encoding="utf-8"?>
<ds:datastoreItem xmlns:ds="http://schemas.openxmlformats.org/officeDocument/2006/customXml" ds:itemID="{66E1E846-D0F9-4B63-98A5-8C2AD1E2BB93}">
  <ds:schemaRefs>
    <ds:schemaRef ds:uri="http://schemas.microsoft.com/sharepoint/v3/contenttype/forms"/>
  </ds:schemaRefs>
</ds:datastoreItem>
</file>

<file path=customXml/itemProps2.xml><?xml version="1.0" encoding="utf-8"?>
<ds:datastoreItem xmlns:ds="http://schemas.openxmlformats.org/officeDocument/2006/customXml" ds:itemID="{71DE3173-A636-4C38-A62F-82A6353F7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39E21A-A109-4668-B091-3CFA22A0E629}">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45</Pages>
  <Words>18241</Words>
  <Characters>103978</Characters>
  <Application>Microsoft Office Word</Application>
  <DocSecurity>0</DocSecurity>
  <Lines>866</Lines>
  <Paragraphs>243</Paragraphs>
  <ScaleCrop>false</ScaleCrop>
  <Company/>
  <LinksUpToDate>false</LinksUpToDate>
  <CharactersWithSpaces>121976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Elise Gross</cp:lastModifiedBy>
  <cp:revision>9</cp:revision>
  <dcterms:created xsi:type="dcterms:W3CDTF">2024-11-01T02:17:00Z</dcterms:created>
  <dcterms:modified xsi:type="dcterms:W3CDTF">2026-01-14T18:35:00Z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ies>
</file>