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7457" w14:textId="635C05E3" w:rsidR="001D2EEE" w:rsidRPr="00BE0EEC" w:rsidRDefault="001D2EEE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b/>
          <w:bCs/>
          <w:sz w:val="22"/>
          <w:szCs w:val="22"/>
        </w:rPr>
        <w:t xml:space="preserve">Subject: Request for Support to Attend the ALIGN Experience </w:t>
      </w:r>
    </w:p>
    <w:p w14:paraId="03B1D9D1" w14:textId="77777777" w:rsidR="001D2EEE" w:rsidRPr="00BE0EEC" w:rsidRDefault="001D2EEE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t xml:space="preserve">Dear </w:t>
      </w:r>
      <w:r w:rsidRPr="00BE0EEC">
        <w:rPr>
          <w:rFonts w:ascii="Arial" w:eastAsia="Times New Roman" w:hAnsi="Arial" w:cs="Arial"/>
          <w:sz w:val="22"/>
          <w:szCs w:val="22"/>
          <w:highlight w:val="yellow"/>
        </w:rPr>
        <w:t>[Manager's Name],</w:t>
      </w:r>
    </w:p>
    <w:p w14:paraId="58FDE0D8" w14:textId="13332B79" w:rsidR="001D2EEE" w:rsidRPr="00BE0EEC" w:rsidRDefault="001D2EEE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t xml:space="preserve">I am reaching out to request organizational support in attending </w:t>
      </w:r>
      <w:r w:rsidRPr="00BE0EEC">
        <w:rPr>
          <w:rFonts w:ascii="Arial" w:eastAsia="Times New Roman" w:hAnsi="Arial" w:cs="Arial"/>
          <w:b/>
          <w:bCs/>
          <w:sz w:val="22"/>
          <w:szCs w:val="22"/>
        </w:rPr>
        <w:t>The</w:t>
      </w:r>
      <w:r w:rsidRPr="00BE0EEC">
        <w:rPr>
          <w:rFonts w:ascii="Arial" w:eastAsia="Times New Roman" w:hAnsi="Arial" w:cs="Arial"/>
          <w:sz w:val="22"/>
          <w:szCs w:val="22"/>
        </w:rPr>
        <w:t xml:space="preserve"> </w:t>
      </w:r>
      <w:r w:rsidRPr="00BE0EEC">
        <w:rPr>
          <w:rFonts w:ascii="Arial" w:eastAsia="Times New Roman" w:hAnsi="Arial" w:cs="Arial"/>
          <w:b/>
          <w:bCs/>
          <w:sz w:val="22"/>
          <w:szCs w:val="22"/>
        </w:rPr>
        <w:t>ALIGN Experience</w:t>
      </w:r>
      <w:r w:rsidRPr="00BE0EEC">
        <w:rPr>
          <w:rFonts w:ascii="Arial" w:eastAsia="Times New Roman" w:hAnsi="Arial" w:cs="Arial"/>
          <w:sz w:val="22"/>
          <w:szCs w:val="22"/>
        </w:rPr>
        <w:t>, a transformative one-day event designed to help women create alignment between their personal and professional lives, amplify their purpose and impact, and enhance their self-confidence. Led by two certified professional female coaches, this experience offers actionable strategies and practical takeaways to help high-achieving women thrive in their personal and professional lives.</w:t>
      </w:r>
    </w:p>
    <w:p w14:paraId="4037D1AE" w14:textId="7B83E541" w:rsidR="001D2EEE" w:rsidRPr="00BE0EEC" w:rsidRDefault="002614AD" w:rsidP="002614AD">
      <w:pPr>
        <w:rPr>
          <w:rFonts w:ascii="Arial" w:hAnsi="Arial" w:cs="Arial"/>
          <w:sz w:val="22"/>
          <w:szCs w:val="22"/>
        </w:rPr>
      </w:pPr>
      <w:r w:rsidRPr="00BE0EEC">
        <w:rPr>
          <w:rFonts w:ascii="Arial" w:hAnsi="Arial" w:cs="Arial"/>
          <w:sz w:val="22"/>
          <w:szCs w:val="22"/>
        </w:rPr>
        <w:t>The ALIGN Experience is not just another conference; it is an immersive experience designed to provide high-achieving women with the tools, insights, and inspiration they need to thrive both professionally and personally. A</w:t>
      </w:r>
      <w:r w:rsidR="001D2EEE" w:rsidRPr="00BE0EEC">
        <w:rPr>
          <w:rFonts w:ascii="Arial" w:hAnsi="Arial" w:cs="Arial"/>
          <w:sz w:val="22"/>
          <w:szCs w:val="22"/>
        </w:rPr>
        <w:t xml:space="preserve">s part of our organization’s DEI initiatives, I believe this event is a natural extension of our efforts to provide women with the tools they need to thrive in their careers and achieve sustainable success. </w:t>
      </w:r>
    </w:p>
    <w:p w14:paraId="20E3A558" w14:textId="3873E9EF" w:rsidR="001D2EEE" w:rsidRPr="00BE0EEC" w:rsidRDefault="001D2EEE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t>A few key benefits of attending this event include:</w:t>
      </w:r>
    </w:p>
    <w:p w14:paraId="584AE90C" w14:textId="14D2874E" w:rsidR="001D2EEE" w:rsidRPr="00BE0EEC" w:rsidRDefault="00F1682F" w:rsidP="002614A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Achieving Holistic Success</w:t>
      </w:r>
      <w:r w:rsidR="001D2EEE" w:rsidRPr="00BE0EEC">
        <w:rPr>
          <w:rFonts w:ascii="Arial" w:eastAsia="Times New Roman" w:hAnsi="Arial" w:cs="Arial"/>
          <w:sz w:val="22"/>
          <w:szCs w:val="22"/>
        </w:rPr>
        <w:t xml:space="preserve">: </w:t>
      </w:r>
      <w:r w:rsidR="002614AD" w:rsidRPr="00BE0EEC">
        <w:rPr>
          <w:rFonts w:ascii="Arial" w:hAnsi="Arial" w:cs="Arial"/>
          <w:sz w:val="22"/>
          <w:szCs w:val="22"/>
        </w:rPr>
        <w:t>The ALIGN Experience emphasizes holistic success, promoting both professional excellence and personal well-being. Attendees learn how to integrate their careers with personal life, leading to more fulfilled, resilient, and productive</w:t>
      </w:r>
      <w:r>
        <w:rPr>
          <w:rFonts w:ascii="Arial" w:hAnsi="Arial" w:cs="Arial"/>
          <w:sz w:val="22"/>
          <w:szCs w:val="22"/>
        </w:rPr>
        <w:t xml:space="preserve"> e</w:t>
      </w:r>
      <w:r w:rsidR="002614AD" w:rsidRPr="00BE0EEC">
        <w:rPr>
          <w:rFonts w:ascii="Arial" w:hAnsi="Arial" w:cs="Arial"/>
          <w:sz w:val="22"/>
          <w:szCs w:val="22"/>
        </w:rPr>
        <w:t>mployees.</w:t>
      </w:r>
    </w:p>
    <w:p w14:paraId="4CDB6785" w14:textId="73B42FA4" w:rsidR="001D2EEE" w:rsidRPr="00BE0EEC" w:rsidRDefault="001D2EEE" w:rsidP="001D2EE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b/>
          <w:bCs/>
          <w:sz w:val="22"/>
          <w:szCs w:val="22"/>
        </w:rPr>
        <w:t>Amplifying Purpose &amp; Impact</w:t>
      </w:r>
      <w:r w:rsidRPr="00BE0EEC">
        <w:rPr>
          <w:rFonts w:ascii="Arial" w:eastAsia="Times New Roman" w:hAnsi="Arial" w:cs="Arial"/>
          <w:sz w:val="22"/>
          <w:szCs w:val="22"/>
        </w:rPr>
        <w:t>: This event provides tools to uncover and amplify my deeper purpose, which directly translates to enhanced influence, decision-making, and long-term impact within the organization. By connecting more deeply with my why,</w:t>
      </w:r>
      <w:r w:rsidR="0090186D">
        <w:rPr>
          <w:rFonts w:ascii="Arial" w:eastAsia="Times New Roman" w:hAnsi="Arial" w:cs="Arial"/>
          <w:sz w:val="22"/>
          <w:szCs w:val="22"/>
        </w:rPr>
        <w:t xml:space="preserve"> </w:t>
      </w:r>
      <w:r w:rsidRPr="00BE0EEC">
        <w:rPr>
          <w:rFonts w:ascii="Arial" w:eastAsia="Times New Roman" w:hAnsi="Arial" w:cs="Arial"/>
          <w:sz w:val="22"/>
          <w:szCs w:val="22"/>
        </w:rPr>
        <w:t>I will be empowered to create even more meaningful contributions both professionally and personally.</w:t>
      </w:r>
    </w:p>
    <w:p w14:paraId="181F4451" w14:textId="623E1B43" w:rsidR="001D2EEE" w:rsidRPr="00BE0EEC" w:rsidRDefault="001D2EEE" w:rsidP="001D2EE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b/>
          <w:bCs/>
          <w:sz w:val="22"/>
          <w:szCs w:val="22"/>
        </w:rPr>
        <w:t>Enhancing Self-Confidence</w:t>
      </w:r>
      <w:r w:rsidRPr="00BE0EEC">
        <w:rPr>
          <w:rFonts w:ascii="Arial" w:eastAsia="Times New Roman" w:hAnsi="Arial" w:cs="Arial"/>
          <w:sz w:val="22"/>
          <w:szCs w:val="22"/>
        </w:rPr>
        <w:t>: A core element of The ALIGN Experience is boosting self-confidence, enabling women to confidently advocate for themselves, pursue their ambitions, and lead with a sense of alignment and power. This will allow me to take bold action, and communicate more clearly and effectively, fostering growth for both myself, and the organization.</w:t>
      </w:r>
    </w:p>
    <w:p w14:paraId="028C9997" w14:textId="238F28F3" w:rsidR="001D2EEE" w:rsidRPr="00BE0EEC" w:rsidRDefault="001D2EEE" w:rsidP="001D2EE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b/>
          <w:bCs/>
          <w:sz w:val="22"/>
          <w:szCs w:val="22"/>
        </w:rPr>
        <w:t>Networking with Like-Minded Professionals</w:t>
      </w:r>
      <w:r w:rsidRPr="00BE0EEC">
        <w:rPr>
          <w:rFonts w:ascii="Arial" w:eastAsia="Times New Roman" w:hAnsi="Arial" w:cs="Arial"/>
          <w:sz w:val="22"/>
          <w:szCs w:val="22"/>
        </w:rPr>
        <w:t>: The ALIGN Experience offers valuable networking opportunities with other like-minded professional</w:t>
      </w:r>
      <w:r w:rsidR="005A07FF">
        <w:rPr>
          <w:rFonts w:ascii="Arial" w:eastAsia="Times New Roman" w:hAnsi="Arial" w:cs="Arial"/>
          <w:sz w:val="22"/>
          <w:szCs w:val="22"/>
        </w:rPr>
        <w:t>s</w:t>
      </w:r>
      <w:r w:rsidRPr="00BE0EEC">
        <w:rPr>
          <w:rFonts w:ascii="Arial" w:eastAsia="Times New Roman" w:hAnsi="Arial" w:cs="Arial"/>
          <w:sz w:val="22"/>
          <w:szCs w:val="22"/>
        </w:rPr>
        <w:t>. This is a unique chance to connect with women leaders across various industries, exchange insights, and build a supportive community of high-impact professionals.</w:t>
      </w:r>
    </w:p>
    <w:p w14:paraId="66ECF83D" w14:textId="2E8412C6" w:rsidR="001D2EEE" w:rsidRPr="00BE0EEC" w:rsidRDefault="001860ED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t>The event is being held on</w:t>
      </w:r>
      <w:r w:rsidR="002614AD" w:rsidRPr="00BE0EEC">
        <w:rPr>
          <w:rFonts w:ascii="Arial" w:eastAsia="Times New Roman" w:hAnsi="Arial" w:cs="Arial"/>
          <w:sz w:val="22"/>
          <w:szCs w:val="22"/>
        </w:rPr>
        <w:t xml:space="preserve"> Thursday,</w:t>
      </w:r>
      <w:r w:rsidRPr="00BE0EEC">
        <w:rPr>
          <w:rFonts w:ascii="Arial" w:eastAsia="Times New Roman" w:hAnsi="Arial" w:cs="Arial"/>
          <w:sz w:val="22"/>
          <w:szCs w:val="22"/>
        </w:rPr>
        <w:t xml:space="preserve"> </w:t>
      </w:r>
      <w:r w:rsidR="00892A90">
        <w:rPr>
          <w:rFonts w:ascii="Arial" w:eastAsia="Times New Roman" w:hAnsi="Arial" w:cs="Arial"/>
          <w:sz w:val="22"/>
          <w:szCs w:val="22"/>
        </w:rPr>
        <w:t>September 4,</w:t>
      </w:r>
      <w:r w:rsidRPr="00BE0EEC">
        <w:rPr>
          <w:rFonts w:ascii="Arial" w:eastAsia="Times New Roman" w:hAnsi="Arial" w:cs="Arial"/>
          <w:sz w:val="22"/>
          <w:szCs w:val="22"/>
        </w:rPr>
        <w:t xml:space="preserve"> </w:t>
      </w:r>
      <w:r w:rsidR="00816CC2" w:rsidRPr="00BE0EEC">
        <w:rPr>
          <w:rFonts w:ascii="Arial" w:eastAsia="Times New Roman" w:hAnsi="Arial" w:cs="Arial"/>
          <w:sz w:val="22"/>
          <w:szCs w:val="22"/>
        </w:rPr>
        <w:t>2025,</w:t>
      </w:r>
      <w:r w:rsidRPr="00BE0EEC">
        <w:rPr>
          <w:rFonts w:ascii="Arial" w:eastAsia="Times New Roman" w:hAnsi="Arial" w:cs="Arial"/>
          <w:sz w:val="22"/>
          <w:szCs w:val="22"/>
        </w:rPr>
        <w:t xml:space="preserve"> in Long Branch, NJ. </w:t>
      </w:r>
      <w:r w:rsidR="001D2EEE" w:rsidRPr="00BE0EEC">
        <w:rPr>
          <w:rFonts w:ascii="Arial" w:eastAsia="Times New Roman" w:hAnsi="Arial" w:cs="Arial"/>
          <w:sz w:val="22"/>
          <w:szCs w:val="22"/>
        </w:rPr>
        <w:t xml:space="preserve">This opportunity will benefit my personal growth, </w:t>
      </w:r>
      <w:r w:rsidR="0090186D">
        <w:rPr>
          <w:rFonts w:ascii="Arial" w:eastAsia="Times New Roman" w:hAnsi="Arial" w:cs="Arial"/>
          <w:sz w:val="22"/>
          <w:szCs w:val="22"/>
        </w:rPr>
        <w:t xml:space="preserve">and </w:t>
      </w:r>
      <w:r w:rsidR="001D2EEE" w:rsidRPr="00BE0EEC">
        <w:rPr>
          <w:rFonts w:ascii="Arial" w:eastAsia="Times New Roman" w:hAnsi="Arial" w:cs="Arial"/>
          <w:sz w:val="22"/>
          <w:szCs w:val="22"/>
        </w:rPr>
        <w:t>it will also enable me to return with valuable skills, strategies, and perspectives to help further strengthen our organization’s commitment to fostering a thriving, inclusive environment for women in leadership roles.</w:t>
      </w:r>
    </w:p>
    <w:p w14:paraId="2BFC39D2" w14:textId="49B8E2B4" w:rsidR="001D2EEE" w:rsidRPr="00BE0EEC" w:rsidRDefault="001D2EEE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t xml:space="preserve">The cost of attending the event is $895 ($795 if I register before </w:t>
      </w:r>
      <w:r w:rsidR="00892A90">
        <w:rPr>
          <w:rFonts w:ascii="Arial" w:eastAsia="Times New Roman" w:hAnsi="Arial" w:cs="Arial"/>
          <w:sz w:val="22"/>
          <w:szCs w:val="22"/>
        </w:rPr>
        <w:t>7</w:t>
      </w:r>
      <w:r w:rsidRPr="00BE0EEC">
        <w:rPr>
          <w:rFonts w:ascii="Arial" w:eastAsia="Times New Roman" w:hAnsi="Arial" w:cs="Arial"/>
          <w:sz w:val="22"/>
          <w:szCs w:val="22"/>
        </w:rPr>
        <w:t>/1</w:t>
      </w:r>
      <w:r w:rsidR="00892A90">
        <w:rPr>
          <w:rFonts w:ascii="Arial" w:eastAsia="Times New Roman" w:hAnsi="Arial" w:cs="Arial"/>
          <w:sz w:val="22"/>
          <w:szCs w:val="22"/>
        </w:rPr>
        <w:t>/</w:t>
      </w:r>
      <w:r w:rsidR="001860ED" w:rsidRPr="00BE0EEC">
        <w:rPr>
          <w:rFonts w:ascii="Arial" w:eastAsia="Times New Roman" w:hAnsi="Arial" w:cs="Arial"/>
          <w:sz w:val="22"/>
          <w:szCs w:val="22"/>
        </w:rPr>
        <w:t>25)</w:t>
      </w:r>
      <w:r w:rsidRPr="00BE0EEC">
        <w:rPr>
          <w:rFonts w:ascii="Arial" w:eastAsia="Times New Roman" w:hAnsi="Arial" w:cs="Arial"/>
          <w:sz w:val="22"/>
          <w:szCs w:val="22"/>
        </w:rPr>
        <w:t>, and I would be grateful for your consideration in supporting this opportunity.</w:t>
      </w:r>
    </w:p>
    <w:p w14:paraId="0642E8DC" w14:textId="179C21CB" w:rsidR="001D2EEE" w:rsidRPr="00BE0EEC" w:rsidRDefault="002614AD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t xml:space="preserve">I’ve attached additional information about The ALIGN Experience for your reference. </w:t>
      </w:r>
      <w:r w:rsidR="001D2EEE" w:rsidRPr="00BE0EEC">
        <w:rPr>
          <w:rFonts w:ascii="Arial" w:eastAsia="Times New Roman" w:hAnsi="Arial" w:cs="Arial"/>
          <w:sz w:val="22"/>
          <w:szCs w:val="22"/>
        </w:rPr>
        <w:t xml:space="preserve">Please let me know if you have any questions or if you need further information. Thank you for considering this impactful opportunity—I am confident that attending </w:t>
      </w:r>
      <w:r w:rsidR="00A31D21" w:rsidRPr="00BE0EEC">
        <w:rPr>
          <w:rFonts w:ascii="Arial" w:eastAsia="Times New Roman" w:hAnsi="Arial" w:cs="Arial"/>
          <w:sz w:val="22"/>
          <w:szCs w:val="22"/>
        </w:rPr>
        <w:t>T</w:t>
      </w:r>
      <w:r w:rsidR="001D2EEE" w:rsidRPr="00BE0EEC">
        <w:rPr>
          <w:rFonts w:ascii="Arial" w:eastAsia="Times New Roman" w:hAnsi="Arial" w:cs="Arial"/>
          <w:sz w:val="22"/>
          <w:szCs w:val="22"/>
        </w:rPr>
        <w:t>he ALIGN Experience will allow me to be a more aligned, empowered, and impactful leader within the organization.</w:t>
      </w:r>
    </w:p>
    <w:p w14:paraId="4FEC02E8" w14:textId="77777777" w:rsidR="001D2EEE" w:rsidRPr="00BE0EEC" w:rsidRDefault="001D2EEE" w:rsidP="001D2EEE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BE0EEC">
        <w:rPr>
          <w:rFonts w:ascii="Arial" w:eastAsia="Times New Roman" w:hAnsi="Arial" w:cs="Arial"/>
          <w:sz w:val="22"/>
          <w:szCs w:val="22"/>
        </w:rPr>
        <w:lastRenderedPageBreak/>
        <w:t>Sincerely,</w:t>
      </w:r>
      <w:r w:rsidRPr="00BE0EEC">
        <w:rPr>
          <w:rFonts w:ascii="Arial" w:eastAsia="Times New Roman" w:hAnsi="Arial" w:cs="Arial"/>
          <w:sz w:val="22"/>
          <w:szCs w:val="22"/>
        </w:rPr>
        <w:br/>
      </w:r>
      <w:r w:rsidRPr="00BE0EEC">
        <w:rPr>
          <w:rFonts w:ascii="Arial" w:eastAsia="Times New Roman" w:hAnsi="Arial" w:cs="Arial"/>
          <w:sz w:val="22"/>
          <w:szCs w:val="22"/>
          <w:highlight w:val="yellow"/>
        </w:rPr>
        <w:t>[Your Name]</w:t>
      </w:r>
      <w:r w:rsidRPr="00BE0EEC">
        <w:rPr>
          <w:rFonts w:ascii="Arial" w:eastAsia="Times New Roman" w:hAnsi="Arial" w:cs="Arial"/>
          <w:sz w:val="22"/>
          <w:szCs w:val="22"/>
          <w:highlight w:val="yellow"/>
        </w:rPr>
        <w:br/>
        <w:t>[Your Position]</w:t>
      </w:r>
    </w:p>
    <w:sectPr w:rsidR="001D2EEE" w:rsidRPr="00BE0EEC" w:rsidSect="001860ED">
      <w:pgSz w:w="12240" w:h="15840"/>
      <w:pgMar w:top="1305" w:right="1440" w:bottom="13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180A"/>
    <w:multiLevelType w:val="multilevel"/>
    <w:tmpl w:val="D4AA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5789C"/>
    <w:multiLevelType w:val="multilevel"/>
    <w:tmpl w:val="8ACC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83411">
    <w:abstractNumId w:val="1"/>
  </w:num>
  <w:num w:numId="2" w16cid:durableId="9060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E"/>
    <w:rsid w:val="001860ED"/>
    <w:rsid w:val="001D2EEE"/>
    <w:rsid w:val="001D35C2"/>
    <w:rsid w:val="002614AD"/>
    <w:rsid w:val="004562EB"/>
    <w:rsid w:val="005A07FF"/>
    <w:rsid w:val="00816CC2"/>
    <w:rsid w:val="00892A90"/>
    <w:rsid w:val="0090186D"/>
    <w:rsid w:val="00A31D21"/>
    <w:rsid w:val="00BE0EEC"/>
    <w:rsid w:val="00F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35EA"/>
  <w15:chartTrackingRefBased/>
  <w15:docId w15:val="{916CD0B3-43DA-4141-9240-71F50B8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E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D2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elivate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lacqua</dc:creator>
  <cp:keywords/>
  <dc:description/>
  <cp:lastModifiedBy>gia lacqua</cp:lastModifiedBy>
  <cp:revision>8</cp:revision>
  <dcterms:created xsi:type="dcterms:W3CDTF">2025-01-27T20:58:00Z</dcterms:created>
  <dcterms:modified xsi:type="dcterms:W3CDTF">2025-03-11T14:40:00Z</dcterms:modified>
</cp:coreProperties>
</file>