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2A252">
      <w:pPr>
        <w:pStyle w:val="5"/>
        <w:jc w:val="right"/>
        <w:rPr>
          <w:rFonts w:cstheme="minorHAnsi"/>
          <w:b/>
          <w:bCs/>
          <w:sz w:val="40"/>
          <w:szCs w:val="40"/>
          <w:lang w:val="es-ES"/>
        </w:rPr>
      </w:pPr>
      <w:r>
        <w:rPr>
          <w:rFonts w:cstheme="minorHAnsi"/>
          <w:sz w:val="40"/>
          <w:szCs w:val="40"/>
        </w:rPr>
        <w:drawing>
          <wp:anchor distT="0" distB="0" distL="114300" distR="114300" simplePos="0" relativeHeight="251660288" behindDoc="1" locked="0" layoutInCell="1" allowOverlap="1">
            <wp:simplePos x="0" y="0"/>
            <wp:positionH relativeFrom="column">
              <wp:posOffset>-169545</wp:posOffset>
            </wp:positionH>
            <wp:positionV relativeFrom="paragraph">
              <wp:posOffset>-409575</wp:posOffset>
            </wp:positionV>
            <wp:extent cx="1818005" cy="1818005"/>
            <wp:effectExtent l="0" t="0" r="0" b="0"/>
            <wp:wrapNone/>
            <wp:docPr id="2071801785" name="Picture 20718017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01785" name="Picture 2071801785" descr="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17914" cy="1817914"/>
                    </a:xfrm>
                    <a:prstGeom prst="rect">
                      <a:avLst/>
                    </a:prstGeom>
                  </pic:spPr>
                </pic:pic>
              </a:graphicData>
            </a:graphic>
          </wp:anchor>
        </w:drawing>
      </w:r>
      <w:r>
        <w:rPr>
          <w:rFonts w:cstheme="minorHAnsi"/>
          <w:sz w:val="40"/>
          <w:szCs w:val="40"/>
        </w:rPr>
        <mc:AlternateContent>
          <mc:Choice Requires="wps">
            <w:drawing>
              <wp:anchor distT="0" distB="0" distL="114300" distR="114300" simplePos="0" relativeHeight="251659264" behindDoc="1" locked="0" layoutInCell="1" allowOverlap="1">
                <wp:simplePos x="0" y="0"/>
                <wp:positionH relativeFrom="column">
                  <wp:posOffset>-378460</wp:posOffset>
                </wp:positionH>
                <wp:positionV relativeFrom="paragraph">
                  <wp:posOffset>-202565</wp:posOffset>
                </wp:positionV>
                <wp:extent cx="6803390" cy="1477010"/>
                <wp:effectExtent l="0" t="0" r="16510" b="8890"/>
                <wp:wrapNone/>
                <wp:docPr id="273257681" name="Rectangle 273257681"/>
                <wp:cNvGraphicFramePr/>
                <a:graphic xmlns:a="http://schemas.openxmlformats.org/drawingml/2006/main">
                  <a:graphicData uri="http://schemas.microsoft.com/office/word/2010/wordprocessingShape">
                    <wps:wsp>
                      <wps:cNvSpPr/>
                      <wps:spPr>
                        <a:xfrm>
                          <a:off x="0" y="0"/>
                          <a:ext cx="6803390" cy="147701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73257681" o:spid="_x0000_s1026" o:spt="1" style="position:absolute;left:0pt;margin-left:-29.8pt;margin-top:-15.95pt;height:116.3pt;width:535.7pt;z-index:-251657216;v-text-anchor:middle;mso-width-relative:page;mso-height-relative:page;" fillcolor="#E2F0D9 [665]" filled="t" stroked="t" coordsize="21600,21600" o:gfxdata="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tEW&#10;09oAAAAMAQAADwAAAAAAAAABACAAAAAiAAAAZHJzL2Rvd25yZXYueG1sUEsBAhQAFAAAAAgAh07i&#10;QJA4ClGSAgAAYgUAAA4AAAAAAAAAAQAgAAAAKQEAAGRycy9lMm9Eb2MueG1sUEsFBgAAAAAGAAYA&#10;WQEAAC0GAAAAAA==&#10;">
                <v:fill on="t" focussize="0,0"/>
                <v:stroke weight="1pt" color="#2F528F [3204]" miterlimit="8" joinstyle="miter"/>
                <v:imagedata o:title=""/>
                <o:lock v:ext="edit" aspectratio="f"/>
              </v:rect>
            </w:pict>
          </mc:Fallback>
        </mc:AlternateContent>
      </w:r>
      <w:r>
        <w:rPr>
          <w:rFonts w:cstheme="minorHAnsi"/>
          <w:b/>
          <w:bCs/>
          <w:sz w:val="40"/>
          <w:szCs w:val="40"/>
          <w:lang w:val="es-ES"/>
        </w:rPr>
        <w:t>Proyecto Final</w:t>
      </w:r>
    </w:p>
    <w:p w14:paraId="3363E055">
      <w:pPr>
        <w:pStyle w:val="5"/>
        <w:jc w:val="right"/>
        <w:rPr>
          <w:rFonts w:cstheme="minorHAnsi"/>
          <w:lang w:val="es-ES"/>
        </w:rPr>
      </w:pPr>
    </w:p>
    <w:p w14:paraId="711ED514">
      <w:pPr>
        <w:pStyle w:val="5"/>
        <w:jc w:val="right"/>
        <w:rPr>
          <w:rFonts w:cstheme="minorHAnsi"/>
          <w:lang w:val="es-ES"/>
        </w:rPr>
      </w:pPr>
    </w:p>
    <w:p w14:paraId="4F304DE9">
      <w:pPr>
        <w:pStyle w:val="5"/>
        <w:jc w:val="right"/>
        <w:rPr>
          <w:rFonts w:cstheme="minorHAnsi"/>
          <w:lang w:val="es-ES"/>
        </w:rPr>
      </w:pPr>
    </w:p>
    <w:p w14:paraId="630A081E">
      <w:pPr>
        <w:pStyle w:val="5"/>
        <w:jc w:val="right"/>
        <w:rPr>
          <w:rFonts w:cstheme="minorHAnsi"/>
          <w:lang w:val="es-ES"/>
        </w:rPr>
      </w:pPr>
      <w:r>
        <w:rPr>
          <w:rFonts w:cstheme="minorHAnsi"/>
          <w:lang w:val="es-ES"/>
        </w:rPr>
        <w:t>La Biblia: En el Principio</w:t>
      </w:r>
    </w:p>
    <w:p w14:paraId="7C2ADD7B">
      <w:pPr>
        <w:pStyle w:val="5"/>
      </w:pPr>
    </w:p>
    <w:p w14:paraId="6EF6C946">
      <w:pPr>
        <w:pStyle w:val="5"/>
      </w:pPr>
    </w:p>
    <w:p w14:paraId="0C6064DC">
      <w:pPr>
        <w:pStyle w:val="5"/>
      </w:pPr>
    </w:p>
    <w:p w14:paraId="6557F7EF">
      <w:pPr>
        <w:pStyle w:val="5"/>
        <w:rPr>
          <w:b/>
          <w:bCs/>
          <w:lang w:val="es-ES"/>
        </w:rPr>
      </w:pPr>
      <w:r>
        <w:rPr>
          <w:b/>
          <w:bCs/>
          <w:lang w:val="es-ES"/>
        </w:rPr>
        <w:t xml:space="preserve">Nombre Completo: </w:t>
      </w:r>
      <w:r>
        <w:rPr>
          <w:lang w:val="es-ES"/>
        </w:rPr>
        <w:t>_____________________________________________________________</w:t>
      </w:r>
    </w:p>
    <w:p w14:paraId="0A90BEE9">
      <w:pPr>
        <w:pStyle w:val="5"/>
        <w:rPr>
          <w:rFonts w:hint="default"/>
          <w:b w:val="0"/>
          <w:bCs w:val="0"/>
          <w:lang w:val="es-CO"/>
        </w:rPr>
      </w:pPr>
      <w:r>
        <w:rPr>
          <w:rFonts w:hint="default"/>
          <w:b/>
          <w:bCs/>
          <w:lang w:val="es-CO"/>
        </w:rPr>
        <w:t>Ciudad/Paí</w:t>
      </w:r>
      <w:bookmarkStart w:id="0" w:name="_GoBack"/>
      <w:bookmarkEnd w:id="0"/>
      <w:r>
        <w:rPr>
          <w:rFonts w:hint="default"/>
          <w:b/>
          <w:bCs/>
          <w:lang w:val="es-CO"/>
        </w:rPr>
        <w:t xml:space="preserve">s origen: </w:t>
      </w:r>
      <w:r>
        <w:rPr>
          <w:rFonts w:hint="default"/>
          <w:b w:val="0"/>
          <w:bCs w:val="0"/>
          <w:lang w:val="es-CO"/>
        </w:rPr>
        <w:t>_____________________________________________________________</w:t>
      </w:r>
    </w:p>
    <w:p w14:paraId="606EE0A7">
      <w:pPr>
        <w:pStyle w:val="5"/>
        <w:rPr>
          <w:rFonts w:hint="default"/>
          <w:b w:val="0"/>
          <w:bCs w:val="0"/>
          <w:lang w:val="es-CO"/>
        </w:rPr>
      </w:pPr>
      <w:r>
        <w:rPr>
          <w:rFonts w:hint="default"/>
          <w:b/>
          <w:bCs/>
          <w:lang w:val="es-CO"/>
        </w:rPr>
        <w:t xml:space="preserve">Profesor: </w:t>
      </w:r>
      <w:r>
        <w:rPr>
          <w:rFonts w:hint="default"/>
          <w:b w:val="0"/>
          <w:bCs w:val="0"/>
          <w:lang w:val="es-CO"/>
        </w:rPr>
        <w:t>______________________________________________________________________</w:t>
      </w:r>
    </w:p>
    <w:p w14:paraId="788BED1A">
      <w:pPr>
        <w:pStyle w:val="5"/>
        <w:rPr>
          <w:lang w:val="es-ES"/>
        </w:rPr>
      </w:pPr>
      <w:r>
        <w:rPr>
          <w:b/>
          <w:bCs/>
          <w:lang w:val="es-ES"/>
        </w:rPr>
        <w:t xml:space="preserve">Fecha: </w:t>
      </w:r>
      <w:r>
        <w:rPr>
          <w:lang w:val="es-ES"/>
        </w:rPr>
        <w:t>________________________________________________________________________</w:t>
      </w:r>
    </w:p>
    <w:p w14:paraId="2EFBF5D8">
      <w:pPr>
        <w:pStyle w:val="5"/>
        <w:rPr>
          <w:lang w:val="es-ES"/>
        </w:rPr>
      </w:pPr>
    </w:p>
    <w:p w14:paraId="643C955A">
      <w:pPr>
        <w:pStyle w:val="5"/>
        <w:rPr>
          <w:lang w:val="es-ES"/>
        </w:rPr>
      </w:pPr>
    </w:p>
    <w:p w14:paraId="76EB7EB6">
      <w:pPr>
        <w:pStyle w:val="5"/>
        <w:rPr>
          <w:lang w:val="es-ES"/>
        </w:rPr>
      </w:pPr>
      <w:r>
        <w:rPr>
          <w:lang w:val="es-ES"/>
        </w:rPr>
        <mc:AlternateContent>
          <mc:Choice Requires="wps">
            <w:drawing>
              <wp:anchor distT="0" distB="0" distL="114300" distR="114300" simplePos="0" relativeHeight="251661312" behindDoc="0" locked="0" layoutInCell="1" allowOverlap="1">
                <wp:simplePos x="0" y="0"/>
                <wp:positionH relativeFrom="column">
                  <wp:posOffset>-173355</wp:posOffset>
                </wp:positionH>
                <wp:positionV relativeFrom="paragraph">
                  <wp:posOffset>74295</wp:posOffset>
                </wp:positionV>
                <wp:extent cx="6238240" cy="2727325"/>
                <wp:effectExtent l="0" t="0" r="10160" b="15875"/>
                <wp:wrapNone/>
                <wp:docPr id="286314929" name="Rectangle 1"/>
                <wp:cNvGraphicFramePr/>
                <a:graphic xmlns:a="http://schemas.openxmlformats.org/drawingml/2006/main">
                  <a:graphicData uri="http://schemas.microsoft.com/office/word/2010/wordprocessingShape">
                    <wps:wsp>
                      <wps:cNvSpPr/>
                      <wps:spPr>
                        <a:xfrm>
                          <a:off x="0" y="0"/>
                          <a:ext cx="6238240" cy="272743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3.65pt;margin-top:5.85pt;height:214.75pt;width:491.2pt;z-index:251661312;v-text-anchor:middle;mso-width-relative:page;mso-height-relative:page;" filled="f" stroked="t" coordsize="21600,21600" o:gfxdata="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Oa2X2QAAAAoBAAAPAAAAAAAAAAEAIAAAACIAAABkcnMvZG93bnJldi54bWxQSwEC&#10;FAAUAAAACACHTuJAe23YUmUCAADXBAAADgAAAAAAAAABACAAAAAoAQAAZHJzL2Uyb0RvYy54bWxQ&#10;SwUGAAAAAAYABgBZAQAA/wUAAAAA&#10;">
                <v:fill on="f" focussize="0,0"/>
                <v:stroke weight="1pt" color="#000000 [3213]" miterlimit="8" joinstyle="miter"/>
                <v:imagedata o:title=""/>
                <o:lock v:ext="edit" aspectratio="f"/>
              </v:rect>
            </w:pict>
          </mc:Fallback>
        </mc:AlternateContent>
      </w:r>
    </w:p>
    <w:p w14:paraId="5C30970E">
      <w:pPr>
        <w:pStyle w:val="5"/>
        <w:rPr>
          <w:b/>
          <w:bCs/>
          <w:i/>
          <w:iCs/>
          <w:color w:val="000000" w:themeColor="text1"/>
          <w:sz w:val="23"/>
          <w:szCs w:val="23"/>
          <w:lang w:val="es-ES"/>
          <w14:textFill>
            <w14:solidFill>
              <w14:schemeClr w14:val="tx1"/>
            </w14:solidFill>
          </w14:textFill>
        </w:rPr>
      </w:pPr>
      <w:r>
        <w:rPr>
          <w:b/>
          <w:bCs/>
          <w:i/>
          <w:iCs/>
          <w:color w:val="000000" w:themeColor="text1"/>
          <w:sz w:val="23"/>
          <w:szCs w:val="23"/>
          <w:lang w:val="es-ES"/>
          <w14:textFill>
            <w14:solidFill>
              <w14:schemeClr w14:val="tx1"/>
            </w14:solidFill>
          </w14:textFill>
        </w:rPr>
        <w:t>Estimado estudiante: ¡Felicitaciones por llegar al final del curso “En el Principio!” Este curso fue diseñado para enseñarle más sobre el libro de Génesis y para prepararle a compartir la Palabra de Dios por medo de las historias bíblicas.</w:t>
      </w:r>
      <w:r>
        <w:rPr>
          <w:b/>
          <w:bCs/>
          <w:i/>
          <w:iCs/>
          <w:color w:val="000000" w:themeColor="text1"/>
          <w:sz w:val="23"/>
          <w:szCs w:val="23"/>
          <w:lang w:val="es-ES"/>
          <w14:textFill>
            <w14:solidFill>
              <w14:schemeClr w14:val="tx1"/>
            </w14:solidFill>
          </w14:textFill>
        </w:rPr>
        <w:br w:type="textWrapping"/>
      </w:r>
      <w:r>
        <w:rPr>
          <w:b/>
          <w:bCs/>
          <w:i/>
          <w:iCs/>
          <w:color w:val="000000" w:themeColor="text1"/>
          <w:sz w:val="23"/>
          <w:szCs w:val="23"/>
          <w:lang w:val="es-ES"/>
          <w14:textFill>
            <w14:solidFill>
              <w14:schemeClr w14:val="tx1"/>
            </w14:solidFill>
          </w14:textFill>
        </w:rPr>
        <w:br w:type="textWrapping"/>
      </w:r>
      <w:r>
        <w:rPr>
          <w:b/>
          <w:bCs/>
          <w:i/>
          <w:iCs/>
          <w:color w:val="000000" w:themeColor="text1"/>
          <w:sz w:val="23"/>
          <w:szCs w:val="23"/>
          <w:lang w:val="es-ES"/>
          <w14:textFill>
            <w14:solidFill>
              <w14:schemeClr w14:val="tx1"/>
            </w14:solidFill>
          </w14:textFill>
        </w:rPr>
        <w:t xml:space="preserve">En este proyecto final, usted encontrará una guía para preparar y compartir la historia de Génesis 37, utilizando el método de las Cuatro “C”: Captar, Contar, Considerar y Consolidar. La meta es seguir los pasos indicados en orden y entregar este documento a su profesor. </w:t>
      </w:r>
    </w:p>
    <w:p w14:paraId="1633C058">
      <w:pPr>
        <w:pStyle w:val="5"/>
        <w:rPr>
          <w:b/>
          <w:bCs/>
          <w:i/>
          <w:iCs/>
          <w:color w:val="000000" w:themeColor="text1"/>
          <w:sz w:val="23"/>
          <w:szCs w:val="23"/>
          <w:lang w:val="es-ES"/>
          <w14:textFill>
            <w14:solidFill>
              <w14:schemeClr w14:val="tx1"/>
            </w14:solidFill>
          </w14:textFill>
        </w:rPr>
      </w:pPr>
    </w:p>
    <w:p w14:paraId="08A93019">
      <w:pPr>
        <w:pStyle w:val="5"/>
        <w:rPr>
          <w:b/>
          <w:bCs/>
          <w:i/>
          <w:iCs/>
          <w:color w:val="000000" w:themeColor="text1"/>
          <w:sz w:val="23"/>
          <w:szCs w:val="23"/>
          <w:lang w:val="es-ES"/>
          <w14:textFill>
            <w14:solidFill>
              <w14:schemeClr w14:val="tx1"/>
            </w14:solidFill>
          </w14:textFill>
        </w:rPr>
      </w:pPr>
      <w:r>
        <w:rPr>
          <w:b/>
          <w:bCs/>
          <w:i/>
          <w:iCs/>
          <w:color w:val="000000" w:themeColor="text1"/>
          <w:sz w:val="23"/>
          <w:szCs w:val="23"/>
          <w:lang w:val="es-ES"/>
          <w14:textFill>
            <w14:solidFill>
              <w14:schemeClr w14:val="tx1"/>
            </w14:solidFill>
          </w14:textFill>
        </w:rPr>
        <w:t>Por favor, recuerde que este proyecto debe reflejar su propio aprendizaje. No entregue respuestas copiadas de otras fuentes como Google o inteligencia artificial. Deseamos escuchar su voz y ver cómo aplica lo aprendido a su contexto y vida cristiana</w:t>
      </w:r>
    </w:p>
    <w:p w14:paraId="3D51FDB9">
      <w:pPr>
        <w:pStyle w:val="5"/>
        <w:rPr>
          <w:b/>
          <w:bCs/>
          <w:i/>
          <w:iCs/>
          <w:color w:val="000000" w:themeColor="text1"/>
          <w:sz w:val="23"/>
          <w:szCs w:val="23"/>
          <w:lang w:val="es-ES"/>
          <w14:textFill>
            <w14:solidFill>
              <w14:schemeClr w14:val="tx1"/>
            </w14:solidFill>
          </w14:textFill>
        </w:rPr>
      </w:pPr>
    </w:p>
    <w:p w14:paraId="677957AC">
      <w:pPr>
        <w:pStyle w:val="5"/>
        <w:rPr>
          <w:b/>
          <w:bCs/>
          <w:i/>
          <w:iCs/>
          <w:color w:val="000000" w:themeColor="text1"/>
          <w:sz w:val="23"/>
          <w:szCs w:val="23"/>
          <w:lang w:val="es-ES"/>
          <w14:textFill>
            <w14:solidFill>
              <w14:schemeClr w14:val="tx1"/>
            </w14:solidFill>
          </w14:textFill>
        </w:rPr>
      </w:pPr>
      <w:r>
        <w:rPr>
          <w:b/>
          <w:bCs/>
          <w:i/>
          <w:iCs/>
          <w:color w:val="000000" w:themeColor="text1"/>
          <w:sz w:val="23"/>
          <w:szCs w:val="23"/>
          <w:lang w:val="es-ES"/>
          <w14:textFill>
            <w14:solidFill>
              <w14:schemeClr w14:val="tx1"/>
            </w14:solidFill>
          </w14:textFill>
        </w:rPr>
        <w:t>Que Dios, en su infinita gracia, le conceda sabiduría y entendimiento mientras realiza su Proyecto Final. Bendiciones en Cristo.</w:t>
      </w:r>
    </w:p>
    <w:p w14:paraId="0313088E">
      <w:pPr>
        <w:pStyle w:val="5"/>
        <w:rPr>
          <w:lang w:val="es-ES"/>
        </w:rPr>
      </w:pPr>
    </w:p>
    <w:p w14:paraId="6DE7CC7D">
      <w:pPr>
        <w:pStyle w:val="5"/>
        <w:rPr>
          <w:b/>
          <w:bCs/>
          <w:lang w:val="es-ES"/>
        </w:rPr>
      </w:pPr>
    </w:p>
    <w:p w14:paraId="5A647AFF">
      <w:pPr>
        <w:pStyle w:val="5"/>
        <w:rPr>
          <w:b/>
          <w:bCs/>
          <w:lang w:val="es-ES"/>
        </w:rPr>
      </w:pPr>
    </w:p>
    <w:p w14:paraId="6908FB57">
      <w:pPr>
        <w:pStyle w:val="5"/>
        <w:rPr>
          <w:i/>
          <w:iCs/>
          <w:lang w:val="es-ES"/>
        </w:rPr>
      </w:pPr>
      <w:r>
        <w:rPr>
          <w:b/>
          <w:bCs/>
          <w:lang w:val="es-ES"/>
        </w:rPr>
        <w:t xml:space="preserve">PASO 1: Preparación para enseñar a otros. </w:t>
      </w:r>
      <w:r>
        <w:rPr>
          <w:b/>
          <w:bCs/>
          <w:lang w:val="es-ES"/>
        </w:rPr>
        <w:br w:type="textWrapping"/>
      </w:r>
    </w:p>
    <w:p w14:paraId="59C1CE63">
      <w:pPr>
        <w:pStyle w:val="5"/>
        <w:rPr>
          <w:lang w:val="es-ES"/>
        </w:rPr>
      </w:pPr>
      <w:r>
        <w:rPr>
          <w:lang w:val="es-ES"/>
        </w:rPr>
        <w:t xml:space="preserve">1. Ore: Señor Dios, te doy gracias por darme la oportunidad de estudiar tu Palabra. Guíame con tu Espíritu Santo mientras me preparo para compartir este mensaje con otros. Dame sabiduría para entender tu verdad y confianza para hablarla con amor y fidelidad. Te lo pido en el nombre de Jesús, mi Salvador. Amén. </w:t>
      </w:r>
    </w:p>
    <w:p w14:paraId="53046405">
      <w:pPr>
        <w:pStyle w:val="5"/>
        <w:rPr>
          <w:lang w:val="es-ES"/>
        </w:rPr>
      </w:pPr>
    </w:p>
    <w:p w14:paraId="7EED36DA">
      <w:pPr>
        <w:pStyle w:val="5"/>
        <w:rPr>
          <w:lang w:val="es-ES"/>
        </w:rPr>
      </w:pPr>
    </w:p>
    <w:p w14:paraId="29AF68DB">
      <w:pPr>
        <w:pStyle w:val="5"/>
        <w:rPr>
          <w:lang w:val="es-ES"/>
        </w:rPr>
      </w:pPr>
    </w:p>
    <w:p w14:paraId="5BED7304">
      <w:pPr>
        <w:pStyle w:val="5"/>
        <w:rPr>
          <w:lang w:val="es-ES"/>
        </w:rPr>
      </w:pPr>
      <w:r>
        <w:rPr>
          <w:lang w:val="es-ES"/>
        </w:rPr>
        <w:t xml:space="preserve">2. Lea la historia de </w:t>
      </w:r>
      <w:r>
        <w:rPr>
          <w:u w:val="single"/>
          <w:lang w:val="es-ES"/>
        </w:rPr>
        <w:t>Génesis 37</w:t>
      </w:r>
      <w:r>
        <w:rPr>
          <w:lang w:val="es-ES"/>
        </w:rPr>
        <w:t xml:space="preserve"> al menos </w:t>
      </w:r>
      <w:r>
        <w:rPr>
          <w:u w:val="single"/>
          <w:lang w:val="es-ES"/>
        </w:rPr>
        <w:t>dos veces</w:t>
      </w:r>
      <w:r>
        <w:rPr>
          <w:lang w:val="es-ES"/>
        </w:rPr>
        <w:t xml:space="preserve">. </w:t>
      </w:r>
    </w:p>
    <w:p w14:paraId="0169AE6F">
      <w:pPr>
        <w:pStyle w:val="5"/>
        <w:rPr>
          <w:lang w:val="es-ES"/>
        </w:rPr>
      </w:pPr>
    </w:p>
    <w:p w14:paraId="13FD8895">
      <w:pPr>
        <w:pStyle w:val="5"/>
        <w:rPr>
          <w:lang w:val="es-ES"/>
        </w:rPr>
      </w:pPr>
    </w:p>
    <w:p w14:paraId="04DB709E">
      <w:pPr>
        <w:pStyle w:val="5"/>
        <w:rPr>
          <w:lang w:val="es-ES"/>
        </w:rPr>
      </w:pPr>
    </w:p>
    <w:p w14:paraId="4B7B715D">
      <w:pPr>
        <w:pStyle w:val="5"/>
        <w:rPr>
          <w:b/>
          <w:bCs/>
          <w:lang w:val="es-ES"/>
        </w:rPr>
      </w:pPr>
      <w:r>
        <w:rPr>
          <w:b/>
          <w:bCs/>
          <w:lang w:val="es-ES"/>
        </w:rPr>
        <w:t xml:space="preserve">PASO 2: Estudie la historia utilizando las preguntas de Considerar y Consolidar. </w:t>
      </w:r>
    </w:p>
    <w:p w14:paraId="4CF9B503">
      <w:pPr>
        <w:pStyle w:val="5"/>
        <w:rPr>
          <w:b/>
          <w:bCs/>
          <w:lang w:val="es-ES"/>
        </w:rPr>
      </w:pPr>
    </w:p>
    <w:p w14:paraId="05268700">
      <w:pPr>
        <w:pStyle w:val="5"/>
        <w:rPr>
          <w:b/>
          <w:bCs/>
          <w:lang w:val="es-ES"/>
        </w:rPr>
      </w:pPr>
      <w:r>
        <w:rPr>
          <w:b/>
          <w:bCs/>
          <w:lang w:val="es-ES"/>
        </w:rPr>
        <w:t>CONSIDERAR</w:t>
      </w:r>
    </w:p>
    <w:p w14:paraId="06C92B08">
      <w:pPr>
        <w:pStyle w:val="5"/>
        <w:numPr>
          <w:ilvl w:val="0"/>
          <w:numId w:val="1"/>
        </w:numPr>
        <w:rPr>
          <w:lang w:val="es-ES"/>
        </w:rPr>
      </w:pPr>
      <w:r>
        <w:rPr>
          <w:lang w:val="es-ES"/>
        </w:rPr>
        <w:t xml:space="preserve">¿Quiénes son los personajes de esta historia? </w:t>
      </w:r>
    </w:p>
    <w:p w14:paraId="4071ACCB">
      <w:pPr>
        <w:pStyle w:val="5"/>
        <w:rPr>
          <w:lang w:val="es-ES"/>
        </w:rPr>
      </w:pPr>
    </w:p>
    <w:p w14:paraId="3F7AC77C">
      <w:pPr>
        <w:pStyle w:val="5"/>
        <w:rPr>
          <w:lang w:val="es-ES"/>
        </w:rPr>
      </w:pPr>
    </w:p>
    <w:p w14:paraId="12E6462B">
      <w:pPr>
        <w:pStyle w:val="5"/>
        <w:rPr>
          <w:lang w:val="es-ES"/>
        </w:rPr>
      </w:pPr>
    </w:p>
    <w:p w14:paraId="2F47D24B">
      <w:pPr>
        <w:pStyle w:val="5"/>
        <w:numPr>
          <w:ilvl w:val="0"/>
          <w:numId w:val="1"/>
        </w:numPr>
        <w:rPr>
          <w:lang w:val="es-ES"/>
        </w:rPr>
      </w:pPr>
      <w:r>
        <w:rPr>
          <w:lang w:val="es-ES"/>
        </w:rPr>
        <w:t xml:space="preserve">¿Cuáles son los objetos de esta historia? </w:t>
      </w:r>
    </w:p>
    <w:p w14:paraId="5D84BAA7">
      <w:pPr>
        <w:pStyle w:val="5"/>
        <w:rPr>
          <w:lang w:val="es-ES"/>
        </w:rPr>
      </w:pPr>
    </w:p>
    <w:p w14:paraId="4C5F20B6">
      <w:pPr>
        <w:pStyle w:val="5"/>
        <w:rPr>
          <w:lang w:val="es-ES"/>
        </w:rPr>
      </w:pPr>
    </w:p>
    <w:p w14:paraId="0520D11B">
      <w:pPr>
        <w:pStyle w:val="5"/>
        <w:rPr>
          <w:lang w:val="es-ES"/>
        </w:rPr>
      </w:pPr>
    </w:p>
    <w:p w14:paraId="572DF43F">
      <w:pPr>
        <w:pStyle w:val="5"/>
        <w:numPr>
          <w:ilvl w:val="0"/>
          <w:numId w:val="1"/>
        </w:numPr>
        <w:rPr>
          <w:lang w:val="es-ES"/>
        </w:rPr>
      </w:pPr>
      <w:r>
        <w:rPr>
          <w:lang w:val="es-ES"/>
        </w:rPr>
        <w:t xml:space="preserve">¿Dónde ocurrió la historia? </w:t>
      </w:r>
    </w:p>
    <w:p w14:paraId="1AF770F2">
      <w:pPr>
        <w:pStyle w:val="5"/>
        <w:rPr>
          <w:lang w:val="es-ES"/>
        </w:rPr>
      </w:pPr>
    </w:p>
    <w:p w14:paraId="2DC533A0">
      <w:pPr>
        <w:pStyle w:val="5"/>
        <w:rPr>
          <w:lang w:val="es-ES"/>
        </w:rPr>
      </w:pPr>
    </w:p>
    <w:p w14:paraId="21F1F00C">
      <w:pPr>
        <w:pStyle w:val="5"/>
        <w:rPr>
          <w:lang w:val="es-ES"/>
        </w:rPr>
      </w:pPr>
    </w:p>
    <w:p w14:paraId="08054950">
      <w:pPr>
        <w:pStyle w:val="5"/>
        <w:numPr>
          <w:ilvl w:val="0"/>
          <w:numId w:val="1"/>
        </w:numPr>
        <w:rPr>
          <w:lang w:val="es-ES"/>
        </w:rPr>
      </w:pPr>
      <w:r>
        <w:rPr>
          <w:lang w:val="es-ES"/>
        </w:rPr>
        <w:t xml:space="preserve">¿Cuándo ocurrió la historia? </w:t>
      </w:r>
    </w:p>
    <w:p w14:paraId="6BE3713D">
      <w:pPr>
        <w:pStyle w:val="5"/>
        <w:rPr>
          <w:lang w:val="es-ES"/>
        </w:rPr>
      </w:pPr>
    </w:p>
    <w:p w14:paraId="28B862F8">
      <w:pPr>
        <w:pStyle w:val="5"/>
        <w:rPr>
          <w:lang w:val="es-ES"/>
        </w:rPr>
      </w:pPr>
    </w:p>
    <w:p w14:paraId="1AFEC446">
      <w:pPr>
        <w:pStyle w:val="5"/>
        <w:rPr>
          <w:lang w:val="es-ES"/>
        </w:rPr>
      </w:pPr>
    </w:p>
    <w:p w14:paraId="694F8040">
      <w:pPr>
        <w:pStyle w:val="5"/>
        <w:rPr>
          <w:lang w:val="es-ES"/>
        </w:rPr>
      </w:pPr>
    </w:p>
    <w:p w14:paraId="67CCBC7E">
      <w:pPr>
        <w:pStyle w:val="5"/>
        <w:numPr>
          <w:ilvl w:val="0"/>
          <w:numId w:val="1"/>
        </w:numPr>
        <w:rPr>
          <w:lang w:val="es-ES"/>
        </w:rPr>
      </w:pPr>
      <w:r>
        <w:rPr>
          <w:lang w:val="es-ES"/>
        </w:rPr>
        <w:t xml:space="preserve">¿Cuál es el problema? </w:t>
      </w:r>
    </w:p>
    <w:p w14:paraId="2D43F357">
      <w:pPr>
        <w:pStyle w:val="5"/>
        <w:rPr>
          <w:lang w:val="es-ES"/>
        </w:rPr>
      </w:pPr>
    </w:p>
    <w:p w14:paraId="4B8559C5">
      <w:pPr>
        <w:pStyle w:val="5"/>
        <w:rPr>
          <w:lang w:val="es-ES"/>
        </w:rPr>
      </w:pPr>
    </w:p>
    <w:p w14:paraId="681FB5AB">
      <w:pPr>
        <w:pStyle w:val="5"/>
        <w:rPr>
          <w:lang w:val="es-ES"/>
        </w:rPr>
      </w:pPr>
    </w:p>
    <w:p w14:paraId="6562419C">
      <w:pPr>
        <w:pStyle w:val="5"/>
        <w:rPr>
          <w:lang w:val="es-ES"/>
        </w:rPr>
      </w:pPr>
    </w:p>
    <w:p w14:paraId="5884249E">
      <w:pPr>
        <w:pStyle w:val="5"/>
        <w:numPr>
          <w:ilvl w:val="0"/>
          <w:numId w:val="1"/>
        </w:numPr>
        <w:rPr>
          <w:lang w:val="es-ES"/>
        </w:rPr>
      </w:pPr>
      <w:r>
        <w:rPr>
          <w:lang w:val="es-ES"/>
        </w:rPr>
        <w:t xml:space="preserve">¿Se soluciona el problema? </w:t>
      </w:r>
    </w:p>
    <w:p w14:paraId="72F5C651">
      <w:pPr>
        <w:pStyle w:val="5"/>
        <w:rPr>
          <w:lang w:val="es-ES"/>
        </w:rPr>
      </w:pPr>
    </w:p>
    <w:p w14:paraId="6A776679">
      <w:pPr>
        <w:pStyle w:val="5"/>
        <w:rPr>
          <w:lang w:val="es-ES"/>
        </w:rPr>
      </w:pPr>
    </w:p>
    <w:p w14:paraId="7497631B">
      <w:pPr>
        <w:pStyle w:val="5"/>
        <w:rPr>
          <w:lang w:val="es-ES"/>
        </w:rPr>
      </w:pPr>
    </w:p>
    <w:p w14:paraId="1FBE924E">
      <w:pPr>
        <w:pStyle w:val="5"/>
        <w:rPr>
          <w:b/>
          <w:bCs/>
          <w:lang w:val="es-ES"/>
        </w:rPr>
      </w:pPr>
      <w:r>
        <w:rPr>
          <w:b/>
          <w:bCs/>
          <w:lang w:val="es-ES"/>
        </w:rPr>
        <w:t>CONSOLIDAR</w:t>
      </w:r>
    </w:p>
    <w:p w14:paraId="4CFFDF71">
      <w:pPr>
        <w:pStyle w:val="5"/>
        <w:numPr>
          <w:ilvl w:val="0"/>
          <w:numId w:val="2"/>
        </w:numPr>
        <w:rPr>
          <w:lang w:val="es-ES"/>
        </w:rPr>
      </w:pPr>
      <w:r>
        <w:rPr>
          <w:lang w:val="es-ES"/>
        </w:rPr>
        <w:t xml:space="preserve">¿Cuál es el punto principal de la historia? </w:t>
      </w:r>
    </w:p>
    <w:p w14:paraId="1EBFF96C">
      <w:pPr>
        <w:pStyle w:val="5"/>
        <w:rPr>
          <w:lang w:val="es-ES"/>
        </w:rPr>
      </w:pPr>
    </w:p>
    <w:p w14:paraId="656E2B07">
      <w:pPr>
        <w:pStyle w:val="5"/>
        <w:rPr>
          <w:lang w:val="es-ES"/>
        </w:rPr>
      </w:pPr>
    </w:p>
    <w:p w14:paraId="10A9EE53">
      <w:pPr>
        <w:pStyle w:val="5"/>
        <w:rPr>
          <w:lang w:val="es-ES"/>
        </w:rPr>
      </w:pPr>
    </w:p>
    <w:p w14:paraId="4AD821A2">
      <w:pPr>
        <w:pStyle w:val="5"/>
        <w:numPr>
          <w:ilvl w:val="0"/>
          <w:numId w:val="2"/>
        </w:numPr>
        <w:rPr>
          <w:lang w:val="es-ES"/>
        </w:rPr>
      </w:pPr>
      <w:r>
        <w:rPr>
          <w:lang w:val="es-ES"/>
        </w:rPr>
        <w:t xml:space="preserve">¿Qué pecado veo en esta historia y confieso en mi vida? </w:t>
      </w:r>
    </w:p>
    <w:p w14:paraId="4B527EE2">
      <w:pPr>
        <w:pStyle w:val="5"/>
        <w:rPr>
          <w:lang w:val="es-ES"/>
        </w:rPr>
      </w:pPr>
    </w:p>
    <w:p w14:paraId="77C510B8">
      <w:pPr>
        <w:pStyle w:val="5"/>
        <w:rPr>
          <w:lang w:val="es-ES"/>
        </w:rPr>
      </w:pPr>
    </w:p>
    <w:p w14:paraId="73C32524">
      <w:pPr>
        <w:pStyle w:val="5"/>
        <w:rPr>
          <w:lang w:val="es-ES"/>
        </w:rPr>
      </w:pPr>
    </w:p>
    <w:p w14:paraId="051D034E">
      <w:pPr>
        <w:pStyle w:val="5"/>
        <w:numPr>
          <w:ilvl w:val="0"/>
          <w:numId w:val="2"/>
        </w:numPr>
        <w:rPr>
          <w:lang w:val="es-ES"/>
        </w:rPr>
      </w:pPr>
      <w:r>
        <w:rPr>
          <w:lang w:val="es-ES"/>
        </w:rPr>
        <w:t xml:space="preserve">¿En qué versos y palabras de esta historia veo el amor de Dios para conmigo? </w:t>
      </w:r>
    </w:p>
    <w:p w14:paraId="3A5F1B95">
      <w:pPr>
        <w:pStyle w:val="5"/>
        <w:rPr>
          <w:lang w:val="es-ES"/>
        </w:rPr>
      </w:pPr>
    </w:p>
    <w:p w14:paraId="6067E615">
      <w:pPr>
        <w:pStyle w:val="5"/>
        <w:rPr>
          <w:lang w:val="es-ES"/>
        </w:rPr>
      </w:pPr>
    </w:p>
    <w:p w14:paraId="5393DEF3">
      <w:pPr>
        <w:pStyle w:val="5"/>
        <w:rPr>
          <w:lang w:val="es-ES"/>
        </w:rPr>
      </w:pPr>
    </w:p>
    <w:p w14:paraId="1312D7DD">
      <w:pPr>
        <w:pStyle w:val="5"/>
        <w:numPr>
          <w:ilvl w:val="0"/>
          <w:numId w:val="2"/>
        </w:numPr>
        <w:rPr>
          <w:lang w:val="es-ES"/>
        </w:rPr>
      </w:pPr>
      <w:r>
        <w:rPr>
          <w:lang w:val="es-ES"/>
        </w:rPr>
        <w:t>¿Qué pediré que Dios obre en mí para poner en práctica esta palabra de Dios?</w:t>
      </w:r>
    </w:p>
    <w:p w14:paraId="12F62B0B">
      <w:pPr>
        <w:pStyle w:val="5"/>
        <w:rPr>
          <w:lang w:val="es-ES"/>
        </w:rPr>
      </w:pPr>
    </w:p>
    <w:p w14:paraId="0B6FC928">
      <w:pPr>
        <w:pStyle w:val="5"/>
        <w:rPr>
          <w:lang w:val="es-ES"/>
        </w:rPr>
      </w:pPr>
      <w:r>
        <w:rPr>
          <w:b/>
          <w:bCs/>
          <w:lang w:val="es-ES"/>
        </w:rPr>
        <w:t xml:space="preserve">PASO 3: Cree el “Captar” que va a usar. </w:t>
      </w:r>
      <w:r>
        <w:rPr>
          <w:b/>
          <w:bCs/>
          <w:lang w:val="es-ES"/>
        </w:rPr>
        <w:br w:type="textWrapping"/>
      </w:r>
    </w:p>
    <w:p w14:paraId="052FD5FE">
      <w:pPr>
        <w:pStyle w:val="5"/>
        <w:rPr>
          <w:lang w:val="es-ES"/>
        </w:rPr>
      </w:pPr>
      <w:r>
        <w:rPr>
          <w:lang w:val="es-ES"/>
        </w:rPr>
        <w:t xml:space="preserve">1. Piense en su público: ¿A quién podría compartir esta historia en el futuro? Describa brevemente a su público. </w:t>
      </w:r>
    </w:p>
    <w:p w14:paraId="1A607767">
      <w:pPr>
        <w:pStyle w:val="5"/>
        <w:rPr>
          <w:lang w:val="es-ES"/>
        </w:rPr>
      </w:pPr>
    </w:p>
    <w:p w14:paraId="216BDAED">
      <w:pPr>
        <w:pStyle w:val="5"/>
        <w:rPr>
          <w:lang w:val="es-ES"/>
        </w:rPr>
      </w:pPr>
    </w:p>
    <w:p w14:paraId="2491F221">
      <w:pPr>
        <w:pStyle w:val="5"/>
        <w:rPr>
          <w:lang w:val="es-ES"/>
        </w:rPr>
      </w:pPr>
    </w:p>
    <w:p w14:paraId="14D06830">
      <w:pPr>
        <w:pStyle w:val="5"/>
        <w:rPr>
          <w:lang w:val="es-ES"/>
        </w:rPr>
      </w:pPr>
    </w:p>
    <w:p w14:paraId="4DC18993">
      <w:pPr>
        <w:pStyle w:val="5"/>
        <w:rPr>
          <w:lang w:val="es-ES"/>
        </w:rPr>
      </w:pPr>
      <w:r>
        <w:rPr>
          <w:lang w:val="es-ES"/>
        </w:rPr>
        <w:t xml:space="preserve">2. Profundice en su descripción. ¿Qué tanto conocen la Biblia? ¿Qué intereses o necesidades podrían tener? Escriba una breve descripción de su público. </w:t>
      </w:r>
    </w:p>
    <w:p w14:paraId="62D5A692">
      <w:pPr>
        <w:pStyle w:val="5"/>
        <w:rPr>
          <w:lang w:val="es-ES"/>
        </w:rPr>
      </w:pPr>
    </w:p>
    <w:p w14:paraId="333AECB4">
      <w:pPr>
        <w:pStyle w:val="5"/>
        <w:rPr>
          <w:lang w:val="es-ES"/>
        </w:rPr>
      </w:pPr>
    </w:p>
    <w:p w14:paraId="2FB1F85B">
      <w:pPr>
        <w:pStyle w:val="5"/>
        <w:rPr>
          <w:lang w:val="es-ES"/>
        </w:rPr>
      </w:pPr>
    </w:p>
    <w:p w14:paraId="40521581">
      <w:pPr>
        <w:pStyle w:val="5"/>
        <w:rPr>
          <w:lang w:val="es-ES"/>
        </w:rPr>
      </w:pPr>
    </w:p>
    <w:p w14:paraId="1758062F">
      <w:pPr>
        <w:pStyle w:val="5"/>
        <w:rPr>
          <w:lang w:val="es-ES"/>
        </w:rPr>
      </w:pPr>
      <w:r>
        <w:rPr>
          <w:lang w:val="es-ES"/>
        </w:rPr>
        <w:t xml:space="preserve">3. Conecte con su público. ¿Qué podría ayudar a mi público a interesarse en el tema de esta historia? Escriba su idea para captar su atención. </w:t>
      </w:r>
    </w:p>
    <w:p w14:paraId="2E4D93B7">
      <w:pPr>
        <w:pStyle w:val="5"/>
        <w:rPr>
          <w:lang w:val="es-ES"/>
        </w:rPr>
      </w:pPr>
    </w:p>
    <w:p w14:paraId="00D6C71F">
      <w:pPr>
        <w:pStyle w:val="5"/>
        <w:rPr>
          <w:lang w:val="es-ES"/>
        </w:rPr>
      </w:pPr>
    </w:p>
    <w:p w14:paraId="333EFBED">
      <w:pPr>
        <w:pStyle w:val="5"/>
        <w:rPr>
          <w:lang w:val="es-ES"/>
        </w:rPr>
      </w:pPr>
    </w:p>
    <w:p w14:paraId="26A0EF69">
      <w:pPr>
        <w:pStyle w:val="5"/>
        <w:rPr>
          <w:lang w:val="es-ES"/>
        </w:rPr>
      </w:pPr>
    </w:p>
    <w:p w14:paraId="3D9FB637">
      <w:pPr>
        <w:pStyle w:val="5"/>
        <w:rPr>
          <w:lang w:val="es-ES"/>
        </w:rPr>
      </w:pPr>
      <w:r>
        <w:rPr>
          <w:lang w:val="es-ES"/>
        </w:rPr>
        <w:t xml:space="preserve">4. Relacione su Captar con la enseñanza principal. ¿Qué relación tiene su idea del Captar con el punto principal de la historia? Explique brevemente cómo su Captar ayudará a enfocar a su público en la enseñanza principal. </w:t>
      </w:r>
    </w:p>
    <w:p w14:paraId="51FAF1D1">
      <w:pPr>
        <w:pStyle w:val="5"/>
        <w:ind w:left="720"/>
        <w:rPr>
          <w:lang w:val="es-ES"/>
        </w:rPr>
      </w:pPr>
    </w:p>
    <w:p w14:paraId="7C6BE7C4">
      <w:pPr>
        <w:pStyle w:val="5"/>
        <w:ind w:left="720"/>
        <w:rPr>
          <w:lang w:val="es-ES"/>
        </w:rPr>
      </w:pPr>
    </w:p>
    <w:p w14:paraId="73ED2B69">
      <w:pPr>
        <w:pStyle w:val="5"/>
        <w:ind w:left="720"/>
        <w:rPr>
          <w:lang w:val="es-ES"/>
        </w:rPr>
      </w:pPr>
    </w:p>
    <w:p w14:paraId="665540A8">
      <w:pPr>
        <w:pStyle w:val="5"/>
        <w:ind w:left="720"/>
        <w:rPr>
          <w:lang w:val="es-ES"/>
        </w:rPr>
      </w:pPr>
    </w:p>
    <w:p w14:paraId="53DBD38F">
      <w:pPr>
        <w:pStyle w:val="5"/>
        <w:ind w:left="720"/>
        <w:rPr>
          <w:lang w:val="es-ES"/>
        </w:rPr>
      </w:pPr>
    </w:p>
    <w:p w14:paraId="6A476CF4">
      <w:pPr>
        <w:pStyle w:val="5"/>
        <w:rPr>
          <w:b/>
          <w:bCs/>
          <w:lang w:val="es-ES"/>
        </w:rPr>
      </w:pPr>
    </w:p>
    <w:p w14:paraId="3366E020">
      <w:pPr>
        <w:pStyle w:val="5"/>
        <w:rPr>
          <w:lang w:val="es-ES"/>
        </w:rPr>
      </w:pPr>
      <w:r>
        <w:rPr>
          <w:b/>
          <w:bCs/>
          <w:lang w:val="es-ES"/>
        </w:rPr>
        <w:t xml:space="preserve">PASO 4: Prepare para compartir la historia. </w:t>
      </w:r>
      <w:r>
        <w:rPr>
          <w:b/>
          <w:bCs/>
          <w:lang w:val="es-ES"/>
        </w:rPr>
        <w:br w:type="textWrapping"/>
      </w:r>
      <w:r>
        <w:rPr>
          <w:b/>
          <w:bCs/>
          <w:lang w:val="es-ES"/>
        </w:rPr>
        <w:br w:type="textWrapping"/>
      </w:r>
      <w:r>
        <w:rPr>
          <w:lang w:val="es-ES"/>
        </w:rPr>
        <w:t xml:space="preserve">1. ¿De qué manera contará la historia? Describa aquí la forma en que planea contar la historia. </w:t>
      </w:r>
    </w:p>
    <w:p w14:paraId="21A981C8">
      <w:pPr>
        <w:pStyle w:val="5"/>
        <w:rPr>
          <w:lang w:val="es-ES"/>
        </w:rPr>
      </w:pPr>
    </w:p>
    <w:p w14:paraId="24A76994">
      <w:pPr>
        <w:pStyle w:val="5"/>
        <w:rPr>
          <w:lang w:val="es-ES"/>
        </w:rPr>
      </w:pPr>
    </w:p>
    <w:p w14:paraId="5FE9B2F9">
      <w:pPr>
        <w:pStyle w:val="5"/>
        <w:rPr>
          <w:lang w:val="es-ES"/>
        </w:rPr>
      </w:pPr>
    </w:p>
    <w:p w14:paraId="596EDD74">
      <w:pPr>
        <w:pStyle w:val="5"/>
        <w:rPr>
          <w:lang w:val="es-ES"/>
        </w:rPr>
      </w:pPr>
    </w:p>
    <w:p w14:paraId="14239165">
      <w:pPr>
        <w:pStyle w:val="5"/>
        <w:rPr>
          <w:lang w:val="es-ES"/>
        </w:rPr>
      </w:pPr>
    </w:p>
    <w:p w14:paraId="22C953DE">
      <w:pPr>
        <w:pStyle w:val="5"/>
        <w:rPr>
          <w:lang w:val="es-ES"/>
        </w:rPr>
      </w:pPr>
      <w:r>
        <w:rPr>
          <w:lang w:val="es-ES"/>
        </w:rPr>
        <w:t xml:space="preserve">2. Recuerde a su público. Explique por qué eligió esta forma de presentar la historia. </w:t>
      </w:r>
    </w:p>
    <w:p w14:paraId="34B65FFF">
      <w:pPr>
        <w:pStyle w:val="5"/>
        <w:rPr>
          <w:lang w:val="es-ES"/>
        </w:rPr>
      </w:pPr>
    </w:p>
    <w:p w14:paraId="36480CE4">
      <w:pPr>
        <w:pStyle w:val="5"/>
        <w:rPr>
          <w:b/>
          <w:bCs/>
          <w:lang w:val="es-E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E262B"/>
    <w:multiLevelType w:val="multilevel"/>
    <w:tmpl w:val="359E26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6204D1"/>
    <w:multiLevelType w:val="multilevel"/>
    <w:tmpl w:val="546204D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C9"/>
    <w:rsid w:val="00033295"/>
    <w:rsid w:val="00073C09"/>
    <w:rsid w:val="000812FC"/>
    <w:rsid w:val="000B3AC9"/>
    <w:rsid w:val="000B782B"/>
    <w:rsid w:val="00277E6A"/>
    <w:rsid w:val="0030477E"/>
    <w:rsid w:val="00305E74"/>
    <w:rsid w:val="00361657"/>
    <w:rsid w:val="00382402"/>
    <w:rsid w:val="003E2466"/>
    <w:rsid w:val="00454818"/>
    <w:rsid w:val="004772CF"/>
    <w:rsid w:val="004C36FE"/>
    <w:rsid w:val="004E6DD4"/>
    <w:rsid w:val="005B44D7"/>
    <w:rsid w:val="006E5EC8"/>
    <w:rsid w:val="00721D71"/>
    <w:rsid w:val="00727ACD"/>
    <w:rsid w:val="0077447B"/>
    <w:rsid w:val="007C01AC"/>
    <w:rsid w:val="00826D9E"/>
    <w:rsid w:val="00837DA8"/>
    <w:rsid w:val="0084541E"/>
    <w:rsid w:val="00917C05"/>
    <w:rsid w:val="00946E3A"/>
    <w:rsid w:val="00965BEC"/>
    <w:rsid w:val="00984574"/>
    <w:rsid w:val="009905D9"/>
    <w:rsid w:val="009D62DB"/>
    <w:rsid w:val="009D6DB7"/>
    <w:rsid w:val="00A06656"/>
    <w:rsid w:val="00A13C9C"/>
    <w:rsid w:val="00A264A8"/>
    <w:rsid w:val="00B02EAA"/>
    <w:rsid w:val="00B45FAF"/>
    <w:rsid w:val="00B66E44"/>
    <w:rsid w:val="00BF278A"/>
    <w:rsid w:val="00C32448"/>
    <w:rsid w:val="00CD7D69"/>
    <w:rsid w:val="00CE74B5"/>
    <w:rsid w:val="00D05FED"/>
    <w:rsid w:val="00D07132"/>
    <w:rsid w:val="00D339F0"/>
    <w:rsid w:val="00E72C4E"/>
    <w:rsid w:val="00EE2105"/>
    <w:rsid w:val="00F359D0"/>
    <w:rsid w:val="00F5404C"/>
    <w:rsid w:val="00F7617A"/>
    <w:rsid w:val="00FA7B2E"/>
    <w:rsid w:val="00FF48FA"/>
    <w:rsid w:val="3C64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Calibri" w:hAnsi="Calibri" w:eastAsia="MS Mincho" w:cs="Times New Roman"/>
      <w:kern w:val="0"/>
      <w:sz w:val="22"/>
      <w:szCs w:val="22"/>
      <w:lang w:val="zh-CN"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rPr>
      <w:rFonts w:asciiTheme="minorHAnsi" w:hAnsiTheme="minorHAnsi" w:eastAsiaTheme="minorHAnsi" w:cstheme="minorBidi"/>
      <w:kern w:val="2"/>
      <w:sz w:val="24"/>
      <w:szCs w:val="24"/>
      <w:lang w:val="en-US" w:eastAsia="en-US" w:bidi="ar-SA"/>
      <w14:ligatures w14:val="standardContextual"/>
    </w:rPr>
  </w:style>
  <w:style w:type="paragraph" w:styleId="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98D1A91E88F4EA07A1308032786DE" ma:contentTypeVersion="16" ma:contentTypeDescription="Create a new document." ma:contentTypeScope="" ma:versionID="528d4abdfed62182a15219007de94394">
  <xsd:schema xmlns:xsd="http://www.w3.org/2001/XMLSchema" xmlns:xs="http://www.w3.org/2001/XMLSchema" xmlns:p="http://schemas.microsoft.com/office/2006/metadata/properties" xmlns:ns2="38896d1c-d48b-47b1-97a9-761dcde349b0" xmlns:ns3="5cd1452d-5967-4622-9749-a306807ee3c9" xmlns:ns4="9d1aa794-ada9-4a3e-9c2a-189f245fcbb8" targetNamespace="http://schemas.microsoft.com/office/2006/metadata/properties" ma:root="true" ma:fieldsID="9b3071a435ac648780a377dfdc812ecc" ns2:_="" ns3:_="" ns4:_="">
    <xsd:import namespace="38896d1c-d48b-47b1-97a9-761dcde349b0"/>
    <xsd:import namespace="5cd1452d-5967-4622-9749-a306807ee3c9"/>
    <xsd:import namespace="9d1aa794-ada9-4a3e-9c2a-189f245fc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Doc_x002e__x0023_"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6d1c-d48b-47b1-97a9-761dcde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_x002e__x0023_" ma:index="14" nillable="true" ma:displayName="Doc Number" ma:decimals="3" ma:format="Dropdown" ma:indexed="true" ma:internalName="Doc_x002e__x0023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1452d-5967-4622-9749-a306807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5bd596-0f8a-4080-98bd-aff5be4fd504}" ma:internalName="TaxCatchAll" ma:showField="CatchAllData" ma:web="5cd1452d-5967-4622-9749-a306807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e__x0023_ xmlns="38896d1c-d48b-47b1-97a9-761dcde349b0" xsi:nil="true"/>
    <lcf76f155ced4ddcb4097134ff3c332f xmlns="38896d1c-d48b-47b1-97a9-761dcde349b0">
      <Terms xmlns="http://schemas.microsoft.com/office/infopath/2007/PartnerControls"/>
    </lcf76f155ced4ddcb4097134ff3c332f>
    <TaxCatchAll xmlns="9d1aa794-ada9-4a3e-9c2a-189f245fcbb8"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60BE4-F713-4EF5-9447-27D364156D16}">
  <ds:schemaRefs/>
</ds:datastoreItem>
</file>

<file path=customXml/itemProps3.xml><?xml version="1.0" encoding="utf-8"?>
<ds:datastoreItem xmlns:ds="http://schemas.openxmlformats.org/officeDocument/2006/customXml" ds:itemID="{9B196AE8-0AB9-473F-A6A1-D014B3BD3B29}">
  <ds:schemaRefs/>
</ds:datastoreItem>
</file>

<file path=customXml/itemProps4.xml><?xml version="1.0" encoding="utf-8"?>
<ds:datastoreItem xmlns:ds="http://schemas.openxmlformats.org/officeDocument/2006/customXml" ds:itemID="{B576B049-9AC5-4E12-B780-DF8C9891A8C9}">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455</Words>
  <Characters>2598</Characters>
  <Lines>21</Lines>
  <Paragraphs>6</Paragraphs>
  <TotalTime>103</TotalTime>
  <ScaleCrop>false</ScaleCrop>
  <LinksUpToDate>false</LinksUpToDate>
  <CharactersWithSpaces>3047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2024-01-19T21:23:00Z</dcterms:created>
  <dc:creator>Elise Gross</dc:creator>
  <cp:lastModifiedBy>carola PT</cp:lastModifiedBy>
  <dcterms:modified xsi:type="dcterms:W3CDTF">2026-03-14T18:26:58Z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0x0101000CA98D1A91E88F4EA07A1308032786DE</vt:lpwstr>
  </property>
  <property fmtid="{D5CDD505-2E9C-101B-9397-08002B2CF9AE}" pid="3" name="KSOProductBuildVer">
    <vt:lpwstr>2058-12.2.0.23196</vt:lpwstr>
  </property>
  <property fmtid="{D5CDD505-2E9C-101B-9397-08002B2CF9AE}" pid="4" name="ICV">
    <vt:lpwstr>AF1104CF547F4590800F41E8C06FCD57_13</vt:lpwstr>
  </property>
</Properties>
</file>