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F550" w14:textId="69068CAF" w:rsidR="1C053D79" w:rsidRPr="00D53DD5" w:rsidRDefault="1C053D79" w:rsidP="1C053D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D298F" w14:textId="77777777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DDCE8D5" wp14:editId="3EDCECD9">
            <wp:extent cx="800100" cy="647700"/>
            <wp:effectExtent l="0" t="0" r="0" b="0"/>
            <wp:docPr id="1" name="Picture 1" descr="CCWH Sunbur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WH Sunbur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021FF" w14:textId="77777777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525AD" w14:textId="77777777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/>
          <w:sz w:val="24"/>
          <w:szCs w:val="24"/>
        </w:rPr>
        <w:t>COORDINATING COUNCIL FOR WOMEN IN HISTORY</w:t>
      </w:r>
    </w:p>
    <w:p w14:paraId="19934939" w14:textId="5BD73519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hAnsi="Times New Roman" w:cs="Times New Roman"/>
          <w:sz w:val="24"/>
          <w:szCs w:val="24"/>
        </w:rPr>
        <w:br/>
      </w:r>
      <w:r w:rsidR="1C053D79" w:rsidRPr="00D53DD5">
        <w:rPr>
          <w:rFonts w:ascii="Times New Roman" w:eastAsia="Times New Roman" w:hAnsi="Times New Roman" w:cs="Times New Roman"/>
          <w:sz w:val="24"/>
          <w:szCs w:val="24"/>
        </w:rPr>
        <w:t>NUPUR CHAUDHURI FIRST ARTICLE AWARD APPLICATION</w:t>
      </w:r>
      <w:r w:rsidRPr="00D53DD5">
        <w:rPr>
          <w:rFonts w:ascii="Times New Roman" w:hAnsi="Times New Roman" w:cs="Times New Roman"/>
          <w:sz w:val="24"/>
          <w:szCs w:val="24"/>
        </w:rPr>
        <w:br/>
      </w:r>
    </w:p>
    <w:p w14:paraId="426CCE6C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 xml:space="preserve">APPLICATION INSTRUCTIONS: </w:t>
      </w:r>
    </w:p>
    <w:p w14:paraId="6337E058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A68B5F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send the following information in an e-mail and attachments to </w:t>
      </w:r>
      <w:hyperlink r:id="rId6" w:history="1">
        <w:r w:rsidRPr="00D53DD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Chaudhuriaward@theccwh.org</w:t>
        </w:r>
      </w:hyperlink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D3DC1EF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45C291" w14:textId="77777777" w:rsidR="0071439C" w:rsidRPr="00D53DD5" w:rsidRDefault="0071439C" w:rsidP="0071439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 xml:space="preserve">Name </w:t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br/>
        <w:t>Mailing Address</w:t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br/>
        <w:t>Home Phone</w:t>
      </w:r>
    </w:p>
    <w:p w14:paraId="40461F39" w14:textId="77777777" w:rsidR="0071439C" w:rsidRPr="00D53DD5" w:rsidRDefault="0071439C" w:rsidP="0071439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>Email:</w:t>
      </w:r>
    </w:p>
    <w:p w14:paraId="5D28B2C9" w14:textId="77777777" w:rsidR="0071439C" w:rsidRPr="00D53DD5" w:rsidRDefault="0071439C" w:rsidP="0071439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>Institutional affiliation if any</w:t>
      </w:r>
    </w:p>
    <w:p w14:paraId="3E637F79" w14:textId="55AB6916" w:rsidR="0071439C" w:rsidRPr="00D53DD5" w:rsidRDefault="0071439C" w:rsidP="0071439C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Article Title</w:t>
      </w:r>
      <w:r w:rsidR="006F2689" w:rsidRPr="00D53D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Journal, volume and date of publication and page numbers </w:t>
      </w:r>
    </w:p>
    <w:p w14:paraId="0A1E234C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ab/>
        <w:t>Current CV</w:t>
      </w:r>
    </w:p>
    <w:p w14:paraId="413CC206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ab/>
        <w:t>Article</w:t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66182963" w14:textId="77777777" w:rsidR="00702941" w:rsidRPr="00D53DD5" w:rsidRDefault="00702941" w:rsidP="00702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consult </w:t>
      </w:r>
      <w:hyperlink r:id="rId7" w:history="1">
        <w:r w:rsidRPr="00D53DD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https://theccwh.org/awards</w:t>
        </w:r>
      </w:hyperlink>
      <w:r w:rsidRPr="00D53D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the current award deadline</w:t>
      </w:r>
    </w:p>
    <w:p w14:paraId="48DA01C0" w14:textId="77777777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820162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ELIGIBILITY INFORMATION </w:t>
      </w:r>
    </w:p>
    <w:p w14:paraId="0C7BF641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The applicant:</w:t>
      </w:r>
    </w:p>
    <w:p w14:paraId="0AA2D397" w14:textId="77777777" w:rsidR="0071439C" w:rsidRPr="00D53DD5" w:rsidRDefault="0071439C" w:rsidP="0071439C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must be a current CCWH member; </w:t>
      </w:r>
    </w:p>
    <w:p w14:paraId="239BEF45" w14:textId="77777777" w:rsidR="0071439C" w:rsidRPr="00D53DD5" w:rsidRDefault="0071439C" w:rsidP="0071439C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need not attend the award ceremony to receive the award;</w:t>
      </w:r>
    </w:p>
    <w:p w14:paraId="3036F260" w14:textId="609D4984" w:rsidR="0071439C" w:rsidRPr="00D53DD5" w:rsidRDefault="1C053D79" w:rsidP="0071439C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have published an article with full</w:t>
      </w:r>
      <w:r w:rsidRPr="00927ED6">
        <w:rPr>
          <w:rFonts w:ascii="Times New Roman" w:eastAsia="Times New Roman" w:hAnsi="Times New Roman" w:cs="Times New Roman"/>
          <w:sz w:val="24"/>
          <w:szCs w:val="24"/>
        </w:rPr>
        <w:t xml:space="preserve"> scholarly apparatus in a refereed journal </w:t>
      </w:r>
      <w:r w:rsidR="00927ED6" w:rsidRPr="00927ED6">
        <w:rPr>
          <w:rFonts w:ascii="Times New Roman" w:hAnsi="Times New Roman" w:cs="Times New Roman"/>
          <w:sz w:val="24"/>
          <w:szCs w:val="24"/>
        </w:rPr>
        <w:t>in the year of the award or the two previous years</w:t>
      </w:r>
    </w:p>
    <w:p w14:paraId="46FD0B37" w14:textId="77777777" w:rsidR="00D75507" w:rsidRPr="00D53DD5" w:rsidRDefault="00D75507" w:rsidP="00D755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A41B9D" w14:textId="77777777" w:rsidR="0071439C" w:rsidRPr="00D53DD5" w:rsidRDefault="0071439C" w:rsidP="00D755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PLEASE NOTE: CCWH MEMBERS MAY ONLY APPLY FOR ONE CCWH AWARD PER YEAR</w:t>
      </w:r>
    </w:p>
    <w:p w14:paraId="56C43FAF" w14:textId="77777777" w:rsidR="0071439C" w:rsidRPr="00D53DD5" w:rsidRDefault="0071439C" w:rsidP="0071439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14:paraId="322E22FB" w14:textId="77777777" w:rsidR="00D53DD5" w:rsidRPr="00D53DD5" w:rsidRDefault="00D53DD5" w:rsidP="00D53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Award winners will be notified by October 15. Awards will be presented at a virtual ceremony in December. Prize money can be sent by check or PayPal transfer.</w:t>
      </w:r>
    </w:p>
    <w:p w14:paraId="1FA5AD0D" w14:textId="77777777" w:rsidR="007D1BE5" w:rsidRPr="00D53DD5" w:rsidRDefault="007D1BE5" w:rsidP="007D1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CA7D6" w14:textId="4801D241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For membership information please see </w:t>
      </w:r>
      <w:hyperlink r:id="rId8" w:history="1">
        <w:r w:rsidRPr="00D53DD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www.theccwh.org</w:t>
        </w:r>
      </w:hyperlink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 or contact </w:t>
      </w:r>
      <w:r w:rsidR="006F2689" w:rsidRPr="00D53DD5">
        <w:rPr>
          <w:rFonts w:ascii="Times New Roman" w:eastAsia="Times New Roman" w:hAnsi="Times New Roman" w:cs="Times New Roman"/>
          <w:sz w:val="24"/>
          <w:szCs w:val="24"/>
        </w:rPr>
        <w:t xml:space="preserve">the membership coordinator at </w:t>
      </w:r>
      <w:hyperlink r:id="rId9" w:history="1">
        <w:r w:rsidR="006F2689" w:rsidRPr="00D53DD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membership@theccwh.org</w:t>
        </w:r>
      </w:hyperlink>
    </w:p>
    <w:p w14:paraId="71342940" w14:textId="77777777" w:rsidR="006F2689" w:rsidRPr="0071439C" w:rsidRDefault="006F2689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F9B60" w14:textId="77777777" w:rsidR="0071439C" w:rsidRPr="0071439C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289B85" w14:textId="77777777" w:rsidR="0071439C" w:rsidRPr="0071439C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341DE" w14:textId="77777777" w:rsidR="0071439C" w:rsidRPr="0071439C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2A18F" w14:textId="77777777" w:rsidR="0071439C" w:rsidRDefault="0071439C"/>
    <w:sectPr w:rsidR="0071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1E1A"/>
    <w:multiLevelType w:val="hybridMultilevel"/>
    <w:tmpl w:val="198C94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22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9C"/>
    <w:rsid w:val="001763A0"/>
    <w:rsid w:val="001977E7"/>
    <w:rsid w:val="00270FF9"/>
    <w:rsid w:val="00276026"/>
    <w:rsid w:val="006F2689"/>
    <w:rsid w:val="00702941"/>
    <w:rsid w:val="0071439C"/>
    <w:rsid w:val="00757832"/>
    <w:rsid w:val="007D1BE5"/>
    <w:rsid w:val="00927ED6"/>
    <w:rsid w:val="00C71195"/>
    <w:rsid w:val="00C80CD4"/>
    <w:rsid w:val="00D53DD5"/>
    <w:rsid w:val="00D75507"/>
    <w:rsid w:val="1C05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9514"/>
  <w15:chartTrackingRefBased/>
  <w15:docId w15:val="{1626C50D-461A-4AA9-9423-A2BCEFB3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6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cw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ccwh.org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udhuriaward@theccwh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mbership@theccw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Dawson</dc:creator>
  <cp:keywords/>
  <dc:description/>
  <cp:lastModifiedBy>Elizabeth Everton</cp:lastModifiedBy>
  <cp:revision>3</cp:revision>
  <dcterms:created xsi:type="dcterms:W3CDTF">2025-04-19T03:22:00Z</dcterms:created>
  <dcterms:modified xsi:type="dcterms:W3CDTF">2025-04-19T03:23:00Z</dcterms:modified>
</cp:coreProperties>
</file>