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pPr>
      <w:r w:rsidDel="00000000" w:rsidR="00000000" w:rsidRPr="00000000">
        <w:rPr>
          <w:rtl w:val="0"/>
        </w:rPr>
        <w:t xml:space="preserve"> </w:t>
      </w:r>
    </w:p>
    <w:p w:rsidR="00000000" w:rsidDel="00000000" w:rsidP="00000000" w:rsidRDefault="00000000" w:rsidRPr="00000000" w14:paraId="00000002">
      <w:pPr>
        <w:spacing w:after="240" w:before="240" w:lineRule="auto"/>
        <w:rPr/>
      </w:pPr>
      <w:r w:rsidDel="00000000" w:rsidR="00000000" w:rsidRPr="00000000">
        <w:rPr>
          <w:rtl w:val="0"/>
        </w:rPr>
        <w:t xml:space="preserve">Dear Virginia,</w:t>
      </w:r>
    </w:p>
    <w:p w:rsidR="00000000" w:rsidDel="00000000" w:rsidP="00000000" w:rsidRDefault="00000000" w:rsidRPr="00000000" w14:paraId="00000003">
      <w:pPr>
        <w:spacing w:after="240" w:before="240" w:lineRule="auto"/>
        <w:rPr/>
      </w:pPr>
      <w:r w:rsidDel="00000000" w:rsidR="00000000" w:rsidRPr="00000000">
        <w:rPr>
          <w:rtl w:val="0"/>
        </w:rPr>
        <w:t xml:space="preserve"> </w:t>
      </w:r>
    </w:p>
    <w:p w:rsidR="00000000" w:rsidDel="00000000" w:rsidP="00000000" w:rsidRDefault="00000000" w:rsidRPr="00000000" w14:paraId="00000004">
      <w:pPr>
        <w:spacing w:after="240" w:before="240" w:lineRule="auto"/>
        <w:ind w:firstLine="20"/>
        <w:rPr/>
      </w:pPr>
      <w:r w:rsidDel="00000000" w:rsidR="00000000" w:rsidRPr="00000000">
        <w:rPr>
          <w:rtl w:val="0"/>
        </w:rPr>
        <w:t xml:space="preserve">Thank you for selecting Thrive Dental and Orthodontics as your dental care provider. It has become apparent because of a breakdown in our doctor-patient relationship, which is necessary for optimal care; that your dental needs would be better met elsewhere.</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ind w:firstLine="20"/>
        <w:rPr/>
      </w:pPr>
      <w:r w:rsidDel="00000000" w:rsidR="00000000" w:rsidRPr="00000000">
        <w:rPr>
          <w:rtl w:val="0"/>
        </w:rPr>
        <w:t xml:space="preserve">This letter is to inform you that as of the date of this letter, we will no longer be able to provide you with your dental care and treatment. Should an emergency arise within the next 30 days, we will be available to assist you during our regular office hours.</w:t>
      </w:r>
    </w:p>
    <w:p w:rsidR="00000000" w:rsidDel="00000000" w:rsidP="00000000" w:rsidRDefault="00000000" w:rsidRPr="00000000" w14:paraId="00000007">
      <w:pPr>
        <w:spacing w:after="240" w:before="240" w:lineRule="auto"/>
        <w:ind w:firstLine="20"/>
        <w:rPr/>
      </w:pPr>
      <w:r w:rsidDel="00000000" w:rsidR="00000000" w:rsidRPr="00000000">
        <w:rPr>
          <w:rtl w:val="0"/>
        </w:rPr>
        <w:t xml:space="preserve"> </w:t>
      </w:r>
    </w:p>
    <w:p w:rsidR="00000000" w:rsidDel="00000000" w:rsidP="00000000" w:rsidRDefault="00000000" w:rsidRPr="00000000" w14:paraId="00000008">
      <w:pPr>
        <w:spacing w:after="240" w:before="240" w:lineRule="auto"/>
        <w:ind w:firstLine="20"/>
        <w:rPr/>
      </w:pPr>
      <w:r w:rsidDel="00000000" w:rsidR="00000000" w:rsidRPr="00000000">
        <w:rPr>
          <w:rtl w:val="0"/>
        </w:rPr>
        <w:t xml:space="preserve">Dental conditions tend to worsen with time if they are not addressed. Therefore, we recommend you seek another dental care provider as soon as possible to take care of the pending crowns &amp; implants.  Your dental insurance can assist you with recommending a new dental care provider.</w:t>
      </w:r>
    </w:p>
    <w:p w:rsidR="00000000" w:rsidDel="00000000" w:rsidP="00000000" w:rsidRDefault="00000000" w:rsidRPr="00000000" w14:paraId="00000009">
      <w:pPr>
        <w:spacing w:after="240" w:before="240" w:lineRule="auto"/>
        <w:ind w:firstLine="20"/>
        <w:rPr/>
      </w:pPr>
      <w:r w:rsidDel="00000000" w:rsidR="00000000" w:rsidRPr="00000000">
        <w:rPr>
          <w:rtl w:val="0"/>
        </w:rPr>
        <w:t xml:space="preserve"> </w:t>
      </w:r>
    </w:p>
    <w:p w:rsidR="00000000" w:rsidDel="00000000" w:rsidP="00000000" w:rsidRDefault="00000000" w:rsidRPr="00000000" w14:paraId="0000000A">
      <w:pPr>
        <w:spacing w:after="240" w:before="240" w:lineRule="auto"/>
        <w:ind w:firstLine="20"/>
        <w:rPr/>
      </w:pPr>
      <w:r w:rsidDel="00000000" w:rsidR="00000000" w:rsidRPr="00000000">
        <w:rPr>
          <w:rtl w:val="0"/>
        </w:rPr>
        <w:t xml:space="preserve">Our office is happy to forward your records to your new dental care provider upon receipt of a written release. Your new provider can help you with this release. I appreciate the opportunity to have been of service to you as your dental care provider and wish you the best of luck moving forward.</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Best regards,</w:t>
      </w:r>
    </w:p>
    <w:p w:rsidR="00000000" w:rsidDel="00000000" w:rsidP="00000000" w:rsidRDefault="00000000" w:rsidRPr="00000000" w14:paraId="0000000E">
      <w:pPr>
        <w:spacing w:after="240" w:before="240" w:lineRule="auto"/>
        <w:rPr/>
      </w:pPr>
      <w:r w:rsidDel="00000000" w:rsidR="00000000" w:rsidRPr="00000000">
        <w:rPr>
          <w:rtl w:val="0"/>
        </w:rPr>
        <w:t xml:space="preserve"> </w:t>
      </w:r>
      <w:r w:rsidDel="00000000" w:rsidR="00000000" w:rsidRPr="00000000">
        <w:rPr/>
        <w:drawing>
          <wp:inline distB="114300" distT="114300" distL="114300" distR="114300">
            <wp:extent cx="1219200" cy="6096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92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 Thrive Dental and Orthodontics</w:t>
      </w:r>
    </w:p>
    <w:p w:rsidR="00000000" w:rsidDel="00000000" w:rsidP="00000000" w:rsidRDefault="00000000" w:rsidRPr="00000000" w14:paraId="00000010">
      <w:pPr>
        <w:spacing w:after="240" w:before="240" w:lineRule="auto"/>
        <w:rPr/>
      </w:pPr>
      <w:r w:rsidDel="00000000" w:rsidR="00000000" w:rsidRPr="00000000">
        <w:rPr>
          <w:rtl w:val="0"/>
        </w:rPr>
        <w:t xml:space="preserve">12/30/2025</w:t>
      </w:r>
    </w:p>
    <w:p w:rsidR="00000000" w:rsidDel="00000000" w:rsidP="00000000" w:rsidRDefault="00000000" w:rsidRPr="00000000" w14:paraId="00000011">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1471613</wp:posOffset>
          </wp:positionH>
          <wp:positionV relativeFrom="paragraph">
            <wp:posOffset>-285749</wp:posOffset>
          </wp:positionV>
          <wp:extent cx="2995613" cy="743037"/>
          <wp:effectExtent b="0" l="0" r="0" t="0"/>
          <wp:wrapNone/>
          <wp:docPr id="1" name="image2.png"/>
          <a:graphic>
            <a:graphicData uri="http://schemas.openxmlformats.org/drawingml/2006/picture">
              <pic:pic>
                <pic:nvPicPr>
                  <pic:cNvPr id="0" name="image2.png"/>
                  <pic:cNvPicPr preferRelativeResize="0"/>
                </pic:nvPicPr>
                <pic:blipFill>
                  <a:blip r:embed="rId1"/>
                  <a:srcRect b="0" l="13541" r="12966" t="0"/>
                  <a:stretch>
                    <a:fillRect/>
                  </a:stretch>
                </pic:blipFill>
                <pic:spPr>
                  <a:xfrm>
                    <a:off x="0" y="0"/>
                    <a:ext cx="2995613" cy="7430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