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A846" w14:textId="4065B6CA" w:rsidR="003A7B28" w:rsidRPr="009A366F" w:rsidRDefault="00CB2A8C" w:rsidP="00AB09D3">
      <w:pPr>
        <w:ind w:right="-24"/>
        <w:jc w:val="center"/>
        <w:rPr>
          <w:rFonts w:asciiTheme="majorHAnsi" w:hAnsiTheme="majorHAnsi" w:cstheme="majorHAnsi"/>
          <w:sz w:val="28"/>
          <w:szCs w:val="28"/>
          <w:lang w:val="en-AU"/>
        </w:rPr>
      </w:pPr>
      <w:r w:rsidRPr="009A366F">
        <w:rPr>
          <w:rFonts w:asciiTheme="majorHAnsi" w:hAnsiTheme="majorHAnsi" w:cstheme="majorHAnsi"/>
          <w:sz w:val="28"/>
          <w:szCs w:val="28"/>
          <w:lang w:val="en-AU"/>
        </w:rPr>
        <w:t>TERMS AND CONDITIONS</w:t>
      </w:r>
    </w:p>
    <w:p w14:paraId="18F71F60" w14:textId="74C99F04" w:rsidR="001069CE" w:rsidRPr="00F62BDD" w:rsidRDefault="001069CE" w:rsidP="008432F5">
      <w:pPr>
        <w:ind w:right="-24"/>
        <w:jc w:val="both"/>
        <w:rPr>
          <w:rFonts w:asciiTheme="majorHAnsi" w:hAnsiTheme="majorHAnsi" w:cstheme="majorHAnsi"/>
          <w:sz w:val="18"/>
          <w:szCs w:val="18"/>
          <w:lang w:val="en-AU"/>
        </w:rPr>
      </w:pPr>
    </w:p>
    <w:p w14:paraId="75E645A6" w14:textId="77777777" w:rsidR="00F62BDD" w:rsidRDefault="00F62BDD" w:rsidP="008432F5">
      <w:pPr>
        <w:ind w:right="-24"/>
        <w:jc w:val="both"/>
        <w:rPr>
          <w:rFonts w:asciiTheme="majorHAnsi" w:hAnsiTheme="majorHAnsi" w:cstheme="majorHAnsi"/>
          <w:sz w:val="22"/>
          <w:szCs w:val="22"/>
          <w:lang w:val="en-AU"/>
        </w:rPr>
      </w:pPr>
    </w:p>
    <w:p w14:paraId="50313929" w14:textId="667C8DE5" w:rsidR="001069CE" w:rsidRPr="00041A51" w:rsidRDefault="001069CE" w:rsidP="008432F5">
      <w:pPr>
        <w:ind w:right="-24"/>
        <w:jc w:val="both"/>
        <w:rPr>
          <w:rFonts w:asciiTheme="majorHAnsi" w:hAnsiTheme="majorHAnsi" w:cstheme="majorHAnsi"/>
          <w:b/>
          <w:bCs/>
          <w:sz w:val="22"/>
          <w:szCs w:val="22"/>
          <w:lang w:val="en-AU"/>
        </w:rPr>
      </w:pPr>
      <w:r w:rsidRPr="008669BD">
        <w:rPr>
          <w:rFonts w:asciiTheme="majorHAnsi" w:hAnsiTheme="majorHAnsi" w:cstheme="majorHAnsi"/>
          <w:sz w:val="22"/>
          <w:szCs w:val="22"/>
          <w:lang w:val="en-AU"/>
        </w:rPr>
        <w:t>The website</w:t>
      </w:r>
      <w:r>
        <w:rPr>
          <w:rFonts w:asciiTheme="majorHAnsi" w:hAnsiTheme="majorHAnsi" w:cstheme="majorHAnsi"/>
          <w:sz w:val="22"/>
          <w:szCs w:val="22"/>
          <w:lang w:val="en-AU"/>
        </w:rPr>
        <w:t xml:space="preserve"> </w:t>
      </w:r>
      <w:hyperlink r:id="rId9" w:history="1">
        <w:r w:rsidRPr="00DA6139">
          <w:rPr>
            <w:rStyle w:val="Hyperlink"/>
            <w:rFonts w:asciiTheme="majorHAnsi" w:hAnsiTheme="majorHAnsi" w:cstheme="majorHAnsi"/>
            <w:sz w:val="22"/>
            <w:szCs w:val="22"/>
          </w:rPr>
          <w:t>https://bondimeditation.com.au/</w:t>
        </w:r>
      </w:hyperlink>
      <w:r>
        <w:rPr>
          <w:rFonts w:asciiTheme="majorHAnsi" w:hAnsiTheme="majorHAnsi" w:cstheme="majorHAnsi"/>
          <w:sz w:val="22"/>
          <w:szCs w:val="22"/>
        </w:rPr>
        <w:t>,</w:t>
      </w:r>
      <w:r w:rsidR="00C9186B">
        <w:rPr>
          <w:rFonts w:asciiTheme="majorHAnsi" w:hAnsiTheme="majorHAnsi" w:cstheme="majorHAnsi"/>
          <w:sz w:val="22"/>
          <w:szCs w:val="22"/>
        </w:rPr>
        <w:t xml:space="preserve"> </w:t>
      </w:r>
      <w:r w:rsidRPr="008669BD">
        <w:rPr>
          <w:rFonts w:asciiTheme="majorHAnsi" w:hAnsiTheme="majorHAnsi" w:cstheme="majorHAnsi"/>
          <w:sz w:val="22"/>
          <w:szCs w:val="22"/>
          <w:lang w:val="en-AU"/>
        </w:rPr>
        <w:t>associated digital platforms,</w:t>
      </w:r>
      <w:r w:rsidR="00F837EC">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media accounts, mobile applications</w:t>
      </w:r>
      <w:r w:rsidR="00C9186B">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 xml:space="preserve">(together, </w:t>
      </w:r>
      <w:r w:rsidRPr="008669BD">
        <w:rPr>
          <w:rFonts w:asciiTheme="majorHAnsi" w:hAnsiTheme="majorHAnsi" w:cstheme="majorHAnsi"/>
          <w:b/>
          <w:bCs/>
          <w:sz w:val="22"/>
          <w:szCs w:val="22"/>
          <w:lang w:val="en-AU"/>
        </w:rPr>
        <w:t>the Website</w:t>
      </w:r>
      <w:r w:rsidRPr="008669BD">
        <w:rPr>
          <w:rFonts w:asciiTheme="majorHAnsi" w:hAnsiTheme="majorHAnsi" w:cstheme="majorHAnsi"/>
          <w:sz w:val="22"/>
          <w:szCs w:val="22"/>
          <w:lang w:val="en-AU"/>
        </w:rPr>
        <w:t xml:space="preserve">), </w:t>
      </w:r>
      <w:r w:rsidR="009A366F">
        <w:rPr>
          <w:rFonts w:asciiTheme="majorHAnsi" w:hAnsiTheme="majorHAnsi" w:cstheme="majorHAnsi"/>
          <w:sz w:val="22"/>
          <w:szCs w:val="22"/>
          <w:lang w:val="en-AU"/>
        </w:rPr>
        <w:t>the</w:t>
      </w:r>
      <w:r w:rsidR="009A366F" w:rsidRPr="009A366F">
        <w:rPr>
          <w:rFonts w:asciiTheme="majorHAnsi" w:hAnsiTheme="majorHAnsi" w:cstheme="majorHAnsi"/>
          <w:b/>
          <w:bCs/>
          <w:sz w:val="22"/>
          <w:szCs w:val="22"/>
          <w:lang w:val="en-AU"/>
        </w:rPr>
        <w:t xml:space="preserve"> Very Vedic Podcast</w:t>
      </w:r>
      <w:r w:rsidR="009A366F">
        <w:rPr>
          <w:rFonts w:asciiTheme="majorHAnsi" w:hAnsiTheme="majorHAnsi" w:cstheme="majorHAnsi"/>
          <w:sz w:val="22"/>
          <w:szCs w:val="22"/>
          <w:lang w:val="en-AU"/>
        </w:rPr>
        <w:t xml:space="preserve"> ©</w:t>
      </w:r>
      <w:r w:rsidR="009A366F" w:rsidRPr="009A366F">
        <w:rPr>
          <w:rFonts w:asciiTheme="majorHAnsi" w:hAnsiTheme="majorHAnsi" w:cstheme="majorHAnsi"/>
          <w:sz w:val="22"/>
          <w:szCs w:val="22"/>
          <w:lang w:val="en-AU"/>
        </w:rPr>
        <w:t xml:space="preserve"> </w:t>
      </w:r>
      <w:r w:rsidR="009A366F">
        <w:rPr>
          <w:rFonts w:asciiTheme="majorHAnsi" w:hAnsiTheme="majorHAnsi" w:cstheme="majorHAnsi"/>
          <w:sz w:val="22"/>
          <w:szCs w:val="22"/>
          <w:lang w:val="en-AU"/>
        </w:rPr>
        <w:t>(</w:t>
      </w:r>
      <w:r w:rsidR="009A366F" w:rsidRPr="009A366F">
        <w:rPr>
          <w:rFonts w:asciiTheme="majorHAnsi" w:hAnsiTheme="majorHAnsi" w:cstheme="majorHAnsi"/>
          <w:b/>
          <w:bCs/>
          <w:sz w:val="22"/>
          <w:szCs w:val="22"/>
          <w:lang w:val="en-AU"/>
        </w:rPr>
        <w:t>the Podcast</w:t>
      </w:r>
      <w:r w:rsidR="009A366F">
        <w:rPr>
          <w:rFonts w:asciiTheme="majorHAnsi" w:hAnsiTheme="majorHAnsi" w:cstheme="majorHAnsi"/>
          <w:sz w:val="22"/>
          <w:szCs w:val="22"/>
          <w:lang w:val="en-AU"/>
        </w:rPr>
        <w:t xml:space="preserve">) and the content, </w:t>
      </w:r>
      <w:r w:rsidRPr="008669BD">
        <w:rPr>
          <w:rFonts w:asciiTheme="majorHAnsi" w:hAnsiTheme="majorHAnsi" w:cstheme="majorHAnsi"/>
          <w:sz w:val="22"/>
          <w:szCs w:val="22"/>
          <w:lang w:val="en-AU"/>
        </w:rPr>
        <w:t xml:space="preserve">products, materials and services (together, </w:t>
      </w:r>
      <w:r w:rsidRPr="008669BD">
        <w:rPr>
          <w:rFonts w:asciiTheme="majorHAnsi" w:hAnsiTheme="majorHAnsi" w:cstheme="majorHAnsi"/>
          <w:b/>
          <w:bCs/>
          <w:sz w:val="22"/>
          <w:szCs w:val="22"/>
          <w:lang w:val="en-AU"/>
        </w:rPr>
        <w:t>the Service</w:t>
      </w:r>
      <w:r>
        <w:rPr>
          <w:rFonts w:asciiTheme="majorHAnsi" w:hAnsiTheme="majorHAnsi" w:cstheme="majorHAnsi"/>
          <w:b/>
          <w:bCs/>
          <w:sz w:val="22"/>
          <w:szCs w:val="22"/>
          <w:lang w:val="en-AU"/>
        </w:rPr>
        <w:t>s</w:t>
      </w:r>
      <w:r w:rsidRPr="008669BD">
        <w:rPr>
          <w:rFonts w:asciiTheme="majorHAnsi" w:hAnsiTheme="majorHAnsi" w:cstheme="majorHAnsi"/>
          <w:sz w:val="22"/>
          <w:szCs w:val="22"/>
          <w:lang w:val="en-AU"/>
        </w:rPr>
        <w:t>) are</w:t>
      </w:r>
      <w:bookmarkStart w:id="0" w:name="_Hlk52463700"/>
      <w:r w:rsidRPr="008669BD">
        <w:rPr>
          <w:rFonts w:asciiTheme="majorHAnsi" w:hAnsiTheme="majorHAnsi" w:cstheme="majorHAnsi"/>
          <w:sz w:val="22"/>
          <w:szCs w:val="22"/>
          <w:lang w:val="en-AU"/>
        </w:rPr>
        <w:t xml:space="preserve"> owned and operated </w:t>
      </w:r>
      <w:r w:rsidRPr="008669BD">
        <w:rPr>
          <w:rFonts w:asciiTheme="majorHAnsi" w:hAnsiTheme="majorHAnsi" w:cstheme="majorHAnsi"/>
          <w:bCs/>
          <w:sz w:val="22"/>
          <w:szCs w:val="22"/>
          <w:lang w:val="en-AU"/>
        </w:rPr>
        <w:t>by</w:t>
      </w:r>
      <w:r w:rsidRPr="008669BD">
        <w:rPr>
          <w:rFonts w:asciiTheme="majorHAnsi" w:hAnsiTheme="majorHAnsi" w:cstheme="majorHAnsi"/>
          <w:b/>
          <w:bCs/>
          <w:sz w:val="22"/>
          <w:szCs w:val="22"/>
          <w:lang w:val="en-AU"/>
        </w:rPr>
        <w:t xml:space="preserve"> </w:t>
      </w:r>
      <w:proofErr w:type="spellStart"/>
      <w:r w:rsidR="00DD529F" w:rsidRPr="005C35A7">
        <w:rPr>
          <w:rFonts w:asciiTheme="majorHAnsi" w:hAnsiTheme="majorHAnsi" w:cstheme="majorHAnsi"/>
          <w:b/>
          <w:bCs/>
          <w:sz w:val="22"/>
          <w:szCs w:val="22"/>
          <w:lang w:val="en-AU" w:eastAsia="en-US"/>
        </w:rPr>
        <w:t>MRingrose</w:t>
      </w:r>
      <w:proofErr w:type="spellEnd"/>
      <w:r w:rsidR="00DD529F" w:rsidRPr="005C35A7">
        <w:rPr>
          <w:rFonts w:asciiTheme="majorHAnsi" w:hAnsiTheme="majorHAnsi" w:cstheme="majorHAnsi"/>
          <w:b/>
          <w:bCs/>
          <w:sz w:val="22"/>
          <w:szCs w:val="22"/>
          <w:lang w:val="en-AU" w:eastAsia="en-US"/>
        </w:rPr>
        <w:t xml:space="preserve"> Pty Ltd ATF the </w:t>
      </w:r>
      <w:proofErr w:type="spellStart"/>
      <w:r w:rsidR="00DD529F" w:rsidRPr="005C35A7">
        <w:rPr>
          <w:rFonts w:asciiTheme="majorHAnsi" w:hAnsiTheme="majorHAnsi" w:cstheme="majorHAnsi"/>
          <w:b/>
          <w:bCs/>
          <w:sz w:val="22"/>
          <w:szCs w:val="22"/>
          <w:lang w:val="en-AU" w:eastAsia="en-US"/>
        </w:rPr>
        <w:t>MRingrose</w:t>
      </w:r>
      <w:proofErr w:type="spellEnd"/>
      <w:r w:rsidR="00DD529F" w:rsidRPr="005C35A7">
        <w:rPr>
          <w:rFonts w:asciiTheme="majorHAnsi" w:hAnsiTheme="majorHAnsi" w:cstheme="majorHAnsi"/>
          <w:b/>
          <w:bCs/>
          <w:sz w:val="22"/>
          <w:szCs w:val="22"/>
          <w:lang w:val="en-AU" w:eastAsia="en-US"/>
        </w:rPr>
        <w:t xml:space="preserve"> Trust trading as Bondi Meditation Centre ACN 137 961 623</w:t>
      </w:r>
      <w:r>
        <w:rPr>
          <w:rFonts w:asciiTheme="majorHAnsi" w:hAnsiTheme="majorHAnsi" w:cstheme="majorHAnsi"/>
          <w:b/>
          <w:bCs/>
          <w:sz w:val="22"/>
          <w:szCs w:val="22"/>
          <w:lang w:val="en-AU"/>
        </w:rPr>
        <w:t xml:space="preserve"> </w:t>
      </w:r>
      <w:r w:rsidRPr="008669BD">
        <w:rPr>
          <w:rFonts w:asciiTheme="majorHAnsi" w:hAnsiTheme="majorHAnsi" w:cstheme="majorHAnsi"/>
          <w:b/>
          <w:bCs/>
          <w:sz w:val="22"/>
          <w:szCs w:val="22"/>
          <w:lang w:val="en-AU"/>
        </w:rPr>
        <w:t>(</w:t>
      </w:r>
      <w:r w:rsidR="00DD529F">
        <w:rPr>
          <w:rFonts w:asciiTheme="majorHAnsi" w:hAnsiTheme="majorHAnsi" w:cstheme="majorHAnsi"/>
          <w:b/>
          <w:iCs/>
          <w:color w:val="222222"/>
          <w:sz w:val="22"/>
          <w:szCs w:val="22"/>
          <w:shd w:val="clear" w:color="auto" w:fill="FFFFFF"/>
        </w:rPr>
        <w:t>BMC,</w:t>
      </w:r>
      <w:r>
        <w:rPr>
          <w:rFonts w:asciiTheme="majorHAnsi" w:hAnsiTheme="majorHAnsi" w:cstheme="majorHAnsi"/>
          <w:b/>
          <w:bCs/>
          <w:sz w:val="22"/>
          <w:szCs w:val="22"/>
          <w:lang w:val="en-AU"/>
        </w:rPr>
        <w:t xml:space="preserve"> </w:t>
      </w:r>
      <w:r w:rsidRPr="008669BD">
        <w:rPr>
          <w:rFonts w:asciiTheme="majorHAnsi" w:hAnsiTheme="majorHAnsi" w:cstheme="majorHAnsi"/>
          <w:b/>
          <w:bCs/>
          <w:sz w:val="22"/>
          <w:szCs w:val="22"/>
          <w:lang w:val="en-AU"/>
        </w:rPr>
        <w:t>we, us, our).</w:t>
      </w:r>
      <w:r w:rsidRPr="008669BD">
        <w:rPr>
          <w:rFonts w:asciiTheme="majorHAnsi" w:hAnsiTheme="majorHAnsi" w:cstheme="majorHAnsi"/>
          <w:sz w:val="22"/>
          <w:szCs w:val="22"/>
          <w:lang w:val="en-AU"/>
        </w:rPr>
        <w:t xml:space="preserve"> The term ‘</w:t>
      </w:r>
      <w:r w:rsidRPr="008669BD">
        <w:rPr>
          <w:rFonts w:asciiTheme="majorHAnsi" w:hAnsiTheme="majorHAnsi" w:cstheme="majorHAnsi"/>
          <w:b/>
          <w:bCs/>
          <w:sz w:val="22"/>
          <w:szCs w:val="22"/>
          <w:lang w:val="en-AU"/>
        </w:rPr>
        <w:t>you</w:t>
      </w:r>
      <w:r w:rsidRPr="008669BD">
        <w:rPr>
          <w:rFonts w:asciiTheme="majorHAnsi" w:hAnsiTheme="majorHAnsi" w:cstheme="majorHAnsi"/>
          <w:sz w:val="22"/>
          <w:szCs w:val="22"/>
          <w:lang w:val="en-AU"/>
        </w:rPr>
        <w:t>’ refers to any user or browser of the Website or purchasers of our Services.</w:t>
      </w:r>
    </w:p>
    <w:bookmarkEnd w:id="0"/>
    <w:p w14:paraId="0B6AC57F" w14:textId="77777777" w:rsidR="001069CE" w:rsidRPr="008669BD" w:rsidRDefault="001069CE" w:rsidP="008432F5">
      <w:pPr>
        <w:ind w:right="-24"/>
        <w:jc w:val="both"/>
        <w:rPr>
          <w:rFonts w:asciiTheme="majorHAnsi" w:hAnsiTheme="majorHAnsi" w:cstheme="majorHAnsi"/>
          <w:sz w:val="22"/>
          <w:szCs w:val="22"/>
          <w:lang w:val="en-AU"/>
        </w:rPr>
      </w:pPr>
    </w:p>
    <w:p w14:paraId="1A274652" w14:textId="730E6CE5" w:rsidR="001069CE" w:rsidRPr="008669BD" w:rsidRDefault="001069CE"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The Terms and Conditions and any additional disclaimers, policies and legal notices displayed on our </w:t>
      </w:r>
      <w:proofErr w:type="gramStart"/>
      <w:r w:rsidRPr="008669BD">
        <w:rPr>
          <w:rFonts w:asciiTheme="majorHAnsi" w:hAnsiTheme="majorHAnsi" w:cstheme="majorHAnsi"/>
          <w:sz w:val="22"/>
          <w:szCs w:val="22"/>
          <w:lang w:val="en-AU"/>
        </w:rPr>
        <w:t>Website</w:t>
      </w:r>
      <w:proofErr w:type="gramEnd"/>
      <w:r w:rsidRPr="008669BD">
        <w:rPr>
          <w:rFonts w:asciiTheme="majorHAnsi" w:hAnsiTheme="majorHAnsi" w:cstheme="majorHAnsi"/>
          <w:sz w:val="22"/>
          <w:szCs w:val="22"/>
          <w:lang w:val="en-AU"/>
        </w:rPr>
        <w:t xml:space="preserve"> from time to time explain how you may use our Website and Services. It is important that you read and understand these Terms and Conditions. By </w:t>
      </w:r>
      <w:r w:rsidRPr="005720B3">
        <w:rPr>
          <w:rFonts w:asciiTheme="majorHAnsi" w:hAnsiTheme="majorHAnsi" w:cstheme="majorHAnsi"/>
          <w:sz w:val="22"/>
          <w:szCs w:val="22"/>
          <w:lang w:val="en-AU"/>
        </w:rPr>
        <w:t xml:space="preserve">accessing any information, or using the Services provided on the Website, </w:t>
      </w:r>
      <w:r w:rsidRPr="008669BD">
        <w:rPr>
          <w:rFonts w:asciiTheme="majorHAnsi" w:hAnsiTheme="majorHAnsi" w:cstheme="majorHAnsi"/>
          <w:sz w:val="22"/>
          <w:szCs w:val="22"/>
          <w:lang w:val="en-AU"/>
        </w:rPr>
        <w:t xml:space="preserve">you will be deemed to have accepted and agreed to be bound by these Terms and Conditions, as updated from time to time, </w:t>
      </w:r>
      <w:r w:rsidR="00C94B92" w:rsidRPr="008669BD">
        <w:rPr>
          <w:rFonts w:asciiTheme="majorHAnsi" w:hAnsiTheme="majorHAnsi" w:cstheme="majorHAnsi"/>
          <w:sz w:val="22"/>
          <w:szCs w:val="22"/>
          <w:lang w:val="en-AU"/>
        </w:rPr>
        <w:t>whether</w:t>
      </w:r>
      <w:r w:rsidRPr="008669BD">
        <w:rPr>
          <w:rFonts w:asciiTheme="majorHAnsi" w:hAnsiTheme="majorHAnsi" w:cstheme="majorHAnsi"/>
          <w:sz w:val="22"/>
          <w:szCs w:val="22"/>
          <w:lang w:val="en-AU"/>
        </w:rPr>
        <w:t xml:space="preserve"> you are a visitor simply browsing (together</w:t>
      </w:r>
      <w:r>
        <w:rPr>
          <w:rFonts w:asciiTheme="majorHAnsi" w:hAnsiTheme="majorHAnsi" w:cstheme="majorHAnsi"/>
          <w:sz w:val="22"/>
          <w:szCs w:val="22"/>
          <w:lang w:val="en-AU"/>
        </w:rPr>
        <w:t xml:space="preserve">, </w:t>
      </w:r>
      <w:r w:rsidRPr="008669BD">
        <w:rPr>
          <w:rFonts w:asciiTheme="majorHAnsi" w:hAnsiTheme="majorHAnsi" w:cstheme="majorHAnsi"/>
          <w:b/>
          <w:bCs/>
          <w:sz w:val="22"/>
          <w:szCs w:val="22"/>
          <w:lang w:val="en-AU"/>
        </w:rPr>
        <w:t>users</w:t>
      </w:r>
      <w:r w:rsidRPr="008669BD">
        <w:rPr>
          <w:rFonts w:asciiTheme="majorHAnsi" w:hAnsiTheme="majorHAnsi" w:cstheme="majorHAnsi"/>
          <w:sz w:val="22"/>
          <w:szCs w:val="22"/>
          <w:lang w:val="en-AU"/>
        </w:rPr>
        <w:t xml:space="preserve">). </w:t>
      </w:r>
    </w:p>
    <w:p w14:paraId="6FC17F91" w14:textId="77777777" w:rsidR="001069CE" w:rsidRPr="008669BD" w:rsidRDefault="001069CE"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6D47DE53" w14:textId="77777777" w:rsidR="001069CE" w:rsidRPr="008669BD" w:rsidRDefault="001069CE"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You agree that the use of the Website and Services is at your own risk. If you are under the age of </w:t>
      </w:r>
      <w:r>
        <w:rPr>
          <w:rFonts w:asciiTheme="majorHAnsi" w:hAnsiTheme="majorHAnsi" w:cstheme="majorHAnsi"/>
          <w:sz w:val="22"/>
          <w:szCs w:val="22"/>
          <w:lang w:val="en-AU"/>
        </w:rPr>
        <w:t>eighteen (</w:t>
      </w:r>
      <w:r w:rsidRPr="008669BD">
        <w:rPr>
          <w:rFonts w:asciiTheme="majorHAnsi" w:hAnsiTheme="majorHAnsi" w:cstheme="majorHAnsi"/>
          <w:sz w:val="22"/>
          <w:szCs w:val="22"/>
          <w:lang w:val="en-AU"/>
        </w:rPr>
        <w:t>18</w:t>
      </w:r>
      <w:r>
        <w:rPr>
          <w:rFonts w:asciiTheme="majorHAnsi" w:hAnsiTheme="majorHAnsi" w:cstheme="majorHAnsi"/>
          <w:sz w:val="22"/>
          <w:szCs w:val="22"/>
          <w:lang w:val="en-AU"/>
        </w:rPr>
        <w:t>)</w:t>
      </w:r>
      <w:r w:rsidRPr="008669BD">
        <w:rPr>
          <w:rFonts w:asciiTheme="majorHAnsi" w:hAnsiTheme="majorHAnsi" w:cstheme="majorHAnsi"/>
          <w:sz w:val="22"/>
          <w:szCs w:val="22"/>
          <w:lang w:val="en-AU"/>
        </w:rPr>
        <w:t>, you must obtain your parent or guardian’s prior consent to use the Website and Services. You acknowledge and agree that using the Website and Services in any way other than what is expressly stated in these Terms and Conditions will amount to a breach of this Agreement, and this Agreement may be terminated in accordance with the provisions below.</w:t>
      </w:r>
    </w:p>
    <w:p w14:paraId="792911B5" w14:textId="77777777" w:rsidR="001069CE" w:rsidRPr="008669BD" w:rsidRDefault="001069CE" w:rsidP="008432F5">
      <w:pPr>
        <w:ind w:right="-24"/>
        <w:jc w:val="both"/>
        <w:rPr>
          <w:rFonts w:asciiTheme="majorHAnsi" w:hAnsiTheme="majorHAnsi" w:cstheme="majorHAnsi"/>
          <w:sz w:val="22"/>
          <w:szCs w:val="22"/>
          <w:lang w:val="en-AU"/>
        </w:rPr>
      </w:pPr>
    </w:p>
    <w:p w14:paraId="25DAA679" w14:textId="159BD134" w:rsidR="001069CE" w:rsidRPr="00297528" w:rsidRDefault="001069CE"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These Terms and Conditions do not modify, restrict, or exclude any additional rights you may have under applicable laws that cannot be so modified, </w:t>
      </w:r>
      <w:r w:rsidR="009A366F" w:rsidRPr="008669BD">
        <w:rPr>
          <w:rFonts w:asciiTheme="majorHAnsi" w:hAnsiTheme="majorHAnsi" w:cstheme="majorHAnsi"/>
          <w:sz w:val="22"/>
          <w:szCs w:val="22"/>
          <w:lang w:val="en-AU"/>
        </w:rPr>
        <w:t>restricted,</w:t>
      </w:r>
      <w:r w:rsidRPr="008669BD">
        <w:rPr>
          <w:rFonts w:asciiTheme="majorHAnsi" w:hAnsiTheme="majorHAnsi" w:cstheme="majorHAnsi"/>
          <w:sz w:val="22"/>
          <w:szCs w:val="22"/>
          <w:lang w:val="en-AU"/>
        </w:rPr>
        <w:t xml:space="preserve"> or excluded. If at any time you do not agree with the Terms and Conditions (or any changes to them), please do not continue to use the Website and Services.</w:t>
      </w:r>
    </w:p>
    <w:p w14:paraId="264EE316" w14:textId="77777777" w:rsidR="004854FC" w:rsidRPr="00297528" w:rsidRDefault="004854FC" w:rsidP="008432F5">
      <w:pPr>
        <w:ind w:right="-24"/>
        <w:jc w:val="both"/>
        <w:rPr>
          <w:rFonts w:asciiTheme="majorHAnsi" w:hAnsiTheme="majorHAnsi" w:cstheme="majorHAnsi"/>
          <w:sz w:val="22"/>
          <w:szCs w:val="22"/>
          <w:lang w:val="en-AU"/>
        </w:rPr>
      </w:pPr>
    </w:p>
    <w:p w14:paraId="76D499E3" w14:textId="132E411C" w:rsidR="004854FC" w:rsidRPr="00297528" w:rsidRDefault="004854FC"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297528">
        <w:rPr>
          <w:rFonts w:asciiTheme="majorHAnsi" w:hAnsiTheme="majorHAnsi" w:cstheme="majorHAnsi"/>
          <w:sz w:val="22"/>
          <w:szCs w:val="22"/>
          <w:lang w:val="en-AU"/>
        </w:rPr>
        <w:t> </w:t>
      </w:r>
      <w:r w:rsidRPr="00297528">
        <w:rPr>
          <w:rFonts w:asciiTheme="majorHAnsi" w:hAnsiTheme="majorHAnsi" w:cstheme="majorHAnsi"/>
          <w:b/>
          <w:bCs/>
          <w:sz w:val="22"/>
          <w:szCs w:val="22"/>
          <w:lang w:val="en-AU"/>
        </w:rPr>
        <w:t>1.</w:t>
      </w:r>
      <w:r w:rsidRPr="00297528">
        <w:rPr>
          <w:rFonts w:asciiTheme="majorHAnsi" w:hAnsiTheme="majorHAnsi" w:cstheme="majorHAnsi"/>
          <w:sz w:val="22"/>
          <w:szCs w:val="22"/>
          <w:lang w:val="en-AU"/>
        </w:rPr>
        <w:t>        </w:t>
      </w:r>
      <w:r w:rsidR="00323311" w:rsidRPr="00297528">
        <w:rPr>
          <w:rFonts w:asciiTheme="majorHAnsi" w:hAnsiTheme="majorHAnsi" w:cstheme="majorHAnsi"/>
          <w:sz w:val="22"/>
          <w:szCs w:val="22"/>
          <w:lang w:val="en-AU"/>
        </w:rPr>
        <w:tab/>
      </w:r>
      <w:r w:rsidRPr="00297528">
        <w:rPr>
          <w:rFonts w:asciiTheme="majorHAnsi" w:hAnsiTheme="majorHAnsi" w:cstheme="majorHAnsi"/>
          <w:b/>
          <w:bCs/>
          <w:sz w:val="22"/>
          <w:szCs w:val="22"/>
          <w:lang w:val="en-AU"/>
        </w:rPr>
        <w:t>PERMITTED USE</w:t>
      </w:r>
    </w:p>
    <w:p w14:paraId="5520A222" w14:textId="464357BA" w:rsidR="004854FC" w:rsidRPr="00203F1E" w:rsidRDefault="004854FC" w:rsidP="008432F5">
      <w:pPr>
        <w:ind w:right="-24"/>
        <w:jc w:val="both"/>
        <w:rPr>
          <w:rFonts w:asciiTheme="majorHAnsi" w:hAnsiTheme="majorHAnsi" w:cstheme="majorHAnsi"/>
          <w:sz w:val="16"/>
          <w:szCs w:val="16"/>
          <w:lang w:val="en-AU"/>
        </w:rPr>
      </w:pPr>
    </w:p>
    <w:p w14:paraId="67ABA86F" w14:textId="353E877E" w:rsidR="00C77117" w:rsidRPr="008669BD" w:rsidRDefault="00C77117" w:rsidP="008432F5">
      <w:pPr>
        <w:ind w:right="-24"/>
        <w:jc w:val="both"/>
        <w:rPr>
          <w:rFonts w:asciiTheme="majorHAnsi" w:hAnsiTheme="majorHAnsi" w:cstheme="majorHAnsi"/>
          <w:sz w:val="22"/>
          <w:szCs w:val="22"/>
          <w:lang w:val="en-AU"/>
        </w:rPr>
      </w:pPr>
      <w:r>
        <w:rPr>
          <w:rFonts w:asciiTheme="majorHAnsi" w:hAnsiTheme="majorHAnsi" w:cstheme="majorHAnsi"/>
          <w:sz w:val="22"/>
          <w:szCs w:val="22"/>
          <w:lang w:val="en-AU"/>
        </w:rPr>
        <w:t>BMC</w:t>
      </w:r>
      <w:r w:rsidRPr="007A7201">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 xml:space="preserve">prohibits the use of the Website or any of its functionalities, </w:t>
      </w:r>
      <w:r w:rsidR="00C94B92" w:rsidRPr="008669BD">
        <w:rPr>
          <w:rFonts w:asciiTheme="majorHAnsi" w:hAnsiTheme="majorHAnsi" w:cstheme="majorHAnsi"/>
          <w:sz w:val="22"/>
          <w:szCs w:val="22"/>
          <w:lang w:val="en-AU"/>
        </w:rPr>
        <w:t>features,</w:t>
      </w:r>
      <w:r w:rsidRPr="008669BD">
        <w:rPr>
          <w:rFonts w:asciiTheme="majorHAnsi" w:hAnsiTheme="majorHAnsi" w:cstheme="majorHAnsi"/>
          <w:sz w:val="22"/>
          <w:szCs w:val="22"/>
          <w:lang w:val="en-AU"/>
        </w:rPr>
        <w:t xml:space="preserve"> and content, in any manner other than expressly indicated. You agree to use the Website and Services responsibly and </w:t>
      </w:r>
      <w:r>
        <w:rPr>
          <w:rFonts w:asciiTheme="majorHAnsi" w:hAnsiTheme="majorHAnsi" w:cstheme="majorHAnsi"/>
          <w:sz w:val="22"/>
          <w:szCs w:val="22"/>
          <w:lang w:val="en-AU"/>
        </w:rPr>
        <w:t xml:space="preserve">to </w:t>
      </w:r>
      <w:r w:rsidRPr="008669BD">
        <w:rPr>
          <w:rFonts w:asciiTheme="majorHAnsi" w:hAnsiTheme="majorHAnsi" w:cstheme="majorHAnsi"/>
          <w:sz w:val="22"/>
          <w:szCs w:val="22"/>
          <w:lang w:val="en-AU"/>
        </w:rPr>
        <w:t xml:space="preserve">comply with any applicable laws and regulations. You agree you must not interfere or disrupt the platforms, servers or networks connected to the Website. You agree you may not use the Website or Services for any purpose that is unlawful or to solicit the performance of any illegal activity or other conduct that infringes </w:t>
      </w:r>
      <w:r>
        <w:rPr>
          <w:rFonts w:asciiTheme="majorHAnsi" w:hAnsiTheme="majorHAnsi" w:cstheme="majorHAnsi"/>
          <w:sz w:val="22"/>
          <w:szCs w:val="22"/>
          <w:lang w:val="en-AU"/>
        </w:rPr>
        <w:t>BMC’s</w:t>
      </w:r>
      <w:r w:rsidRPr="008669BD">
        <w:rPr>
          <w:rFonts w:asciiTheme="majorHAnsi" w:hAnsiTheme="majorHAnsi" w:cstheme="majorHAnsi"/>
          <w:sz w:val="22"/>
          <w:szCs w:val="22"/>
          <w:lang w:val="en-AU"/>
        </w:rPr>
        <w:t xml:space="preserve"> rights or the rights of others. </w:t>
      </w:r>
    </w:p>
    <w:p w14:paraId="3F69AA3A" w14:textId="77777777" w:rsidR="00C77117" w:rsidRPr="008669BD" w:rsidRDefault="00C77117"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53B44F3B" w14:textId="77777777" w:rsidR="00C77117" w:rsidRPr="008669BD" w:rsidRDefault="00C77117"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You may not use the Website or Services, or any part of, for any commercial purpose or for the benefit of any third party, including but not limited to incorporating, modifying, copying, reproducing, republishing, uploading, posting, transmitting, translating, selling, creating derivative works, exploiting or distributing in any manner or medium (including by email or other electronic means) any content or additional information accessed or purchased through our Services, or any other communications provided by us for your own personal use, or in a manner not permitted by the Terms and Conditions.</w:t>
      </w:r>
    </w:p>
    <w:p w14:paraId="3DA4A100" w14:textId="77777777" w:rsidR="004854FC" w:rsidRPr="00297528" w:rsidRDefault="004854FC" w:rsidP="008432F5">
      <w:pPr>
        <w:ind w:right="-24"/>
        <w:jc w:val="both"/>
        <w:rPr>
          <w:rFonts w:asciiTheme="majorHAnsi" w:hAnsiTheme="majorHAnsi" w:cstheme="majorHAnsi"/>
          <w:sz w:val="22"/>
          <w:szCs w:val="22"/>
          <w:lang w:val="en-AU"/>
        </w:rPr>
      </w:pPr>
      <w:r w:rsidRPr="00297528">
        <w:rPr>
          <w:rFonts w:asciiTheme="majorHAnsi" w:hAnsiTheme="majorHAnsi" w:cstheme="majorHAnsi"/>
          <w:sz w:val="22"/>
          <w:szCs w:val="22"/>
          <w:lang w:val="en-AU"/>
        </w:rPr>
        <w:t> </w:t>
      </w:r>
    </w:p>
    <w:p w14:paraId="23A4F1ED" w14:textId="7E794301" w:rsidR="009155A1" w:rsidRPr="00297528" w:rsidRDefault="009155A1" w:rsidP="008432F5">
      <w:pPr>
        <w:pStyle w:val="gmail-msolistparagraph"/>
        <w:tabs>
          <w:tab w:val="left" w:pos="709"/>
        </w:tabs>
        <w:spacing w:before="0" w:beforeAutospacing="0" w:after="160" w:afterAutospacing="0"/>
        <w:ind w:right="-24"/>
        <w:jc w:val="both"/>
        <w:rPr>
          <w:rFonts w:asciiTheme="majorHAnsi" w:hAnsiTheme="majorHAnsi" w:cstheme="majorHAnsi"/>
          <w:sz w:val="22"/>
          <w:szCs w:val="22"/>
          <w:lang w:val="en-AU"/>
        </w:rPr>
      </w:pPr>
      <w:r w:rsidRPr="00297528">
        <w:rPr>
          <w:rFonts w:asciiTheme="majorHAnsi" w:hAnsiTheme="majorHAnsi" w:cstheme="majorHAnsi"/>
          <w:b/>
          <w:sz w:val="22"/>
          <w:szCs w:val="22"/>
          <w:lang w:val="en-AU"/>
        </w:rPr>
        <w:t xml:space="preserve">2. </w:t>
      </w:r>
      <w:r w:rsidRPr="00297528">
        <w:rPr>
          <w:rFonts w:asciiTheme="majorHAnsi" w:hAnsiTheme="majorHAnsi" w:cstheme="majorHAnsi"/>
          <w:sz w:val="22"/>
          <w:szCs w:val="22"/>
          <w:lang w:val="en-AU"/>
        </w:rPr>
        <w:t>  </w:t>
      </w:r>
      <w:r w:rsidR="00EF3F55" w:rsidRPr="00297528">
        <w:rPr>
          <w:rFonts w:asciiTheme="majorHAnsi" w:hAnsiTheme="majorHAnsi" w:cstheme="majorHAnsi"/>
          <w:sz w:val="22"/>
          <w:szCs w:val="22"/>
          <w:lang w:val="en-AU"/>
        </w:rPr>
        <w:tab/>
      </w:r>
      <w:r w:rsidRPr="00297528">
        <w:rPr>
          <w:rFonts w:asciiTheme="majorHAnsi" w:hAnsiTheme="majorHAnsi" w:cstheme="majorHAnsi"/>
          <w:b/>
          <w:bCs/>
          <w:sz w:val="22"/>
          <w:szCs w:val="22"/>
          <w:lang w:val="en-AU"/>
        </w:rPr>
        <w:t xml:space="preserve">SERVICES </w:t>
      </w:r>
      <w:r w:rsidR="0070796A" w:rsidRPr="00297528">
        <w:rPr>
          <w:rFonts w:asciiTheme="majorHAnsi" w:hAnsiTheme="majorHAnsi" w:cstheme="majorHAnsi"/>
          <w:b/>
          <w:bCs/>
          <w:sz w:val="22"/>
          <w:szCs w:val="22"/>
          <w:lang w:val="en-AU"/>
        </w:rPr>
        <w:t xml:space="preserve">DISCLAIMER </w:t>
      </w:r>
    </w:p>
    <w:p w14:paraId="2515F5DA" w14:textId="73C3BFE7" w:rsidR="006F5AF7" w:rsidRPr="00297528" w:rsidRDefault="006F1046" w:rsidP="008432F5">
      <w:pPr>
        <w:pStyle w:val="NoSpacing"/>
        <w:ind w:right="-24"/>
        <w:jc w:val="both"/>
        <w:rPr>
          <w:rFonts w:asciiTheme="majorHAnsi" w:eastAsia="PMingLiU" w:hAnsiTheme="majorHAnsi" w:cstheme="majorHAnsi"/>
        </w:rPr>
      </w:pPr>
      <w:r w:rsidRPr="00297528">
        <w:rPr>
          <w:rFonts w:asciiTheme="majorHAnsi" w:eastAsia="PMingLiU" w:hAnsiTheme="majorHAnsi" w:cstheme="majorHAnsi"/>
        </w:rPr>
        <w:t>Our Website and Services aim to provide</w:t>
      </w:r>
      <w:r w:rsidR="00935DCA">
        <w:rPr>
          <w:rFonts w:asciiTheme="majorHAnsi" w:eastAsia="PMingLiU" w:hAnsiTheme="majorHAnsi" w:cstheme="majorHAnsi"/>
        </w:rPr>
        <w:t xml:space="preserve"> </w:t>
      </w:r>
      <w:r w:rsidR="0047375E">
        <w:rPr>
          <w:rFonts w:asciiTheme="majorHAnsi" w:eastAsia="PMingLiU" w:hAnsiTheme="majorHAnsi" w:cstheme="majorHAnsi"/>
        </w:rPr>
        <w:t xml:space="preserve">Vedic Rounding and Meditation </w:t>
      </w:r>
      <w:r w:rsidR="0025470B">
        <w:rPr>
          <w:rFonts w:asciiTheme="majorHAnsi" w:eastAsia="PMingLiU" w:hAnsiTheme="majorHAnsi" w:cstheme="majorHAnsi"/>
        </w:rPr>
        <w:t xml:space="preserve">classes, </w:t>
      </w:r>
      <w:r w:rsidR="00D94339">
        <w:rPr>
          <w:rFonts w:asciiTheme="majorHAnsi" w:eastAsia="PMingLiU" w:hAnsiTheme="majorHAnsi" w:cstheme="majorHAnsi"/>
        </w:rPr>
        <w:t>courses, clinics</w:t>
      </w:r>
      <w:r w:rsidR="009B5622">
        <w:rPr>
          <w:rFonts w:asciiTheme="majorHAnsi" w:eastAsia="PMingLiU" w:hAnsiTheme="majorHAnsi" w:cstheme="majorHAnsi"/>
        </w:rPr>
        <w:t xml:space="preserve">, </w:t>
      </w:r>
      <w:r w:rsidR="00D94339">
        <w:rPr>
          <w:rFonts w:asciiTheme="majorHAnsi" w:eastAsia="PMingLiU" w:hAnsiTheme="majorHAnsi" w:cstheme="majorHAnsi"/>
        </w:rPr>
        <w:t xml:space="preserve">and </w:t>
      </w:r>
      <w:r w:rsidR="00476A3F">
        <w:rPr>
          <w:rFonts w:asciiTheme="majorHAnsi" w:eastAsia="PMingLiU" w:hAnsiTheme="majorHAnsi" w:cstheme="majorHAnsi"/>
        </w:rPr>
        <w:t>retreats</w:t>
      </w:r>
      <w:r w:rsidR="00E37EED">
        <w:rPr>
          <w:rFonts w:asciiTheme="majorHAnsi" w:eastAsia="PMingLiU" w:hAnsiTheme="majorHAnsi" w:cstheme="majorHAnsi"/>
        </w:rPr>
        <w:t>, and information on wellness and meditation</w:t>
      </w:r>
      <w:r w:rsidR="005C2A70">
        <w:rPr>
          <w:rFonts w:asciiTheme="majorHAnsi" w:eastAsia="PMingLiU" w:hAnsiTheme="majorHAnsi" w:cstheme="majorHAnsi"/>
        </w:rPr>
        <w:t>.</w:t>
      </w:r>
    </w:p>
    <w:p w14:paraId="0E998C9D" w14:textId="77777777" w:rsidR="009155A1" w:rsidRPr="00297528" w:rsidRDefault="009155A1" w:rsidP="008432F5">
      <w:pPr>
        <w:pStyle w:val="NoSpacing"/>
        <w:ind w:right="-24"/>
        <w:jc w:val="both"/>
        <w:rPr>
          <w:rFonts w:asciiTheme="majorHAnsi" w:hAnsiTheme="majorHAnsi" w:cstheme="majorHAnsi"/>
        </w:rPr>
      </w:pPr>
    </w:p>
    <w:p w14:paraId="395B7BEE" w14:textId="77777777" w:rsidR="00AB09D3" w:rsidRDefault="006F6BB5" w:rsidP="00AB09D3">
      <w:pPr>
        <w:ind w:right="-24"/>
        <w:jc w:val="both"/>
        <w:rPr>
          <w:rFonts w:asciiTheme="majorHAnsi" w:hAnsiTheme="majorHAnsi" w:cstheme="majorHAnsi"/>
          <w:sz w:val="22"/>
          <w:szCs w:val="22"/>
          <w:lang w:eastAsia="en-AU"/>
        </w:rPr>
      </w:pPr>
      <w:r w:rsidRPr="00297528">
        <w:rPr>
          <w:rFonts w:asciiTheme="majorHAnsi" w:eastAsia="PMingLiU" w:hAnsiTheme="majorHAnsi" w:cstheme="majorHAnsi"/>
          <w:sz w:val="22"/>
          <w:szCs w:val="22"/>
          <w:lang w:eastAsia="en-AU"/>
        </w:rPr>
        <w:t xml:space="preserve">All information, </w:t>
      </w:r>
      <w:r w:rsidR="00DB5718">
        <w:rPr>
          <w:rFonts w:asciiTheme="majorHAnsi" w:eastAsia="PMingLiU" w:hAnsiTheme="majorHAnsi" w:cstheme="majorHAnsi"/>
          <w:sz w:val="22"/>
          <w:szCs w:val="22"/>
          <w:lang w:eastAsia="en-AU"/>
        </w:rPr>
        <w:t>courses,</w:t>
      </w:r>
      <w:r w:rsidR="00762569">
        <w:rPr>
          <w:rFonts w:asciiTheme="majorHAnsi" w:eastAsia="PMingLiU" w:hAnsiTheme="majorHAnsi" w:cstheme="majorHAnsi"/>
          <w:sz w:val="22"/>
          <w:szCs w:val="22"/>
          <w:lang w:eastAsia="en-AU"/>
        </w:rPr>
        <w:t xml:space="preserve"> </w:t>
      </w:r>
      <w:r w:rsidR="00DB5718">
        <w:rPr>
          <w:rFonts w:asciiTheme="majorHAnsi" w:eastAsia="PMingLiU" w:hAnsiTheme="majorHAnsi" w:cstheme="majorHAnsi"/>
          <w:sz w:val="22"/>
          <w:szCs w:val="22"/>
          <w:lang w:eastAsia="en-AU"/>
        </w:rPr>
        <w:t xml:space="preserve">or retreats </w:t>
      </w:r>
      <w:r w:rsidRPr="00297528">
        <w:rPr>
          <w:rFonts w:asciiTheme="majorHAnsi" w:eastAsia="PMingLiU" w:hAnsiTheme="majorHAnsi" w:cstheme="majorHAnsi"/>
          <w:sz w:val="22"/>
          <w:szCs w:val="22"/>
          <w:lang w:eastAsia="en-AU"/>
        </w:rPr>
        <w:t xml:space="preserve">provided by </w:t>
      </w:r>
      <w:r w:rsidR="00D018F0">
        <w:rPr>
          <w:rFonts w:asciiTheme="majorHAnsi" w:hAnsiTheme="majorHAnsi" w:cstheme="majorHAnsi"/>
          <w:bCs/>
          <w:sz w:val="22"/>
          <w:szCs w:val="22"/>
        </w:rPr>
        <w:t>BMC</w:t>
      </w:r>
      <w:r w:rsidRPr="00297528">
        <w:rPr>
          <w:rFonts w:asciiTheme="majorHAnsi" w:hAnsiTheme="majorHAnsi" w:cstheme="majorHAnsi"/>
          <w:b/>
          <w:sz w:val="22"/>
          <w:szCs w:val="22"/>
        </w:rPr>
        <w:t xml:space="preserve"> </w:t>
      </w:r>
      <w:r w:rsidRPr="00297528">
        <w:rPr>
          <w:rFonts w:asciiTheme="majorHAnsi" w:eastAsia="PMingLiU" w:hAnsiTheme="majorHAnsi" w:cstheme="majorHAnsi"/>
          <w:sz w:val="22"/>
          <w:szCs w:val="22"/>
          <w:lang w:eastAsia="en-AU"/>
        </w:rPr>
        <w:t xml:space="preserve">are not intended to diagnose, treat, </w:t>
      </w:r>
      <w:r w:rsidR="00762569" w:rsidRPr="00297528">
        <w:rPr>
          <w:rFonts w:asciiTheme="majorHAnsi" w:eastAsia="PMingLiU" w:hAnsiTheme="majorHAnsi" w:cstheme="majorHAnsi"/>
          <w:sz w:val="22"/>
          <w:szCs w:val="22"/>
          <w:lang w:eastAsia="en-AU"/>
        </w:rPr>
        <w:t>cure,</w:t>
      </w:r>
      <w:r w:rsidRPr="00297528">
        <w:rPr>
          <w:rFonts w:asciiTheme="majorHAnsi" w:eastAsia="PMingLiU" w:hAnsiTheme="majorHAnsi" w:cstheme="majorHAnsi"/>
          <w:sz w:val="22"/>
          <w:szCs w:val="22"/>
          <w:lang w:eastAsia="en-AU"/>
        </w:rPr>
        <w:t xml:space="preserve"> or prevent any disease or condition. </w:t>
      </w:r>
      <w:r w:rsidRPr="00297528">
        <w:rPr>
          <w:rFonts w:asciiTheme="majorHAnsi" w:hAnsiTheme="majorHAnsi" w:cstheme="majorHAnsi"/>
          <w:sz w:val="22"/>
          <w:szCs w:val="22"/>
          <w:lang w:eastAsia="en-AU"/>
        </w:rPr>
        <w:t>The information contained on this Website is not intended nor is it implied to be a substitute for medica</w:t>
      </w:r>
      <w:r w:rsidR="00762569">
        <w:rPr>
          <w:rFonts w:asciiTheme="majorHAnsi" w:hAnsiTheme="majorHAnsi" w:cstheme="majorHAnsi"/>
          <w:sz w:val="22"/>
          <w:szCs w:val="22"/>
          <w:lang w:eastAsia="en-AU"/>
        </w:rPr>
        <w:t>l,</w:t>
      </w:r>
      <w:r w:rsidRPr="00297528">
        <w:rPr>
          <w:rFonts w:asciiTheme="majorHAnsi" w:hAnsiTheme="majorHAnsi" w:cstheme="majorHAnsi"/>
          <w:sz w:val="22"/>
          <w:szCs w:val="22"/>
          <w:lang w:eastAsia="en-AU"/>
        </w:rPr>
        <w:t xml:space="preserve"> psychological</w:t>
      </w:r>
      <w:r w:rsidR="00762569">
        <w:rPr>
          <w:rFonts w:asciiTheme="majorHAnsi" w:hAnsiTheme="majorHAnsi" w:cstheme="majorHAnsi"/>
          <w:sz w:val="22"/>
          <w:szCs w:val="22"/>
          <w:lang w:eastAsia="en-AU"/>
        </w:rPr>
        <w:t>, financial, legal of other</w:t>
      </w:r>
      <w:r w:rsidR="00762569" w:rsidRPr="00762569">
        <w:rPr>
          <w:rFonts w:asciiTheme="majorHAnsi" w:hAnsiTheme="majorHAnsi" w:cstheme="majorHAnsi"/>
          <w:sz w:val="22"/>
          <w:szCs w:val="22"/>
          <w:lang w:eastAsia="en-AU"/>
        </w:rPr>
        <w:t xml:space="preserve"> </w:t>
      </w:r>
      <w:r w:rsidR="00762569" w:rsidRPr="00297528">
        <w:rPr>
          <w:rFonts w:asciiTheme="majorHAnsi" w:hAnsiTheme="majorHAnsi" w:cstheme="majorHAnsi"/>
          <w:sz w:val="22"/>
          <w:szCs w:val="22"/>
          <w:lang w:eastAsia="en-AU"/>
        </w:rPr>
        <w:t>professional</w:t>
      </w:r>
      <w:r w:rsidRPr="00297528">
        <w:rPr>
          <w:rFonts w:asciiTheme="majorHAnsi" w:hAnsiTheme="majorHAnsi" w:cstheme="majorHAnsi"/>
          <w:sz w:val="22"/>
          <w:szCs w:val="22"/>
          <w:lang w:eastAsia="en-AU"/>
        </w:rPr>
        <w:t xml:space="preserve"> advice. Always seek the advice of your medical practitioner or qualified health provider when starting any new practice, exercise regime or continuing with other </w:t>
      </w:r>
      <w:r w:rsidR="00762569">
        <w:rPr>
          <w:rFonts w:asciiTheme="majorHAnsi" w:hAnsiTheme="majorHAnsi" w:cstheme="majorHAnsi"/>
          <w:sz w:val="22"/>
          <w:szCs w:val="22"/>
          <w:lang w:eastAsia="en-AU"/>
        </w:rPr>
        <w:t xml:space="preserve">physical </w:t>
      </w:r>
      <w:r w:rsidRPr="00297528">
        <w:rPr>
          <w:rFonts w:asciiTheme="majorHAnsi" w:hAnsiTheme="majorHAnsi" w:cstheme="majorHAnsi"/>
          <w:sz w:val="22"/>
          <w:szCs w:val="22"/>
          <w:lang w:eastAsia="en-AU"/>
        </w:rPr>
        <w:t xml:space="preserve">activities or with any questions you may have regarding your </w:t>
      </w:r>
      <w:r w:rsidR="00762569">
        <w:rPr>
          <w:rFonts w:asciiTheme="majorHAnsi" w:hAnsiTheme="majorHAnsi" w:cstheme="majorHAnsi"/>
          <w:sz w:val="22"/>
          <w:szCs w:val="22"/>
          <w:lang w:eastAsia="en-AU"/>
        </w:rPr>
        <w:t>health</w:t>
      </w:r>
      <w:r w:rsidRPr="00297528">
        <w:rPr>
          <w:rFonts w:asciiTheme="majorHAnsi" w:hAnsiTheme="majorHAnsi" w:cstheme="majorHAnsi"/>
          <w:sz w:val="22"/>
          <w:szCs w:val="22"/>
          <w:lang w:eastAsia="en-AU"/>
        </w:rPr>
        <w:t xml:space="preserve"> or other</w:t>
      </w:r>
      <w:r w:rsidR="00762569">
        <w:rPr>
          <w:rFonts w:asciiTheme="majorHAnsi" w:hAnsiTheme="majorHAnsi" w:cstheme="majorHAnsi"/>
          <w:sz w:val="22"/>
          <w:szCs w:val="22"/>
          <w:lang w:eastAsia="en-AU"/>
        </w:rPr>
        <w:t xml:space="preserve"> medical</w:t>
      </w:r>
      <w:r w:rsidRPr="00297528">
        <w:rPr>
          <w:rFonts w:asciiTheme="majorHAnsi" w:hAnsiTheme="majorHAnsi" w:cstheme="majorHAnsi"/>
          <w:sz w:val="22"/>
          <w:szCs w:val="22"/>
          <w:lang w:eastAsia="en-AU"/>
        </w:rPr>
        <w:t xml:space="preserve"> conditions. </w:t>
      </w:r>
    </w:p>
    <w:p w14:paraId="793216D9" w14:textId="745D4636" w:rsidR="00762569" w:rsidRPr="00AB09D3" w:rsidRDefault="00DA3062" w:rsidP="00AB09D3">
      <w:pPr>
        <w:ind w:right="-24"/>
        <w:jc w:val="both"/>
        <w:rPr>
          <w:rFonts w:asciiTheme="majorHAnsi" w:eastAsia="PMingLiU" w:hAnsiTheme="majorHAnsi" w:cstheme="majorHAnsi"/>
          <w:sz w:val="22"/>
          <w:szCs w:val="22"/>
          <w:lang w:eastAsia="en-AU"/>
        </w:rPr>
      </w:pPr>
      <w:r w:rsidRPr="00297528">
        <w:rPr>
          <w:rFonts w:asciiTheme="majorHAnsi" w:hAnsiTheme="majorHAnsi" w:cstheme="majorHAnsi"/>
          <w:sz w:val="22"/>
          <w:szCs w:val="22"/>
          <w:lang w:eastAsia="en-GB"/>
        </w:rPr>
        <w:lastRenderedPageBreak/>
        <w:t xml:space="preserve">None of the content on this Website or Services represents or warrants that </w:t>
      </w:r>
      <w:r w:rsidRPr="00297528">
        <w:rPr>
          <w:rFonts w:asciiTheme="majorHAnsi" w:hAnsiTheme="majorHAnsi" w:cstheme="majorHAnsi"/>
          <w:sz w:val="22"/>
          <w:szCs w:val="22"/>
          <w:lang w:eastAsia="en-AU"/>
        </w:rPr>
        <w:t xml:space="preserve">any </w:t>
      </w:r>
      <w:r w:rsidR="003A1432" w:rsidRPr="00297528">
        <w:rPr>
          <w:rFonts w:asciiTheme="majorHAnsi" w:hAnsiTheme="majorHAnsi" w:cstheme="majorHAnsi"/>
          <w:sz w:val="22"/>
          <w:szCs w:val="22"/>
          <w:lang w:eastAsia="en-AU"/>
        </w:rPr>
        <w:t>practice</w:t>
      </w:r>
      <w:r w:rsidR="00762569">
        <w:rPr>
          <w:rFonts w:asciiTheme="majorHAnsi" w:hAnsiTheme="majorHAnsi" w:cstheme="majorHAnsi"/>
          <w:sz w:val="22"/>
          <w:szCs w:val="22"/>
          <w:lang w:eastAsia="en-AU"/>
        </w:rPr>
        <w:t xml:space="preserve"> or</w:t>
      </w:r>
      <w:r w:rsidR="003A1432" w:rsidRPr="00297528">
        <w:rPr>
          <w:rFonts w:asciiTheme="majorHAnsi" w:hAnsiTheme="majorHAnsi" w:cstheme="majorHAnsi"/>
          <w:sz w:val="22"/>
          <w:szCs w:val="22"/>
          <w:lang w:eastAsia="en-AU"/>
        </w:rPr>
        <w:t xml:space="preserve"> regime</w:t>
      </w:r>
      <w:r w:rsidRPr="00297528">
        <w:rPr>
          <w:rFonts w:asciiTheme="majorHAnsi" w:hAnsiTheme="majorHAnsi" w:cstheme="majorHAnsi"/>
          <w:sz w:val="22"/>
          <w:szCs w:val="22"/>
          <w:lang w:eastAsia="en-GB"/>
        </w:rPr>
        <w:t xml:space="preserve"> is safe, </w:t>
      </w:r>
      <w:r w:rsidR="00762569" w:rsidRPr="00297528">
        <w:rPr>
          <w:rFonts w:asciiTheme="majorHAnsi" w:hAnsiTheme="majorHAnsi" w:cstheme="majorHAnsi"/>
          <w:sz w:val="22"/>
          <w:szCs w:val="22"/>
          <w:lang w:eastAsia="en-GB"/>
        </w:rPr>
        <w:t>appropriate,</w:t>
      </w:r>
      <w:r w:rsidRPr="00297528">
        <w:rPr>
          <w:rFonts w:asciiTheme="majorHAnsi" w:hAnsiTheme="majorHAnsi" w:cstheme="majorHAnsi"/>
          <w:sz w:val="22"/>
          <w:szCs w:val="22"/>
          <w:lang w:eastAsia="en-GB"/>
        </w:rPr>
        <w:t xml:space="preserve"> or effective for you. To the extent that we provide any explicit or implied recommendation of any </w:t>
      </w:r>
      <w:r w:rsidR="00762569" w:rsidRPr="00297528">
        <w:rPr>
          <w:rFonts w:asciiTheme="majorHAnsi" w:hAnsiTheme="majorHAnsi" w:cstheme="majorHAnsi"/>
          <w:sz w:val="22"/>
          <w:szCs w:val="22"/>
          <w:lang w:eastAsia="en-GB"/>
        </w:rPr>
        <w:t>Service</w:t>
      </w:r>
      <w:r w:rsidRPr="00297528">
        <w:rPr>
          <w:rFonts w:asciiTheme="majorHAnsi" w:hAnsiTheme="majorHAnsi" w:cstheme="majorHAnsi"/>
          <w:sz w:val="22"/>
          <w:szCs w:val="22"/>
          <w:lang w:eastAsia="en-GB"/>
        </w:rPr>
        <w:t>, such recommendation is only general</w:t>
      </w:r>
      <w:r w:rsidR="00762569">
        <w:rPr>
          <w:rFonts w:asciiTheme="majorHAnsi" w:hAnsiTheme="majorHAnsi" w:cstheme="majorHAnsi"/>
          <w:sz w:val="22"/>
          <w:szCs w:val="22"/>
          <w:lang w:eastAsia="en-GB"/>
        </w:rPr>
        <w:t xml:space="preserve"> and</w:t>
      </w:r>
      <w:r w:rsidRPr="00297528">
        <w:rPr>
          <w:rFonts w:asciiTheme="majorHAnsi" w:hAnsiTheme="majorHAnsi" w:cstheme="majorHAnsi"/>
          <w:sz w:val="22"/>
          <w:szCs w:val="22"/>
          <w:lang w:eastAsia="en-GB"/>
        </w:rPr>
        <w:t xml:space="preserve"> not specific to a</w:t>
      </w:r>
      <w:r w:rsidR="00F837EC">
        <w:rPr>
          <w:rFonts w:asciiTheme="majorHAnsi" w:hAnsiTheme="majorHAnsi" w:cstheme="majorHAnsi"/>
          <w:sz w:val="22"/>
          <w:szCs w:val="22"/>
          <w:lang w:eastAsia="en-GB"/>
        </w:rPr>
        <w:t xml:space="preserve"> </w:t>
      </w:r>
      <w:r w:rsidRPr="00297528">
        <w:rPr>
          <w:rFonts w:asciiTheme="majorHAnsi" w:hAnsiTheme="majorHAnsi" w:cstheme="majorHAnsi"/>
          <w:sz w:val="22"/>
          <w:szCs w:val="22"/>
          <w:lang w:eastAsia="en-GB"/>
        </w:rPr>
        <w:t xml:space="preserve">particular individual. </w:t>
      </w:r>
    </w:p>
    <w:p w14:paraId="46D8B99C" w14:textId="77777777" w:rsidR="00762569" w:rsidRDefault="00762569" w:rsidP="008432F5">
      <w:pPr>
        <w:pStyle w:val="NormalWeb"/>
        <w:spacing w:before="0" w:beforeAutospacing="0" w:after="0" w:afterAutospacing="0"/>
        <w:ind w:right="-24"/>
        <w:jc w:val="both"/>
        <w:rPr>
          <w:rFonts w:asciiTheme="majorHAnsi" w:hAnsiTheme="majorHAnsi" w:cstheme="majorHAnsi"/>
          <w:sz w:val="22"/>
          <w:szCs w:val="22"/>
          <w:lang w:eastAsia="en-GB"/>
        </w:rPr>
      </w:pPr>
    </w:p>
    <w:p w14:paraId="4F796443" w14:textId="11A37553" w:rsidR="00DA3062" w:rsidRPr="00297528" w:rsidRDefault="00DA3062" w:rsidP="008432F5">
      <w:pPr>
        <w:pStyle w:val="NormalWeb"/>
        <w:spacing w:before="0" w:beforeAutospacing="0" w:after="0" w:afterAutospacing="0"/>
        <w:ind w:right="-24"/>
        <w:jc w:val="both"/>
        <w:rPr>
          <w:rFonts w:asciiTheme="majorHAnsi" w:hAnsiTheme="majorHAnsi" w:cstheme="majorHAnsi"/>
          <w:sz w:val="22"/>
          <w:szCs w:val="22"/>
        </w:rPr>
      </w:pPr>
      <w:r w:rsidRPr="00297528">
        <w:rPr>
          <w:rFonts w:asciiTheme="majorHAnsi" w:hAnsiTheme="majorHAnsi" w:cstheme="majorHAnsi"/>
          <w:sz w:val="22"/>
          <w:szCs w:val="22"/>
          <w:lang w:eastAsia="en-GB"/>
        </w:rPr>
        <w:t xml:space="preserve">Your reliance on any of our Services or information on this Website is solely at your own risk. </w:t>
      </w:r>
      <w:r w:rsidRPr="00297528">
        <w:rPr>
          <w:rFonts w:asciiTheme="majorHAnsi" w:hAnsiTheme="majorHAnsi" w:cstheme="majorHAnsi"/>
          <w:sz w:val="22"/>
          <w:szCs w:val="22"/>
        </w:rPr>
        <w:t xml:space="preserve">It is your sole responsibility to inform us of any prior health conditions. </w:t>
      </w:r>
    </w:p>
    <w:p w14:paraId="7F083973" w14:textId="77777777" w:rsidR="00DA3062" w:rsidRPr="00297528" w:rsidRDefault="00DA3062" w:rsidP="008432F5">
      <w:pPr>
        <w:pStyle w:val="NormalWeb"/>
        <w:spacing w:before="0" w:beforeAutospacing="0" w:after="0" w:afterAutospacing="0"/>
        <w:ind w:right="-24"/>
        <w:jc w:val="both"/>
        <w:rPr>
          <w:rFonts w:asciiTheme="majorHAnsi" w:hAnsiTheme="majorHAnsi" w:cstheme="majorHAnsi"/>
          <w:sz w:val="22"/>
          <w:szCs w:val="22"/>
        </w:rPr>
      </w:pPr>
    </w:p>
    <w:p w14:paraId="47C1A735" w14:textId="28F5BC85" w:rsidR="00DA3062" w:rsidRPr="00297528" w:rsidRDefault="00DA3062" w:rsidP="008432F5">
      <w:pPr>
        <w:ind w:right="-24"/>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We may report on or display the success of our existing or previous clients or customers. You acknowledge that the prior success of others does not guarantee your success. As your results are based on your individual capacity, background, dedication, motivation,</w:t>
      </w:r>
      <w:r w:rsidR="00A407DA">
        <w:rPr>
          <w:rFonts w:asciiTheme="majorHAnsi" w:eastAsia="Times New Roman" w:hAnsiTheme="majorHAnsi" w:cstheme="majorHAnsi"/>
          <w:sz w:val="22"/>
          <w:szCs w:val="22"/>
          <w:lang w:eastAsia="en-AU"/>
        </w:rPr>
        <w:t xml:space="preserve"> health, and experience</w:t>
      </w:r>
      <w:r w:rsidRPr="00297528">
        <w:rPr>
          <w:rFonts w:asciiTheme="majorHAnsi" w:eastAsia="Times New Roman" w:hAnsiTheme="majorHAnsi" w:cstheme="majorHAnsi"/>
          <w:sz w:val="22"/>
          <w:szCs w:val="22"/>
          <w:lang w:eastAsia="en-AU"/>
        </w:rPr>
        <w:t>. Choosing to use our information, products and Services should be based on your own due diligence and you agree that we are not liable for any success or failure that is directly or indirectly related to th</w:t>
      </w:r>
      <w:r w:rsidR="00762569">
        <w:rPr>
          <w:rFonts w:asciiTheme="majorHAnsi" w:eastAsia="Times New Roman" w:hAnsiTheme="majorHAnsi" w:cstheme="majorHAnsi"/>
          <w:sz w:val="22"/>
          <w:szCs w:val="22"/>
          <w:lang w:eastAsia="en-AU"/>
        </w:rPr>
        <w:t>e</w:t>
      </w:r>
      <w:r w:rsidRPr="00297528">
        <w:rPr>
          <w:rFonts w:asciiTheme="majorHAnsi" w:eastAsia="Times New Roman" w:hAnsiTheme="majorHAnsi" w:cstheme="majorHAnsi"/>
          <w:sz w:val="22"/>
          <w:szCs w:val="22"/>
          <w:lang w:eastAsia="en-AU"/>
        </w:rPr>
        <w:t xml:space="preserve"> use of our information, products, and Services</w:t>
      </w:r>
      <w:r w:rsidR="00762569">
        <w:rPr>
          <w:rFonts w:asciiTheme="majorHAnsi" w:eastAsia="Times New Roman" w:hAnsiTheme="majorHAnsi" w:cstheme="majorHAnsi"/>
          <w:sz w:val="22"/>
          <w:szCs w:val="22"/>
          <w:lang w:eastAsia="en-AU"/>
        </w:rPr>
        <w:t>.</w:t>
      </w:r>
    </w:p>
    <w:p w14:paraId="6B3877E4" w14:textId="77777777" w:rsidR="00DA3062" w:rsidRPr="00297528" w:rsidRDefault="00DA3062" w:rsidP="008432F5">
      <w:pPr>
        <w:shd w:val="clear" w:color="auto" w:fill="FFFFFF"/>
        <w:ind w:right="-24"/>
        <w:jc w:val="both"/>
        <w:rPr>
          <w:rFonts w:asciiTheme="majorHAnsi" w:hAnsiTheme="majorHAnsi" w:cstheme="majorHAnsi"/>
          <w:sz w:val="22"/>
          <w:szCs w:val="22"/>
          <w:lang w:eastAsia="en-GB"/>
        </w:rPr>
      </w:pPr>
    </w:p>
    <w:p w14:paraId="22F942FC" w14:textId="35A96A35" w:rsidR="00300A77" w:rsidRPr="00762569" w:rsidRDefault="00DA3062" w:rsidP="008432F5">
      <w:pPr>
        <w:ind w:right="-24"/>
        <w:jc w:val="both"/>
        <w:rPr>
          <w:rFonts w:asciiTheme="majorHAnsi" w:hAnsiTheme="majorHAnsi" w:cstheme="majorHAnsi"/>
          <w:sz w:val="22"/>
          <w:szCs w:val="22"/>
        </w:rPr>
      </w:pPr>
      <w:r w:rsidRPr="00297528">
        <w:rPr>
          <w:rFonts w:asciiTheme="majorHAnsi" w:hAnsiTheme="majorHAnsi" w:cstheme="majorHAnsi"/>
          <w:sz w:val="22"/>
          <w:szCs w:val="22"/>
        </w:rPr>
        <w:t xml:space="preserve">The information, </w:t>
      </w:r>
      <w:r w:rsidR="00211ED0" w:rsidRPr="00297528">
        <w:rPr>
          <w:rFonts w:asciiTheme="majorHAnsi" w:hAnsiTheme="majorHAnsi" w:cstheme="majorHAnsi"/>
          <w:sz w:val="22"/>
          <w:szCs w:val="22"/>
        </w:rPr>
        <w:t>content,</w:t>
      </w:r>
      <w:r w:rsidRPr="00297528">
        <w:rPr>
          <w:rFonts w:asciiTheme="majorHAnsi" w:hAnsiTheme="majorHAnsi" w:cstheme="majorHAnsi"/>
          <w:sz w:val="22"/>
          <w:szCs w:val="22"/>
        </w:rPr>
        <w:t xml:space="preserve"> and materials (including publication), provided in </w:t>
      </w:r>
      <w:r w:rsidR="00762569">
        <w:rPr>
          <w:rFonts w:asciiTheme="majorHAnsi" w:hAnsiTheme="majorHAnsi" w:cstheme="majorHAnsi"/>
          <w:sz w:val="22"/>
          <w:szCs w:val="22"/>
        </w:rPr>
        <w:t>our</w:t>
      </w:r>
      <w:r w:rsidRPr="00297528">
        <w:rPr>
          <w:rFonts w:asciiTheme="majorHAnsi" w:hAnsiTheme="majorHAnsi" w:cstheme="majorHAnsi"/>
          <w:sz w:val="22"/>
          <w:szCs w:val="22"/>
        </w:rPr>
        <w:t xml:space="preserve"> blog </w:t>
      </w:r>
      <w:r w:rsidR="00762569">
        <w:rPr>
          <w:rFonts w:asciiTheme="majorHAnsi" w:hAnsiTheme="majorHAnsi" w:cstheme="majorHAnsi"/>
          <w:sz w:val="22"/>
          <w:szCs w:val="22"/>
        </w:rPr>
        <w:t xml:space="preserve">or on the Very Vedic Podcast </w:t>
      </w:r>
      <w:r w:rsidRPr="00297528">
        <w:rPr>
          <w:rFonts w:asciiTheme="majorHAnsi" w:hAnsiTheme="majorHAnsi" w:cstheme="majorHAnsi"/>
          <w:sz w:val="22"/>
          <w:szCs w:val="22"/>
        </w:rPr>
        <w:t>are intended only to provide a summary and general overview on matters of interest</w:t>
      </w:r>
      <w:r w:rsidR="00762569">
        <w:rPr>
          <w:rFonts w:asciiTheme="majorHAnsi" w:hAnsiTheme="majorHAnsi" w:cstheme="majorHAnsi"/>
          <w:sz w:val="22"/>
          <w:szCs w:val="22"/>
        </w:rPr>
        <w:t xml:space="preserve">. At times </w:t>
      </w:r>
      <w:r w:rsidR="00762569">
        <w:rPr>
          <w:rFonts w:asciiTheme="majorHAnsi" w:eastAsia="Times New Roman" w:hAnsiTheme="majorHAnsi" w:cstheme="majorHAnsi"/>
          <w:sz w:val="22"/>
          <w:szCs w:val="22"/>
          <w:lang w:eastAsia="en-AU"/>
        </w:rPr>
        <w:t>w</w:t>
      </w:r>
      <w:r w:rsidR="00300A77" w:rsidRPr="00FB4403">
        <w:rPr>
          <w:rFonts w:asciiTheme="majorHAnsi" w:eastAsia="Times New Roman" w:hAnsiTheme="majorHAnsi" w:cstheme="majorHAnsi"/>
          <w:sz w:val="22"/>
          <w:szCs w:val="22"/>
          <w:lang w:eastAsia="en-AU"/>
        </w:rPr>
        <w:t xml:space="preserve">e may </w:t>
      </w:r>
      <w:r w:rsidR="00762569">
        <w:rPr>
          <w:rFonts w:asciiTheme="majorHAnsi" w:eastAsia="Times New Roman" w:hAnsiTheme="majorHAnsi" w:cstheme="majorHAnsi"/>
          <w:sz w:val="22"/>
          <w:szCs w:val="22"/>
          <w:lang w:eastAsia="en-AU"/>
        </w:rPr>
        <w:t xml:space="preserve">quote or </w:t>
      </w:r>
      <w:r w:rsidR="00300A77" w:rsidRPr="00FB4403">
        <w:rPr>
          <w:rFonts w:asciiTheme="majorHAnsi" w:eastAsia="Times New Roman" w:hAnsiTheme="majorHAnsi" w:cstheme="majorHAnsi"/>
          <w:sz w:val="22"/>
          <w:szCs w:val="22"/>
          <w:lang w:eastAsia="en-AU"/>
        </w:rPr>
        <w:t>refer to other products, services and/or experts. Any such reference is not intended as an endorsement or statement that the information provided by the other party is accurate. It is your responsibility to conduct your own research and make your own determination about any such product, service and/or expert.</w:t>
      </w:r>
    </w:p>
    <w:p w14:paraId="3A81DC9D" w14:textId="77777777" w:rsidR="00300A77" w:rsidRPr="00297528" w:rsidRDefault="00300A77" w:rsidP="008432F5">
      <w:pPr>
        <w:ind w:right="-24"/>
        <w:jc w:val="both"/>
        <w:outlineLvl w:val="2"/>
        <w:rPr>
          <w:rFonts w:asciiTheme="majorHAnsi" w:eastAsia="Times New Roman" w:hAnsiTheme="majorHAnsi" w:cstheme="majorHAnsi"/>
          <w:b/>
          <w:bCs/>
          <w:color w:val="333333"/>
          <w:sz w:val="22"/>
          <w:szCs w:val="22"/>
          <w:lang w:eastAsia="en-AU"/>
        </w:rPr>
      </w:pPr>
    </w:p>
    <w:p w14:paraId="1CDB24DE" w14:textId="4E432982" w:rsidR="00300A77" w:rsidRPr="00FB4403" w:rsidRDefault="00300A77" w:rsidP="008432F5">
      <w:pPr>
        <w:ind w:right="-24"/>
        <w:jc w:val="both"/>
        <w:rPr>
          <w:rFonts w:asciiTheme="majorHAnsi" w:eastAsia="Times New Roman" w:hAnsiTheme="majorHAnsi" w:cstheme="majorHAnsi"/>
          <w:sz w:val="22"/>
          <w:szCs w:val="22"/>
          <w:lang w:eastAsia="en-AU"/>
        </w:rPr>
      </w:pPr>
      <w:r w:rsidRPr="00FB4403">
        <w:rPr>
          <w:rFonts w:asciiTheme="majorHAnsi" w:eastAsia="Times New Roman" w:hAnsiTheme="majorHAnsi" w:cstheme="majorHAnsi"/>
          <w:sz w:val="22"/>
          <w:szCs w:val="22"/>
          <w:lang w:eastAsia="en-AU"/>
        </w:rPr>
        <w:t xml:space="preserve">We may participate in affiliate marketing and may allow affiliate links to be included on our </w:t>
      </w:r>
      <w:proofErr w:type="gramStart"/>
      <w:r w:rsidRPr="00FB4403">
        <w:rPr>
          <w:rFonts w:asciiTheme="majorHAnsi" w:eastAsia="Times New Roman" w:hAnsiTheme="majorHAnsi" w:cstheme="majorHAnsi"/>
          <w:sz w:val="22"/>
          <w:szCs w:val="22"/>
          <w:lang w:eastAsia="en-AU"/>
        </w:rPr>
        <w:t>Website</w:t>
      </w:r>
      <w:proofErr w:type="gramEnd"/>
      <w:r w:rsidRPr="00FB4403">
        <w:rPr>
          <w:rFonts w:asciiTheme="majorHAnsi" w:eastAsia="Times New Roman" w:hAnsiTheme="majorHAnsi" w:cstheme="majorHAnsi"/>
          <w:sz w:val="22"/>
          <w:szCs w:val="22"/>
          <w:lang w:eastAsia="en-AU"/>
        </w:rPr>
        <w:t xml:space="preserve">. This means that we may earn a commission if/when you click on or make purchases via affiliate links. We will inform you when one of the links is an affiliate link and will only affiliate with products, </w:t>
      </w:r>
      <w:r w:rsidR="00211ED0" w:rsidRPr="00FB4403">
        <w:rPr>
          <w:rFonts w:asciiTheme="majorHAnsi" w:eastAsia="Times New Roman" w:hAnsiTheme="majorHAnsi" w:cstheme="majorHAnsi"/>
          <w:sz w:val="22"/>
          <w:szCs w:val="22"/>
          <w:lang w:eastAsia="en-AU"/>
        </w:rPr>
        <w:t>services,</w:t>
      </w:r>
      <w:r w:rsidRPr="00FB4403">
        <w:rPr>
          <w:rFonts w:asciiTheme="majorHAnsi" w:eastAsia="Times New Roman" w:hAnsiTheme="majorHAnsi" w:cstheme="majorHAnsi"/>
          <w:sz w:val="22"/>
          <w:szCs w:val="22"/>
          <w:lang w:eastAsia="en-AU"/>
        </w:rPr>
        <w:t xml:space="preserve"> and experts that we believe will provide value to our c</w:t>
      </w:r>
      <w:r w:rsidR="00211ED0">
        <w:rPr>
          <w:rFonts w:asciiTheme="majorHAnsi" w:eastAsia="Times New Roman" w:hAnsiTheme="majorHAnsi" w:cstheme="majorHAnsi"/>
          <w:sz w:val="22"/>
          <w:szCs w:val="22"/>
          <w:lang w:eastAsia="en-AU"/>
        </w:rPr>
        <w:t>lient</w:t>
      </w:r>
      <w:r w:rsidRPr="00FB4403">
        <w:rPr>
          <w:rFonts w:asciiTheme="majorHAnsi" w:eastAsia="Times New Roman" w:hAnsiTheme="majorHAnsi" w:cstheme="majorHAnsi"/>
          <w:sz w:val="22"/>
          <w:szCs w:val="22"/>
          <w:lang w:eastAsia="en-AU"/>
        </w:rPr>
        <w:t>s and followers.</w:t>
      </w:r>
      <w:r>
        <w:rPr>
          <w:rFonts w:asciiTheme="majorHAnsi" w:eastAsia="Times New Roman" w:hAnsiTheme="majorHAnsi" w:cstheme="majorHAnsi"/>
          <w:sz w:val="22"/>
          <w:szCs w:val="22"/>
          <w:lang w:eastAsia="en-AU"/>
        </w:rPr>
        <w:t xml:space="preserve"> </w:t>
      </w:r>
      <w:r w:rsidRPr="00FB4403">
        <w:rPr>
          <w:rFonts w:asciiTheme="majorHAnsi" w:eastAsia="Times New Roman" w:hAnsiTheme="majorHAnsi" w:cstheme="majorHAnsi"/>
          <w:sz w:val="22"/>
          <w:szCs w:val="22"/>
          <w:lang w:eastAsia="en-AU"/>
        </w:rPr>
        <w:t>You recognise that it remains your personal responsibility to investigate whether any affiliate offers are right for you. You will not rely on any recommendation, reference, or information provided by us and will conduct your own research and will rely upon your research in deciding whether to purchase the affiliate product or service.</w:t>
      </w:r>
    </w:p>
    <w:p w14:paraId="49767DE3" w14:textId="77777777" w:rsidR="00C27950" w:rsidRPr="00300A77" w:rsidRDefault="00C27950" w:rsidP="008432F5">
      <w:pPr>
        <w:pStyle w:val="gmail-msolistparagraph"/>
        <w:spacing w:before="0" w:beforeAutospacing="0" w:after="0" w:afterAutospacing="0"/>
        <w:ind w:right="-24"/>
        <w:jc w:val="both"/>
        <w:rPr>
          <w:rFonts w:asciiTheme="majorHAnsi" w:hAnsiTheme="majorHAnsi" w:cstheme="majorHAnsi"/>
          <w:b/>
          <w:sz w:val="22"/>
          <w:szCs w:val="22"/>
        </w:rPr>
      </w:pPr>
    </w:p>
    <w:p w14:paraId="3D8820BA" w14:textId="595DDFA2" w:rsidR="00B3709D" w:rsidRPr="00297528" w:rsidRDefault="00DC70FE" w:rsidP="008432F5">
      <w:pPr>
        <w:pStyle w:val="gmail-msolistparagraph"/>
        <w:spacing w:before="0" w:beforeAutospacing="0" w:after="0" w:afterAutospacing="0"/>
        <w:ind w:left="709" w:right="-24" w:hanging="709"/>
        <w:jc w:val="both"/>
        <w:rPr>
          <w:rFonts w:asciiTheme="majorHAnsi" w:hAnsiTheme="majorHAnsi" w:cstheme="majorHAnsi"/>
          <w:b/>
          <w:bCs/>
          <w:sz w:val="22"/>
          <w:szCs w:val="22"/>
          <w:lang w:val="en-AU"/>
        </w:rPr>
      </w:pPr>
      <w:r w:rsidRPr="00297528">
        <w:rPr>
          <w:rFonts w:asciiTheme="majorHAnsi" w:hAnsiTheme="majorHAnsi" w:cstheme="majorHAnsi"/>
          <w:b/>
          <w:sz w:val="22"/>
          <w:szCs w:val="22"/>
          <w:lang w:val="en-AU"/>
        </w:rPr>
        <w:t>3.</w:t>
      </w:r>
      <w:r w:rsidR="00EF3F55" w:rsidRPr="00297528">
        <w:rPr>
          <w:rFonts w:asciiTheme="majorHAnsi" w:hAnsiTheme="majorHAnsi" w:cstheme="majorHAnsi"/>
          <w:b/>
          <w:sz w:val="22"/>
          <w:szCs w:val="22"/>
          <w:lang w:val="en-AU"/>
        </w:rPr>
        <w:t xml:space="preserve">     </w:t>
      </w:r>
      <w:r w:rsidR="00A85A2B" w:rsidRPr="00297528">
        <w:rPr>
          <w:rFonts w:asciiTheme="majorHAnsi" w:hAnsiTheme="majorHAnsi" w:cstheme="majorHAnsi"/>
          <w:b/>
          <w:sz w:val="22"/>
          <w:szCs w:val="22"/>
          <w:lang w:val="en-AU"/>
        </w:rPr>
        <w:tab/>
      </w:r>
      <w:r w:rsidR="004854FC" w:rsidRPr="00297528">
        <w:rPr>
          <w:rFonts w:asciiTheme="majorHAnsi" w:hAnsiTheme="majorHAnsi" w:cstheme="majorHAnsi"/>
          <w:b/>
          <w:bCs/>
          <w:sz w:val="22"/>
          <w:szCs w:val="22"/>
          <w:lang w:val="en-AU"/>
        </w:rPr>
        <w:t>ENQUIRIES</w:t>
      </w:r>
      <w:r w:rsidR="00684F59">
        <w:rPr>
          <w:rFonts w:asciiTheme="majorHAnsi" w:hAnsiTheme="majorHAnsi" w:cstheme="majorHAnsi"/>
          <w:b/>
          <w:bCs/>
          <w:sz w:val="22"/>
          <w:szCs w:val="22"/>
          <w:lang w:val="en-AU"/>
        </w:rPr>
        <w:t>, REGISTRATION AND SUBSCRIPTION</w:t>
      </w:r>
    </w:p>
    <w:p w14:paraId="374FF35E" w14:textId="77777777" w:rsidR="006E0FE5" w:rsidRPr="00613DD7" w:rsidRDefault="006E0FE5" w:rsidP="008432F5">
      <w:pPr>
        <w:pStyle w:val="gmail-msolistparagraph"/>
        <w:spacing w:before="0" w:beforeAutospacing="0" w:after="0" w:afterAutospacing="0"/>
        <w:ind w:left="-142" w:right="-24" w:firstLine="142"/>
        <w:jc w:val="both"/>
        <w:rPr>
          <w:rFonts w:asciiTheme="majorHAnsi" w:hAnsiTheme="majorHAnsi" w:cstheme="majorHAnsi"/>
          <w:sz w:val="16"/>
          <w:szCs w:val="16"/>
          <w:lang w:val="en-AU"/>
        </w:rPr>
      </w:pPr>
    </w:p>
    <w:p w14:paraId="677DAFC5" w14:textId="4A8EF017" w:rsidR="00C96A2B" w:rsidRPr="00694249" w:rsidRDefault="009155A1" w:rsidP="008432F5">
      <w:pPr>
        <w:ind w:right="-24"/>
        <w:jc w:val="both"/>
        <w:rPr>
          <w:rFonts w:asciiTheme="majorHAnsi" w:hAnsiTheme="majorHAnsi" w:cstheme="majorHAnsi"/>
          <w:sz w:val="22"/>
          <w:szCs w:val="22"/>
          <w:lang w:val="en-AU"/>
        </w:rPr>
      </w:pPr>
      <w:r w:rsidRPr="00297528">
        <w:rPr>
          <w:rFonts w:asciiTheme="majorHAnsi" w:hAnsiTheme="majorHAnsi" w:cstheme="majorHAnsi"/>
          <w:sz w:val="22"/>
          <w:szCs w:val="22"/>
          <w:lang w:val="en-AU"/>
        </w:rPr>
        <w:t xml:space="preserve">By </w:t>
      </w:r>
      <w:r w:rsidR="006668B8" w:rsidRPr="00297528">
        <w:rPr>
          <w:rFonts w:asciiTheme="majorHAnsi" w:hAnsiTheme="majorHAnsi" w:cstheme="majorHAnsi"/>
          <w:sz w:val="22"/>
          <w:szCs w:val="22"/>
          <w:lang w:val="en-US"/>
        </w:rPr>
        <w:t xml:space="preserve">subscribing to </w:t>
      </w:r>
      <w:r w:rsidR="00C9186B">
        <w:rPr>
          <w:rFonts w:asciiTheme="majorHAnsi" w:hAnsiTheme="majorHAnsi" w:cstheme="majorHAnsi"/>
          <w:sz w:val="22"/>
          <w:szCs w:val="22"/>
          <w:lang w:val="en-US"/>
        </w:rPr>
        <w:t xml:space="preserve">the </w:t>
      </w:r>
      <w:r w:rsidR="009570D2" w:rsidRPr="009570D2">
        <w:rPr>
          <w:rFonts w:ascii="Calibri Light" w:hAnsi="Calibri Light" w:cs="Calibri Light"/>
          <w:iCs/>
          <w:sz w:val="22"/>
          <w:szCs w:val="22"/>
        </w:rPr>
        <w:t>Podcast</w:t>
      </w:r>
      <w:r w:rsidR="009570D2">
        <w:rPr>
          <w:rFonts w:ascii="Calibri Light" w:hAnsi="Calibri Light" w:cs="Calibri Light"/>
          <w:iCs/>
          <w:sz w:val="22"/>
          <w:szCs w:val="22"/>
        </w:rPr>
        <w:t>,</w:t>
      </w:r>
      <w:r w:rsidR="00C9186B" w:rsidRPr="00C9186B">
        <w:rPr>
          <w:rFonts w:ascii="Calibri Light" w:hAnsi="Calibri Light" w:cs="Calibri Light"/>
          <w:iCs/>
          <w:sz w:val="22"/>
          <w:szCs w:val="22"/>
        </w:rPr>
        <w:t xml:space="preserve"> our </w:t>
      </w:r>
      <w:r w:rsidR="006668B8" w:rsidRPr="00297528">
        <w:rPr>
          <w:rFonts w:asciiTheme="majorHAnsi" w:hAnsiTheme="majorHAnsi" w:cstheme="majorHAnsi"/>
          <w:sz w:val="22"/>
          <w:szCs w:val="22"/>
          <w:lang w:val="en-US"/>
        </w:rPr>
        <w:t>blog</w:t>
      </w:r>
      <w:r w:rsidR="00211ED0">
        <w:rPr>
          <w:rFonts w:asciiTheme="majorHAnsi" w:hAnsiTheme="majorHAnsi" w:cstheme="majorHAnsi"/>
          <w:sz w:val="22"/>
          <w:szCs w:val="22"/>
          <w:lang w:val="en-US"/>
        </w:rPr>
        <w:t>,</w:t>
      </w:r>
      <w:r w:rsidR="00C9186B">
        <w:rPr>
          <w:rFonts w:asciiTheme="majorHAnsi" w:hAnsiTheme="majorHAnsi" w:cstheme="majorHAnsi"/>
          <w:sz w:val="22"/>
          <w:szCs w:val="22"/>
          <w:lang w:val="en-US"/>
        </w:rPr>
        <w:t xml:space="preserve"> </w:t>
      </w:r>
      <w:r w:rsidR="00211ED0">
        <w:rPr>
          <w:rFonts w:asciiTheme="majorHAnsi" w:hAnsiTheme="majorHAnsi" w:cstheme="majorHAnsi"/>
          <w:sz w:val="22"/>
          <w:szCs w:val="22"/>
          <w:lang w:val="en-US"/>
        </w:rPr>
        <w:t>podcast</w:t>
      </w:r>
      <w:r w:rsidR="006668B8" w:rsidRPr="00297528">
        <w:rPr>
          <w:rFonts w:asciiTheme="majorHAnsi" w:hAnsiTheme="majorHAnsi" w:cstheme="majorHAnsi"/>
          <w:sz w:val="22"/>
          <w:szCs w:val="22"/>
          <w:lang w:val="en-US"/>
        </w:rPr>
        <w:t xml:space="preserve"> or email newsletters, </w:t>
      </w:r>
      <w:r w:rsidR="009E68C9">
        <w:rPr>
          <w:rFonts w:asciiTheme="majorHAnsi" w:hAnsiTheme="majorHAnsi" w:cstheme="majorHAnsi"/>
          <w:sz w:val="22"/>
          <w:szCs w:val="22"/>
          <w:lang w:val="en-US"/>
        </w:rPr>
        <w:t>signing up</w:t>
      </w:r>
      <w:r w:rsidR="003C08A4">
        <w:rPr>
          <w:rFonts w:asciiTheme="majorHAnsi" w:hAnsiTheme="majorHAnsi" w:cstheme="majorHAnsi"/>
          <w:sz w:val="22"/>
          <w:szCs w:val="22"/>
          <w:lang w:val="en-US"/>
        </w:rPr>
        <w:t xml:space="preserve"> or expressing interest in</w:t>
      </w:r>
      <w:r w:rsidR="009E68C9">
        <w:rPr>
          <w:rFonts w:asciiTheme="majorHAnsi" w:hAnsiTheme="majorHAnsi" w:cstheme="majorHAnsi"/>
          <w:sz w:val="22"/>
          <w:szCs w:val="22"/>
          <w:lang w:val="en-US"/>
        </w:rPr>
        <w:t xml:space="preserve"> our courses, retreats, </w:t>
      </w:r>
      <w:r w:rsidR="001F6170">
        <w:rPr>
          <w:rFonts w:asciiTheme="majorHAnsi" w:hAnsiTheme="majorHAnsi" w:cstheme="majorHAnsi"/>
          <w:sz w:val="22"/>
          <w:szCs w:val="22"/>
          <w:lang w:val="en-US"/>
        </w:rPr>
        <w:t>clinics</w:t>
      </w:r>
      <w:r w:rsidR="009E68C9">
        <w:rPr>
          <w:rFonts w:asciiTheme="majorHAnsi" w:hAnsiTheme="majorHAnsi" w:cstheme="majorHAnsi"/>
          <w:sz w:val="22"/>
          <w:szCs w:val="22"/>
          <w:lang w:val="en-US"/>
        </w:rPr>
        <w:t xml:space="preserve"> or events, </w:t>
      </w:r>
      <w:r w:rsidR="000921E3">
        <w:rPr>
          <w:rFonts w:asciiTheme="majorHAnsi" w:hAnsiTheme="majorHAnsi" w:cstheme="majorHAnsi"/>
          <w:sz w:val="22"/>
          <w:szCs w:val="22"/>
          <w:lang w:val="en-US"/>
        </w:rPr>
        <w:t xml:space="preserve">or </w:t>
      </w:r>
      <w:r w:rsidR="004D6FE6" w:rsidRPr="00297528">
        <w:rPr>
          <w:rFonts w:asciiTheme="majorHAnsi" w:hAnsiTheme="majorHAnsi" w:cstheme="majorHAnsi"/>
          <w:sz w:val="22"/>
          <w:szCs w:val="22"/>
        </w:rPr>
        <w:t>making an enquiry</w:t>
      </w:r>
      <w:r w:rsidR="00E64110">
        <w:rPr>
          <w:rFonts w:asciiTheme="majorHAnsi" w:hAnsiTheme="majorHAnsi" w:cstheme="majorHAnsi"/>
          <w:sz w:val="22"/>
          <w:szCs w:val="22"/>
        </w:rPr>
        <w:t xml:space="preserve"> </w:t>
      </w:r>
      <w:r w:rsidR="00211ED0">
        <w:rPr>
          <w:rFonts w:asciiTheme="majorHAnsi" w:hAnsiTheme="majorHAnsi" w:cstheme="majorHAnsi"/>
          <w:sz w:val="22"/>
          <w:szCs w:val="22"/>
        </w:rPr>
        <w:t>via</w:t>
      </w:r>
      <w:r w:rsidR="00E64110">
        <w:rPr>
          <w:rFonts w:asciiTheme="majorHAnsi" w:hAnsiTheme="majorHAnsi" w:cstheme="majorHAnsi"/>
          <w:sz w:val="22"/>
          <w:szCs w:val="22"/>
        </w:rPr>
        <w:t xml:space="preserve"> our </w:t>
      </w:r>
      <w:proofErr w:type="gramStart"/>
      <w:r w:rsidR="00E64110">
        <w:rPr>
          <w:rFonts w:asciiTheme="majorHAnsi" w:hAnsiTheme="majorHAnsi" w:cstheme="majorHAnsi"/>
          <w:sz w:val="22"/>
          <w:szCs w:val="22"/>
        </w:rPr>
        <w:t>Website</w:t>
      </w:r>
      <w:proofErr w:type="gramEnd"/>
      <w:r w:rsidR="004D6FE6" w:rsidRPr="00297528">
        <w:rPr>
          <w:rFonts w:asciiTheme="majorHAnsi" w:hAnsiTheme="majorHAnsi" w:cstheme="majorHAnsi"/>
          <w:sz w:val="22"/>
          <w:szCs w:val="22"/>
        </w:rPr>
        <w:t>,</w:t>
      </w:r>
      <w:r w:rsidR="009E68C9">
        <w:rPr>
          <w:rFonts w:asciiTheme="majorHAnsi" w:hAnsiTheme="majorHAnsi" w:cstheme="majorHAnsi"/>
          <w:sz w:val="22"/>
          <w:szCs w:val="22"/>
        </w:rPr>
        <w:t xml:space="preserve"> </w:t>
      </w:r>
      <w:r w:rsidRPr="00297528">
        <w:rPr>
          <w:rFonts w:asciiTheme="majorHAnsi" w:hAnsiTheme="majorHAnsi" w:cstheme="majorHAnsi"/>
          <w:sz w:val="22"/>
          <w:szCs w:val="22"/>
          <w:lang w:val="en-AU"/>
        </w:rPr>
        <w:t>you will be added to our em</w:t>
      </w:r>
      <w:r w:rsidRPr="00694249">
        <w:rPr>
          <w:rFonts w:asciiTheme="majorHAnsi" w:hAnsiTheme="majorHAnsi" w:cstheme="majorHAnsi"/>
          <w:sz w:val="22"/>
          <w:szCs w:val="22"/>
          <w:lang w:val="en-AU"/>
        </w:rPr>
        <w:t>ail</w:t>
      </w:r>
      <w:r w:rsidR="001E1CA5" w:rsidRPr="00694249">
        <w:rPr>
          <w:rFonts w:asciiTheme="majorHAnsi" w:hAnsiTheme="majorHAnsi" w:cstheme="majorHAnsi"/>
          <w:sz w:val="22"/>
          <w:szCs w:val="22"/>
          <w:lang w:val="en-AU"/>
        </w:rPr>
        <w:t xml:space="preserve"> and message</w:t>
      </w:r>
      <w:r w:rsidRPr="00694249">
        <w:rPr>
          <w:rFonts w:asciiTheme="majorHAnsi" w:hAnsiTheme="majorHAnsi" w:cstheme="majorHAnsi"/>
          <w:sz w:val="22"/>
          <w:szCs w:val="22"/>
          <w:lang w:val="en-AU"/>
        </w:rPr>
        <w:t xml:space="preserve"> list</w:t>
      </w:r>
      <w:r w:rsidR="00AA7E14" w:rsidRPr="00694249">
        <w:rPr>
          <w:rFonts w:asciiTheme="majorHAnsi" w:hAnsiTheme="majorHAnsi" w:cstheme="majorHAnsi"/>
          <w:sz w:val="22"/>
          <w:szCs w:val="22"/>
          <w:lang w:val="en-AU"/>
        </w:rPr>
        <w:t>s</w:t>
      </w:r>
      <w:r w:rsidRPr="00694249">
        <w:rPr>
          <w:rFonts w:asciiTheme="majorHAnsi" w:hAnsiTheme="majorHAnsi" w:cstheme="majorHAnsi"/>
          <w:sz w:val="22"/>
          <w:szCs w:val="22"/>
          <w:lang w:val="en-AU"/>
        </w:rPr>
        <w:t xml:space="preserve">. If you do not want to remain on our database, you can follow the instructions on the form to update your subscription or data preferences, unsubscribe from our email communications, </w:t>
      </w:r>
      <w:r w:rsidR="00BE4357">
        <w:rPr>
          <w:rFonts w:asciiTheme="majorHAnsi" w:hAnsiTheme="majorHAnsi" w:cstheme="majorHAnsi"/>
          <w:sz w:val="22"/>
          <w:szCs w:val="22"/>
          <w:lang w:val="en-AU"/>
        </w:rPr>
        <w:t xml:space="preserve">or </w:t>
      </w:r>
      <w:r w:rsidRPr="00694249">
        <w:rPr>
          <w:rFonts w:asciiTheme="majorHAnsi" w:hAnsiTheme="majorHAnsi" w:cstheme="majorHAnsi"/>
          <w:sz w:val="22"/>
          <w:szCs w:val="22"/>
          <w:lang w:val="en-AU"/>
        </w:rPr>
        <w:t>email us at any time at</w:t>
      </w:r>
      <w:r w:rsidRPr="00694249">
        <w:rPr>
          <w:rFonts w:asciiTheme="majorHAnsi" w:hAnsiTheme="majorHAnsi" w:cstheme="majorHAnsi"/>
          <w:color w:val="FF0000"/>
          <w:sz w:val="22"/>
          <w:szCs w:val="22"/>
          <w:lang w:val="en-AU"/>
        </w:rPr>
        <w:t xml:space="preserve"> </w:t>
      </w:r>
      <w:hyperlink r:id="rId10" w:history="1">
        <w:r w:rsidR="00A80B3F">
          <w:rPr>
            <w:rStyle w:val="Hyperlink"/>
            <w:rFonts w:asciiTheme="majorHAnsi" w:hAnsiTheme="majorHAnsi" w:cstheme="majorHAnsi"/>
            <w:sz w:val="22"/>
            <w:szCs w:val="22"/>
            <w:lang w:val="en-AU"/>
          </w:rPr>
          <w:t>info@bondimeditation.com.au</w:t>
        </w:r>
      </w:hyperlink>
      <w:r w:rsidR="00BE4357">
        <w:rPr>
          <w:rFonts w:asciiTheme="majorHAnsi" w:hAnsiTheme="majorHAnsi" w:cstheme="majorHAnsi"/>
          <w:sz w:val="22"/>
          <w:szCs w:val="22"/>
          <w:lang w:val="en-AU"/>
        </w:rPr>
        <w:t>.</w:t>
      </w:r>
    </w:p>
    <w:p w14:paraId="023F28CE" w14:textId="77777777" w:rsidR="006E0FE5" w:rsidRPr="00694249" w:rsidRDefault="006E0FE5" w:rsidP="008432F5">
      <w:pPr>
        <w:ind w:left="-142" w:right="-24" w:firstLine="142"/>
        <w:jc w:val="both"/>
        <w:rPr>
          <w:rFonts w:asciiTheme="majorHAnsi" w:hAnsiTheme="majorHAnsi" w:cstheme="majorHAnsi"/>
          <w:sz w:val="22"/>
          <w:szCs w:val="22"/>
          <w:lang w:val="en-AU"/>
        </w:rPr>
      </w:pPr>
    </w:p>
    <w:p w14:paraId="23CE4791" w14:textId="3FCE4B02" w:rsidR="00CD551E" w:rsidRDefault="00CD551E"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You agree that all information you provide to us through the Website will be true, accurate, </w:t>
      </w:r>
      <w:r w:rsidR="00211ED0" w:rsidRPr="008669BD">
        <w:rPr>
          <w:rFonts w:asciiTheme="majorHAnsi" w:hAnsiTheme="majorHAnsi" w:cstheme="majorHAnsi"/>
          <w:sz w:val="22"/>
          <w:szCs w:val="22"/>
          <w:lang w:val="en-AU"/>
        </w:rPr>
        <w:t>current,</w:t>
      </w:r>
      <w:r w:rsidRPr="008669BD">
        <w:rPr>
          <w:rFonts w:asciiTheme="majorHAnsi" w:hAnsiTheme="majorHAnsi" w:cstheme="majorHAnsi"/>
          <w:sz w:val="22"/>
          <w:szCs w:val="22"/>
          <w:lang w:val="en-AU"/>
        </w:rPr>
        <w:t xml:space="preserve"> and complete. You agree that you are responsible for all information that you submit to us, and you acknowledge that if we believe that the information provided to us by you is false, </w:t>
      </w:r>
      <w:r w:rsidR="00C94B92" w:rsidRPr="008669BD">
        <w:rPr>
          <w:rFonts w:asciiTheme="majorHAnsi" w:hAnsiTheme="majorHAnsi" w:cstheme="majorHAnsi"/>
          <w:sz w:val="22"/>
          <w:szCs w:val="22"/>
          <w:lang w:val="en-AU"/>
        </w:rPr>
        <w:t>inaccurate,</w:t>
      </w:r>
      <w:r w:rsidRPr="008669BD">
        <w:rPr>
          <w:rFonts w:asciiTheme="majorHAnsi" w:hAnsiTheme="majorHAnsi" w:cstheme="majorHAnsi"/>
          <w:sz w:val="22"/>
          <w:szCs w:val="22"/>
          <w:lang w:val="en-AU"/>
        </w:rPr>
        <w:t xml:space="preserve"> or misleading, we may, at our sole discretion, suspend or terminate your access to the Website and Services. For more information regarding email communications and subscriptions, please refer to our </w:t>
      </w:r>
      <w:r w:rsidRPr="001256BC">
        <w:rPr>
          <w:rFonts w:asciiTheme="majorHAnsi" w:hAnsiTheme="majorHAnsi" w:cstheme="majorHAnsi"/>
          <w:sz w:val="22"/>
          <w:szCs w:val="22"/>
          <w:lang w:val="en-AU"/>
        </w:rPr>
        <w:t>Privacy Policy.</w:t>
      </w:r>
    </w:p>
    <w:p w14:paraId="3D071601" w14:textId="73062090" w:rsidR="009F3684" w:rsidRDefault="009F3684" w:rsidP="008432F5">
      <w:pPr>
        <w:tabs>
          <w:tab w:val="left" w:pos="709"/>
        </w:tabs>
        <w:ind w:right="-24"/>
        <w:jc w:val="both"/>
        <w:rPr>
          <w:rFonts w:asciiTheme="majorHAnsi" w:hAnsiTheme="majorHAnsi" w:cstheme="majorHAnsi"/>
          <w:b/>
          <w:bCs/>
          <w:sz w:val="22"/>
          <w:szCs w:val="22"/>
          <w:lang w:val="en-AU"/>
        </w:rPr>
      </w:pPr>
    </w:p>
    <w:p w14:paraId="728673FB" w14:textId="6BE35AAA" w:rsidR="00855729" w:rsidRPr="00873D65" w:rsidRDefault="00A11433" w:rsidP="008432F5">
      <w:pPr>
        <w:spacing w:after="160"/>
        <w:ind w:right="-24"/>
        <w:jc w:val="both"/>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4.   </w:t>
      </w:r>
      <w:r w:rsidR="00855729" w:rsidRPr="00873D65">
        <w:rPr>
          <w:rFonts w:asciiTheme="majorHAnsi" w:hAnsiTheme="majorHAnsi" w:cstheme="majorHAnsi"/>
          <w:b/>
          <w:bCs/>
          <w:sz w:val="22"/>
          <w:szCs w:val="22"/>
          <w:lang w:val="en-US"/>
        </w:rPr>
        <w:t>B</w:t>
      </w:r>
      <w:r>
        <w:rPr>
          <w:rFonts w:asciiTheme="majorHAnsi" w:hAnsiTheme="majorHAnsi" w:cstheme="majorHAnsi"/>
          <w:b/>
          <w:bCs/>
          <w:sz w:val="22"/>
          <w:szCs w:val="22"/>
          <w:lang w:val="en-US"/>
        </w:rPr>
        <w:t xml:space="preserve">OOKINGS </w:t>
      </w:r>
    </w:p>
    <w:p w14:paraId="2B1C503B" w14:textId="6D9768B0" w:rsidR="00855729" w:rsidRPr="00873D65" w:rsidRDefault="00855729" w:rsidP="008432F5">
      <w:pPr>
        <w:spacing w:after="220"/>
        <w:ind w:right="-24"/>
        <w:jc w:val="both"/>
        <w:rPr>
          <w:rFonts w:asciiTheme="majorHAnsi" w:eastAsia="Times New Roman" w:hAnsiTheme="majorHAnsi" w:cstheme="majorHAnsi"/>
          <w:sz w:val="22"/>
          <w:szCs w:val="22"/>
          <w:lang w:val="en-AU" w:eastAsia="en-AU"/>
        </w:rPr>
      </w:pPr>
      <w:r w:rsidRPr="00873D65">
        <w:rPr>
          <w:rFonts w:asciiTheme="majorHAnsi" w:hAnsiTheme="majorHAnsi" w:cstheme="majorHAnsi"/>
          <w:sz w:val="22"/>
          <w:szCs w:val="22"/>
          <w:lang w:val="en-US"/>
        </w:rPr>
        <w:t>If you are booking</w:t>
      </w:r>
      <w:r w:rsidR="00090150" w:rsidRPr="00873D65">
        <w:rPr>
          <w:rFonts w:asciiTheme="majorHAnsi" w:hAnsiTheme="majorHAnsi" w:cstheme="majorHAnsi"/>
          <w:sz w:val="22"/>
          <w:szCs w:val="22"/>
          <w:lang w:val="en-US"/>
        </w:rPr>
        <w:t xml:space="preserve"> </w:t>
      </w:r>
      <w:r w:rsidR="007A4DD0" w:rsidRPr="00873D65">
        <w:rPr>
          <w:rFonts w:asciiTheme="majorHAnsi" w:hAnsiTheme="majorHAnsi" w:cstheme="majorHAnsi"/>
          <w:sz w:val="22"/>
          <w:szCs w:val="22"/>
          <w:lang w:val="en-US"/>
        </w:rPr>
        <w:t xml:space="preserve">classes, </w:t>
      </w:r>
      <w:r w:rsidR="00090150" w:rsidRPr="00873D65">
        <w:rPr>
          <w:rFonts w:asciiTheme="majorHAnsi" w:eastAsia="PMingLiU" w:hAnsiTheme="majorHAnsi" w:cstheme="majorHAnsi"/>
          <w:sz w:val="22"/>
          <w:szCs w:val="22"/>
        </w:rPr>
        <w:t xml:space="preserve">courses, </w:t>
      </w:r>
      <w:r w:rsidR="00211ED0" w:rsidRPr="00873D65">
        <w:rPr>
          <w:rFonts w:asciiTheme="majorHAnsi" w:eastAsia="PMingLiU" w:hAnsiTheme="majorHAnsi" w:cstheme="majorHAnsi"/>
          <w:sz w:val="22"/>
          <w:szCs w:val="22"/>
        </w:rPr>
        <w:t>clinics,</w:t>
      </w:r>
      <w:r w:rsidR="00A47266" w:rsidRPr="00873D65">
        <w:rPr>
          <w:rFonts w:asciiTheme="majorHAnsi" w:eastAsia="PMingLiU" w:hAnsiTheme="majorHAnsi" w:cstheme="majorHAnsi"/>
          <w:sz w:val="22"/>
          <w:szCs w:val="22"/>
        </w:rPr>
        <w:t xml:space="preserve"> </w:t>
      </w:r>
      <w:r w:rsidR="00090150" w:rsidRPr="00873D65">
        <w:rPr>
          <w:rFonts w:asciiTheme="majorHAnsi" w:eastAsia="PMingLiU" w:hAnsiTheme="majorHAnsi" w:cstheme="majorHAnsi"/>
          <w:sz w:val="22"/>
          <w:szCs w:val="22"/>
        </w:rPr>
        <w:t>or retreats</w:t>
      </w:r>
      <w:r w:rsidRPr="00873D65">
        <w:rPr>
          <w:rFonts w:asciiTheme="majorHAnsi" w:hAnsiTheme="majorHAnsi" w:cstheme="majorHAnsi"/>
          <w:sz w:val="22"/>
          <w:szCs w:val="22"/>
          <w:lang w:val="en-US"/>
        </w:rPr>
        <w:t xml:space="preserve">, you acknowledge you have read and agree to be bound by these Terms and Conditions, whether for yourself or on behalf of a minor. By making a booking you represent and warrant that you are at least eighteen (18) years old. If you are making a booking on behalf of a minor, you warrant you are their parent or legal guardian. If a third party is making the bookings on your behalf, you warrant you have </w:t>
      </w:r>
      <w:proofErr w:type="spellStart"/>
      <w:r w:rsidRPr="00873D65">
        <w:rPr>
          <w:rFonts w:asciiTheme="majorHAnsi" w:hAnsiTheme="majorHAnsi" w:cstheme="majorHAnsi"/>
          <w:sz w:val="22"/>
          <w:szCs w:val="22"/>
          <w:lang w:val="en-US"/>
        </w:rPr>
        <w:t>authorised</w:t>
      </w:r>
      <w:proofErr w:type="spellEnd"/>
      <w:r w:rsidRPr="00873D65">
        <w:rPr>
          <w:rFonts w:asciiTheme="majorHAnsi" w:hAnsiTheme="majorHAnsi" w:cstheme="majorHAnsi"/>
          <w:sz w:val="22"/>
          <w:szCs w:val="22"/>
          <w:lang w:val="en-US"/>
        </w:rPr>
        <w:t xml:space="preserve"> the third party to do so, and you have been advised of these Terms and Conditions. </w:t>
      </w:r>
    </w:p>
    <w:p w14:paraId="5F6760BE" w14:textId="07C12735" w:rsidR="00A11433" w:rsidRDefault="00A11433" w:rsidP="00A11433">
      <w:pPr>
        <w:ind w:right="-24"/>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To make a booking you will be required to set up a User Account.</w:t>
      </w:r>
      <w:r w:rsidRPr="00A11433">
        <w:t xml:space="preserve"> </w:t>
      </w:r>
      <w:r w:rsidRPr="00A11433">
        <w:rPr>
          <w:rFonts w:asciiTheme="majorHAnsi" w:hAnsiTheme="majorHAnsi" w:cstheme="majorHAnsi"/>
          <w:sz w:val="22"/>
          <w:szCs w:val="22"/>
          <w:lang w:val="en-US"/>
        </w:rPr>
        <w:t xml:space="preserve">You agree and acknowledge that all information you provide to us for the Services will be true, accurate, current, and complete, including but not limited to your title, name, age, gender, address, and telephone number (Personal Information). You acknowledge and agree that BMC and any relevant third party of our choosing will collect your Personal Information for the purpose of the booking service and any additional services you may request. You acknowledge that if we cannot collect this Personal Information and other personal information as requested, we will not be able to process your booking and may not be able to provide you with some or </w:t>
      </w:r>
      <w:proofErr w:type="gramStart"/>
      <w:r w:rsidRPr="00A11433">
        <w:rPr>
          <w:rFonts w:asciiTheme="majorHAnsi" w:hAnsiTheme="majorHAnsi" w:cstheme="majorHAnsi"/>
          <w:sz w:val="22"/>
          <w:szCs w:val="22"/>
          <w:lang w:val="en-US"/>
        </w:rPr>
        <w:t>all of</w:t>
      </w:r>
      <w:proofErr w:type="gramEnd"/>
      <w:r w:rsidRPr="00A11433">
        <w:rPr>
          <w:rFonts w:asciiTheme="majorHAnsi" w:hAnsiTheme="majorHAnsi" w:cstheme="majorHAnsi"/>
          <w:sz w:val="22"/>
          <w:szCs w:val="22"/>
          <w:lang w:val="en-US"/>
        </w:rPr>
        <w:t xml:space="preserve"> our Services. For more information, please refer to our Privacy Policy.</w:t>
      </w:r>
    </w:p>
    <w:p w14:paraId="79216F05" w14:textId="77777777" w:rsidR="00A11433" w:rsidRDefault="00A11433" w:rsidP="00A11433">
      <w:pPr>
        <w:ind w:right="-24"/>
        <w:jc w:val="both"/>
        <w:rPr>
          <w:rFonts w:asciiTheme="majorHAnsi" w:hAnsiTheme="majorHAnsi" w:cstheme="majorHAnsi"/>
          <w:sz w:val="22"/>
          <w:szCs w:val="22"/>
          <w:lang w:val="en-US"/>
        </w:rPr>
      </w:pPr>
    </w:p>
    <w:p w14:paraId="60774B15" w14:textId="11FBC19E" w:rsidR="007C6F7E" w:rsidRDefault="00A11433" w:rsidP="008432F5">
      <w:pPr>
        <w:ind w:right="-24"/>
        <w:jc w:val="both"/>
        <w:rPr>
          <w:rFonts w:asciiTheme="majorHAnsi" w:hAnsiTheme="majorHAnsi" w:cstheme="majorHAnsi"/>
          <w:sz w:val="22"/>
          <w:szCs w:val="22"/>
        </w:rPr>
      </w:pPr>
      <w:r w:rsidRPr="00981E02">
        <w:rPr>
          <w:rFonts w:asciiTheme="majorHAnsi" w:hAnsiTheme="majorHAnsi" w:cstheme="majorHAnsi"/>
          <w:sz w:val="22"/>
          <w:szCs w:val="22"/>
        </w:rPr>
        <w:t xml:space="preserve">You are responsible for maintaining the confidentiality of your password and </w:t>
      </w:r>
      <w:r>
        <w:rPr>
          <w:rFonts w:asciiTheme="majorHAnsi" w:hAnsiTheme="majorHAnsi" w:cstheme="majorHAnsi"/>
          <w:sz w:val="22"/>
          <w:szCs w:val="22"/>
        </w:rPr>
        <w:t xml:space="preserve">account </w:t>
      </w:r>
      <w:r w:rsidRPr="00981E02">
        <w:rPr>
          <w:rFonts w:asciiTheme="majorHAnsi" w:hAnsiTheme="majorHAnsi" w:cstheme="majorHAnsi"/>
          <w:sz w:val="22"/>
          <w:szCs w:val="22"/>
        </w:rPr>
        <w:t xml:space="preserve">registration and are fully responsible for all activities that occur under your account. You agree to notify us immediately of any unauthorized use of your password or account or any other breach of security. </w:t>
      </w:r>
    </w:p>
    <w:p w14:paraId="351DF232" w14:textId="77777777" w:rsidR="007C6F7E" w:rsidRDefault="007C6F7E" w:rsidP="007C6F7E">
      <w:pPr>
        <w:pStyle w:val="gmail-msolistparagraph"/>
        <w:spacing w:before="0" w:beforeAutospacing="0" w:after="0" w:afterAutospacing="0"/>
        <w:ind w:right="-24"/>
        <w:jc w:val="both"/>
        <w:rPr>
          <w:rFonts w:asciiTheme="majorHAnsi" w:hAnsiTheme="majorHAnsi" w:cstheme="majorHAnsi"/>
          <w:b/>
          <w:bCs/>
          <w:sz w:val="22"/>
          <w:szCs w:val="22"/>
          <w:lang w:val="en-US"/>
        </w:rPr>
      </w:pPr>
    </w:p>
    <w:p w14:paraId="58E145D3" w14:textId="40702395" w:rsidR="007C6F7E" w:rsidRPr="007C6F7E" w:rsidRDefault="007C6F7E" w:rsidP="007C6F7E">
      <w:pPr>
        <w:pStyle w:val="gmail-msolistparagraph"/>
        <w:spacing w:before="0" w:beforeAutospacing="0" w:after="0" w:afterAutospacing="0"/>
        <w:ind w:right="-24"/>
        <w:jc w:val="both"/>
        <w:rPr>
          <w:rFonts w:asciiTheme="majorHAnsi" w:hAnsiTheme="majorHAnsi" w:cstheme="majorHAnsi"/>
          <w:b/>
          <w:bCs/>
          <w:sz w:val="22"/>
          <w:szCs w:val="22"/>
          <w:lang w:val="en-US"/>
        </w:rPr>
      </w:pPr>
      <w:r w:rsidRPr="007C6F7E">
        <w:rPr>
          <w:rFonts w:asciiTheme="majorHAnsi" w:hAnsiTheme="majorHAnsi" w:cstheme="majorHAnsi"/>
          <w:b/>
          <w:bCs/>
          <w:sz w:val="22"/>
          <w:szCs w:val="22"/>
          <w:lang w:val="en-US"/>
        </w:rPr>
        <w:t>Regulatory Disclaimer</w:t>
      </w:r>
    </w:p>
    <w:p w14:paraId="55408B70" w14:textId="77777777" w:rsidR="007C6F7E" w:rsidRPr="007C6F7E" w:rsidRDefault="007C6F7E" w:rsidP="007C6F7E">
      <w:pPr>
        <w:ind w:right="-24"/>
        <w:jc w:val="both"/>
        <w:rPr>
          <w:rFonts w:asciiTheme="majorHAnsi" w:hAnsiTheme="majorHAnsi" w:cstheme="majorHAnsi"/>
          <w:sz w:val="22"/>
          <w:szCs w:val="22"/>
        </w:rPr>
      </w:pPr>
    </w:p>
    <w:p w14:paraId="061D96EF" w14:textId="0619B0AB" w:rsidR="003C1D9E" w:rsidRDefault="007C6F7E" w:rsidP="003C1D9E">
      <w:pPr>
        <w:spacing w:line="276" w:lineRule="auto"/>
        <w:ind w:right="-24"/>
        <w:jc w:val="both"/>
        <w:rPr>
          <w:rFonts w:asciiTheme="majorHAnsi" w:eastAsia="Times New Roman" w:hAnsiTheme="majorHAnsi" w:cstheme="majorHAnsi"/>
          <w:color w:val="000000"/>
          <w:spacing w:val="6"/>
          <w:sz w:val="22"/>
          <w:szCs w:val="22"/>
          <w:lang w:val="en-AU" w:eastAsia="zh-CN"/>
        </w:rPr>
      </w:pPr>
      <w:r w:rsidRPr="007C6F7E">
        <w:rPr>
          <w:rFonts w:asciiTheme="majorHAnsi" w:hAnsiTheme="majorHAnsi" w:cstheme="majorHAnsi"/>
          <w:sz w:val="22"/>
          <w:szCs w:val="22"/>
        </w:rPr>
        <w:t xml:space="preserve">These Terms and Conditions are subject to any current and future COVID-19 regulatory or legislative provisions enforced by the NSW or Federal Government of Australia. It is your responsibility to ensure that you check the NSW Guidelines relevant and applicable upon booking any retreat, class, course or clinic (accessible at </w:t>
      </w:r>
      <w:hyperlink r:id="rId11" w:history="1">
        <w:r w:rsidRPr="007C6F7E">
          <w:rPr>
            <w:rStyle w:val="Hyperlink"/>
            <w:rFonts w:asciiTheme="majorHAnsi" w:hAnsiTheme="majorHAnsi" w:cstheme="majorHAnsi"/>
            <w:sz w:val="22"/>
            <w:szCs w:val="22"/>
          </w:rPr>
          <w:t>https://www.health.gov.au/news/health-alerts/novel-coronavirus-2019-ncov-health%20alert</w:t>
        </w:r>
      </w:hyperlink>
      <w:r w:rsidRPr="007C6F7E">
        <w:rPr>
          <w:rFonts w:asciiTheme="majorHAnsi" w:hAnsiTheme="majorHAnsi" w:cstheme="majorHAnsi"/>
          <w:sz w:val="22"/>
          <w:szCs w:val="22"/>
        </w:rPr>
        <w:t xml:space="preserve"> and </w:t>
      </w:r>
      <w:hyperlink r:id="rId12" w:history="1">
        <w:r w:rsidRPr="007C6F7E">
          <w:rPr>
            <w:rStyle w:val="Hyperlink"/>
            <w:rFonts w:asciiTheme="majorHAnsi" w:hAnsiTheme="majorHAnsi" w:cstheme="majorHAnsi"/>
            <w:sz w:val="22"/>
            <w:szCs w:val="22"/>
          </w:rPr>
          <w:t>https://www.smartraveller.gov.au</w:t>
        </w:r>
      </w:hyperlink>
      <w:r w:rsidRPr="007C6F7E">
        <w:rPr>
          <w:rFonts w:asciiTheme="majorHAnsi" w:hAnsiTheme="majorHAnsi" w:cstheme="majorHAnsi"/>
          <w:sz w:val="22"/>
          <w:szCs w:val="22"/>
        </w:rPr>
        <w:t xml:space="preserve">). If a </w:t>
      </w:r>
      <w:r w:rsidRPr="007C6F7E">
        <w:rPr>
          <w:rFonts w:asciiTheme="majorHAnsi" w:eastAsia="Times New Roman" w:hAnsiTheme="majorHAnsi" w:cstheme="majorHAnsi"/>
          <w:color w:val="000000"/>
          <w:spacing w:val="6"/>
          <w:sz w:val="22"/>
          <w:szCs w:val="22"/>
          <w:lang w:val="en-AU" w:eastAsia="zh-CN"/>
        </w:rPr>
        <w:t>travel warning has been issued, then you may at your discretion, choose to cancel or proceed with the booking. If you decide to proceed with the booking, you acknowledge and agree that you are doing so at your own risk, and we will not be liable for any decisions you make, or consequences thereof. If you cancel the booking, you acknowledge and agree any entitlements to refunds or compensation will be subject to the terms and conditions of these Terms and Conditions and the contract.</w:t>
      </w:r>
    </w:p>
    <w:p w14:paraId="229B543C" w14:textId="77777777" w:rsidR="00C9186B" w:rsidRPr="00C9186B" w:rsidRDefault="00C9186B" w:rsidP="003C1D9E">
      <w:pPr>
        <w:spacing w:line="276" w:lineRule="auto"/>
        <w:ind w:right="-24"/>
        <w:jc w:val="both"/>
        <w:rPr>
          <w:rFonts w:asciiTheme="majorHAnsi" w:eastAsia="Times New Roman" w:hAnsiTheme="majorHAnsi" w:cstheme="majorHAnsi"/>
          <w:color w:val="000000"/>
          <w:spacing w:val="6"/>
          <w:sz w:val="16"/>
          <w:szCs w:val="16"/>
          <w:lang w:val="en-AU" w:eastAsia="zh-CN"/>
        </w:rPr>
      </w:pPr>
    </w:p>
    <w:p w14:paraId="2FDB68BB" w14:textId="63EF4A30" w:rsidR="00C9186B" w:rsidRDefault="007C6F7E" w:rsidP="003C1D9E">
      <w:pPr>
        <w:spacing w:line="276" w:lineRule="auto"/>
        <w:ind w:right="-24"/>
        <w:jc w:val="both"/>
        <w:rPr>
          <w:rFonts w:asciiTheme="majorHAnsi" w:hAnsiTheme="majorHAnsi" w:cstheme="majorHAnsi"/>
          <w:sz w:val="22"/>
          <w:szCs w:val="22"/>
        </w:rPr>
      </w:pPr>
      <w:r w:rsidRPr="007C6F7E">
        <w:rPr>
          <w:rFonts w:asciiTheme="majorHAnsi" w:hAnsiTheme="majorHAnsi" w:cstheme="majorHAnsi"/>
          <w:sz w:val="22"/>
          <w:szCs w:val="22"/>
        </w:rPr>
        <w:t xml:space="preserve">A </w:t>
      </w:r>
      <w:r w:rsidRPr="007C6F7E">
        <w:rPr>
          <w:rFonts w:asciiTheme="majorHAnsi" w:hAnsiTheme="majorHAnsi" w:cstheme="majorHAnsi"/>
          <w:sz w:val="22"/>
          <w:szCs w:val="22"/>
          <w:lang w:val="en-US"/>
        </w:rPr>
        <w:t>booking</w:t>
      </w:r>
      <w:r w:rsidRPr="007C6F7E">
        <w:rPr>
          <w:rFonts w:asciiTheme="majorHAnsi" w:hAnsiTheme="majorHAnsi" w:cstheme="majorHAnsi"/>
          <w:sz w:val="22"/>
          <w:szCs w:val="22"/>
        </w:rPr>
        <w:t xml:space="preserve"> may be cancelled due to force majeure, terrorism, natural disasters, pandemics, political </w:t>
      </w:r>
      <w:proofErr w:type="gramStart"/>
      <w:r w:rsidRPr="007C6F7E">
        <w:rPr>
          <w:rFonts w:asciiTheme="majorHAnsi" w:hAnsiTheme="majorHAnsi" w:cstheme="majorHAnsi"/>
          <w:sz w:val="22"/>
          <w:szCs w:val="22"/>
        </w:rPr>
        <w:t>instability</w:t>
      </w:r>
      <w:proofErr w:type="gramEnd"/>
      <w:r w:rsidRPr="007C6F7E">
        <w:rPr>
          <w:rFonts w:asciiTheme="majorHAnsi" w:hAnsiTheme="majorHAnsi" w:cstheme="majorHAnsi"/>
          <w:sz w:val="22"/>
          <w:szCs w:val="22"/>
        </w:rPr>
        <w:t xml:space="preserve"> or other external events making it unviable for BMC to uphold the booking. Where the booking has been varied or cancelled, we will use our best endeavours to provide an alternative that is substantially the same or as similar as practical to the original booking, or voluntarily offer you the right to </w:t>
      </w:r>
      <w:r w:rsidR="00C9186B">
        <w:rPr>
          <w:rFonts w:asciiTheme="majorHAnsi" w:hAnsiTheme="majorHAnsi" w:cstheme="majorHAnsi"/>
          <w:sz w:val="22"/>
          <w:szCs w:val="22"/>
        </w:rPr>
        <w:t>re-schedul</w:t>
      </w:r>
      <w:r w:rsidRPr="007C6F7E">
        <w:rPr>
          <w:rFonts w:asciiTheme="majorHAnsi" w:hAnsiTheme="majorHAnsi" w:cstheme="majorHAnsi"/>
          <w:sz w:val="22"/>
          <w:szCs w:val="22"/>
        </w:rPr>
        <w:t>e the Booking</w:t>
      </w:r>
      <w:r w:rsidR="00C9186B">
        <w:rPr>
          <w:rFonts w:asciiTheme="majorHAnsi" w:hAnsiTheme="majorHAnsi" w:cstheme="majorHAnsi"/>
          <w:sz w:val="22"/>
          <w:szCs w:val="22"/>
        </w:rPr>
        <w:t>, at our discretion.</w:t>
      </w:r>
    </w:p>
    <w:p w14:paraId="438F1A43" w14:textId="77777777" w:rsidR="00C9186B" w:rsidRPr="00C9186B" w:rsidRDefault="00C9186B" w:rsidP="003C1D9E">
      <w:pPr>
        <w:spacing w:line="276" w:lineRule="auto"/>
        <w:ind w:right="-24"/>
        <w:jc w:val="both"/>
        <w:rPr>
          <w:rFonts w:asciiTheme="majorHAnsi" w:hAnsiTheme="majorHAnsi" w:cstheme="majorHAnsi"/>
          <w:sz w:val="22"/>
          <w:szCs w:val="22"/>
        </w:rPr>
      </w:pPr>
    </w:p>
    <w:p w14:paraId="08F07D7C" w14:textId="3063D187" w:rsidR="007C6F7E" w:rsidRPr="003C1D9E" w:rsidRDefault="007C6F7E" w:rsidP="003C1D9E">
      <w:pPr>
        <w:spacing w:line="276" w:lineRule="auto"/>
        <w:ind w:right="-24"/>
        <w:jc w:val="both"/>
        <w:rPr>
          <w:rFonts w:asciiTheme="majorHAnsi" w:hAnsiTheme="majorHAnsi" w:cstheme="majorHAnsi"/>
          <w:sz w:val="22"/>
          <w:szCs w:val="22"/>
        </w:rPr>
      </w:pPr>
      <w:r w:rsidRPr="003C1D9E">
        <w:rPr>
          <w:rFonts w:asciiTheme="majorHAnsi" w:hAnsiTheme="majorHAnsi" w:cstheme="majorHAnsi"/>
          <w:sz w:val="22"/>
          <w:szCs w:val="22"/>
        </w:rPr>
        <w:t xml:space="preserve">You acknowledge that such a necessity may arise from time to time, and any offers of compensation, refunds or claims in respect of any such variations or cancellations will be limited to those outlined in this Agreement and the Booking Agreement. Under these circumstances, we will not be responsible for any incidental expenses that you may have incurred </w:t>
      </w:r>
      <w:proofErr w:type="gramStart"/>
      <w:r w:rsidRPr="003C1D9E">
        <w:rPr>
          <w:rFonts w:asciiTheme="majorHAnsi" w:hAnsiTheme="majorHAnsi" w:cstheme="majorHAnsi"/>
          <w:sz w:val="22"/>
          <w:szCs w:val="22"/>
        </w:rPr>
        <w:t>as a result of</w:t>
      </w:r>
      <w:proofErr w:type="gramEnd"/>
      <w:r w:rsidRPr="003C1D9E">
        <w:rPr>
          <w:rFonts w:asciiTheme="majorHAnsi" w:hAnsiTheme="majorHAnsi" w:cstheme="majorHAnsi"/>
          <w:sz w:val="22"/>
          <w:szCs w:val="22"/>
        </w:rPr>
        <w:t xml:space="preserve"> the booking.</w:t>
      </w:r>
    </w:p>
    <w:p w14:paraId="1C77F38E" w14:textId="77777777" w:rsidR="007C6F7E" w:rsidRPr="003C1D9E" w:rsidRDefault="007C6F7E" w:rsidP="003C1D9E">
      <w:pPr>
        <w:spacing w:line="276" w:lineRule="auto"/>
        <w:ind w:right="-24"/>
        <w:jc w:val="both"/>
        <w:rPr>
          <w:rFonts w:asciiTheme="majorHAnsi" w:hAnsiTheme="majorHAnsi" w:cstheme="majorHAnsi"/>
          <w:sz w:val="22"/>
          <w:szCs w:val="22"/>
        </w:rPr>
      </w:pPr>
    </w:p>
    <w:p w14:paraId="0D0AC35C" w14:textId="0EBA4F11" w:rsidR="007C6F7E" w:rsidRPr="00F50FB2" w:rsidRDefault="007C6F7E" w:rsidP="003C1D9E">
      <w:pPr>
        <w:spacing w:line="276" w:lineRule="auto"/>
        <w:ind w:right="-24"/>
        <w:jc w:val="both"/>
        <w:rPr>
          <w:rFonts w:asciiTheme="majorHAnsi" w:hAnsiTheme="majorHAnsi" w:cstheme="majorHAnsi"/>
          <w:sz w:val="22"/>
          <w:szCs w:val="22"/>
        </w:rPr>
      </w:pPr>
      <w:r w:rsidRPr="003C1D9E">
        <w:rPr>
          <w:rFonts w:asciiTheme="majorHAnsi" w:hAnsiTheme="majorHAnsi" w:cstheme="majorHAnsi"/>
          <w:sz w:val="22"/>
          <w:szCs w:val="22"/>
        </w:rPr>
        <w:t>We</w:t>
      </w:r>
      <w:r w:rsidRPr="003C1D9E">
        <w:rPr>
          <w:rFonts w:asciiTheme="majorHAnsi" w:eastAsia="SimSun" w:hAnsiTheme="majorHAnsi" w:cstheme="majorHAnsi"/>
          <w:sz w:val="22"/>
          <w:szCs w:val="22"/>
          <w:lang w:eastAsia="en-AU"/>
        </w:rPr>
        <w:t xml:space="preserve"> </w:t>
      </w:r>
      <w:r w:rsidRPr="003C1D9E">
        <w:rPr>
          <w:rFonts w:asciiTheme="majorHAnsi" w:eastAsia="SimSun" w:hAnsiTheme="majorHAnsi" w:cstheme="majorHAnsi"/>
          <w:sz w:val="22"/>
          <w:szCs w:val="22"/>
          <w:lang w:val="en-US" w:eastAsia="en-AU"/>
        </w:rPr>
        <w:t xml:space="preserve">reserve the right to refuse or grant refunds for the Services, pursuant to the </w:t>
      </w:r>
      <w:r w:rsidRPr="003C1D9E">
        <w:rPr>
          <w:rFonts w:asciiTheme="majorHAnsi" w:eastAsia="SimSun" w:hAnsiTheme="majorHAnsi" w:cstheme="majorHAnsi"/>
          <w:i/>
          <w:iCs/>
          <w:sz w:val="22"/>
          <w:szCs w:val="22"/>
          <w:lang w:val="en-US" w:eastAsia="en-AU"/>
        </w:rPr>
        <w:t>Competition and Consumer Act 2010</w:t>
      </w:r>
      <w:r w:rsidRPr="003C1D9E">
        <w:rPr>
          <w:rFonts w:asciiTheme="majorHAnsi" w:eastAsia="SimSun" w:hAnsiTheme="majorHAnsi" w:cstheme="majorHAnsi"/>
          <w:sz w:val="22"/>
          <w:szCs w:val="22"/>
          <w:lang w:val="en-US" w:eastAsia="en-AU"/>
        </w:rPr>
        <w:t xml:space="preserve"> </w:t>
      </w:r>
      <w:r w:rsidRPr="003C1D9E">
        <w:rPr>
          <w:rFonts w:asciiTheme="majorHAnsi" w:eastAsia="SimSun" w:hAnsiTheme="majorHAnsi" w:cstheme="majorHAnsi"/>
          <w:iCs/>
          <w:sz w:val="22"/>
          <w:szCs w:val="22"/>
          <w:lang w:val="en-US" w:eastAsia="en-AU"/>
        </w:rPr>
        <w:t>(</w:t>
      </w:r>
      <w:proofErr w:type="spellStart"/>
      <w:r w:rsidRPr="003C1D9E">
        <w:rPr>
          <w:rFonts w:asciiTheme="majorHAnsi" w:eastAsia="SimSun" w:hAnsiTheme="majorHAnsi" w:cstheme="majorHAnsi"/>
          <w:iCs/>
          <w:sz w:val="22"/>
          <w:szCs w:val="22"/>
          <w:lang w:val="en-US" w:eastAsia="en-AU"/>
        </w:rPr>
        <w:t>Cth</w:t>
      </w:r>
      <w:proofErr w:type="spellEnd"/>
      <w:r w:rsidRPr="003C1D9E">
        <w:rPr>
          <w:rFonts w:asciiTheme="majorHAnsi" w:eastAsia="SimSun" w:hAnsiTheme="majorHAnsi" w:cstheme="majorHAnsi"/>
          <w:iCs/>
          <w:sz w:val="22"/>
          <w:szCs w:val="22"/>
          <w:lang w:val="en-US" w:eastAsia="en-AU"/>
        </w:rPr>
        <w:t>)</w:t>
      </w:r>
      <w:r w:rsidRPr="003C1D9E">
        <w:rPr>
          <w:rFonts w:asciiTheme="majorHAnsi" w:eastAsia="SimSun" w:hAnsiTheme="majorHAnsi" w:cstheme="majorHAnsi"/>
          <w:sz w:val="22"/>
          <w:szCs w:val="22"/>
          <w:lang w:val="en-US" w:eastAsia="en-AU"/>
        </w:rPr>
        <w:t>. Any requests for refunds must be detailed in writing and will only be considered when options for remedies or replacements have been exhausted.</w:t>
      </w:r>
    </w:p>
    <w:p w14:paraId="1A21F0C3" w14:textId="77777777" w:rsidR="00855729" w:rsidRPr="00297528" w:rsidRDefault="00855729" w:rsidP="008432F5">
      <w:pPr>
        <w:ind w:right="-24"/>
        <w:jc w:val="both"/>
        <w:rPr>
          <w:rFonts w:asciiTheme="majorHAnsi" w:hAnsiTheme="majorHAnsi" w:cstheme="majorHAnsi"/>
          <w:sz w:val="22"/>
          <w:szCs w:val="22"/>
          <w:lang w:val="en-US"/>
        </w:rPr>
      </w:pPr>
    </w:p>
    <w:p w14:paraId="3E6BACD2" w14:textId="13DD5FE2" w:rsidR="0012766A" w:rsidRDefault="00F74816" w:rsidP="008432F5">
      <w:pPr>
        <w:ind w:right="-24"/>
        <w:jc w:val="both"/>
        <w:rPr>
          <w:rFonts w:asciiTheme="majorHAnsi" w:hAnsiTheme="majorHAnsi" w:cstheme="majorHAnsi"/>
          <w:b/>
          <w:sz w:val="22"/>
          <w:szCs w:val="22"/>
        </w:rPr>
      </w:pPr>
      <w:r>
        <w:rPr>
          <w:rFonts w:asciiTheme="majorHAnsi" w:hAnsiTheme="majorHAnsi" w:cstheme="majorHAnsi"/>
          <w:b/>
          <w:sz w:val="22"/>
          <w:szCs w:val="22"/>
        </w:rPr>
        <w:t xml:space="preserve">5.   PAYMENT, REFUNDS AND CANCELLATIONS </w:t>
      </w:r>
    </w:p>
    <w:p w14:paraId="60C411D8" w14:textId="61978A8B" w:rsidR="0012766A" w:rsidRPr="00AB09D3" w:rsidRDefault="0012766A" w:rsidP="008432F5">
      <w:pPr>
        <w:ind w:right="-24"/>
        <w:jc w:val="both"/>
        <w:rPr>
          <w:rFonts w:asciiTheme="majorHAnsi" w:hAnsiTheme="majorHAnsi" w:cstheme="majorHAnsi"/>
          <w:b/>
          <w:sz w:val="16"/>
          <w:szCs w:val="16"/>
        </w:rPr>
      </w:pPr>
    </w:p>
    <w:p w14:paraId="762C67A9" w14:textId="3B221D2A" w:rsidR="00F74816" w:rsidRDefault="00F74816" w:rsidP="00F74816">
      <w:pPr>
        <w:shd w:val="clear" w:color="auto" w:fill="FFFFFF"/>
        <w:ind w:right="-24"/>
        <w:jc w:val="both"/>
        <w:rPr>
          <w:rFonts w:asciiTheme="majorHAnsi" w:eastAsia="Times New Roman" w:hAnsiTheme="majorHAnsi" w:cstheme="majorHAnsi"/>
          <w:color w:val="222222"/>
          <w:sz w:val="22"/>
          <w:szCs w:val="22"/>
          <w:lang w:val="en-AU" w:eastAsia="en-AU"/>
        </w:rPr>
      </w:pPr>
      <w:r>
        <w:rPr>
          <w:rFonts w:asciiTheme="majorHAnsi" w:eastAsia="Times New Roman" w:hAnsiTheme="majorHAnsi" w:cstheme="majorHAnsi"/>
          <w:color w:val="222222"/>
          <w:sz w:val="22"/>
          <w:szCs w:val="22"/>
          <w:lang w:val="en-AU" w:eastAsia="en-AU"/>
        </w:rPr>
        <w:t xml:space="preserve">Payment for courses </w:t>
      </w:r>
      <w:r w:rsidR="00C94B92">
        <w:rPr>
          <w:rFonts w:asciiTheme="majorHAnsi" w:eastAsia="Times New Roman" w:hAnsiTheme="majorHAnsi" w:cstheme="majorHAnsi"/>
          <w:color w:val="222222"/>
          <w:sz w:val="22"/>
          <w:szCs w:val="22"/>
          <w:lang w:val="en-AU" w:eastAsia="en-AU"/>
        </w:rPr>
        <w:t>is</w:t>
      </w:r>
      <w:r>
        <w:rPr>
          <w:rFonts w:asciiTheme="majorHAnsi" w:eastAsia="Times New Roman" w:hAnsiTheme="majorHAnsi" w:cstheme="majorHAnsi"/>
          <w:color w:val="222222"/>
          <w:sz w:val="22"/>
          <w:szCs w:val="22"/>
          <w:lang w:val="en-AU" w:eastAsia="en-AU"/>
        </w:rPr>
        <w:t xml:space="preserve"> made up front at the time of booking.</w:t>
      </w:r>
      <w:r w:rsidR="001D2A44">
        <w:rPr>
          <w:rFonts w:asciiTheme="majorHAnsi" w:eastAsia="Times New Roman" w:hAnsiTheme="majorHAnsi" w:cstheme="majorHAnsi"/>
          <w:color w:val="222222"/>
          <w:sz w:val="22"/>
          <w:szCs w:val="22"/>
          <w:lang w:val="en-AU" w:eastAsia="en-AU"/>
        </w:rPr>
        <w:t xml:space="preserve"> </w:t>
      </w:r>
    </w:p>
    <w:p w14:paraId="4D4C07C4" w14:textId="78D2C0E4" w:rsidR="001D2A44" w:rsidRPr="00AB09D3" w:rsidRDefault="001D2A44" w:rsidP="00F74816">
      <w:pPr>
        <w:shd w:val="clear" w:color="auto" w:fill="FFFFFF"/>
        <w:ind w:right="-24"/>
        <w:jc w:val="both"/>
        <w:rPr>
          <w:rFonts w:asciiTheme="majorHAnsi" w:eastAsia="Times New Roman" w:hAnsiTheme="majorHAnsi" w:cstheme="majorHAnsi"/>
          <w:color w:val="222222"/>
          <w:sz w:val="16"/>
          <w:szCs w:val="16"/>
          <w:lang w:val="en-AU" w:eastAsia="en-AU"/>
        </w:rPr>
      </w:pPr>
    </w:p>
    <w:p w14:paraId="2BC93F57" w14:textId="5FB59C4D" w:rsidR="00AB09D3" w:rsidRDefault="001D2A44" w:rsidP="00F74816">
      <w:pPr>
        <w:shd w:val="clear" w:color="auto" w:fill="FFFFFF"/>
        <w:ind w:right="-24"/>
        <w:jc w:val="both"/>
        <w:rPr>
          <w:rFonts w:asciiTheme="majorHAnsi" w:eastAsia="Times New Roman" w:hAnsiTheme="majorHAnsi" w:cstheme="majorHAnsi"/>
          <w:color w:val="222222"/>
          <w:sz w:val="22"/>
          <w:szCs w:val="22"/>
          <w:lang w:val="en-AU" w:eastAsia="en-AU"/>
        </w:rPr>
      </w:pPr>
      <w:r>
        <w:rPr>
          <w:rFonts w:asciiTheme="majorHAnsi" w:eastAsia="Times New Roman" w:hAnsiTheme="majorHAnsi" w:cstheme="majorHAnsi"/>
          <w:color w:val="222222"/>
          <w:sz w:val="22"/>
          <w:szCs w:val="22"/>
          <w:lang w:val="en-AU" w:eastAsia="en-AU"/>
        </w:rPr>
        <w:t xml:space="preserve">If you elect to pay via a payment plan, you will be responsible for the full fees, </w:t>
      </w:r>
      <w:r w:rsidR="00C94B92">
        <w:rPr>
          <w:rFonts w:asciiTheme="majorHAnsi" w:eastAsia="Times New Roman" w:hAnsiTheme="majorHAnsi" w:cstheme="majorHAnsi"/>
          <w:color w:val="222222"/>
          <w:sz w:val="22"/>
          <w:szCs w:val="22"/>
          <w:lang w:val="en-AU" w:eastAsia="en-AU"/>
        </w:rPr>
        <w:t>regardless of</w:t>
      </w:r>
      <w:r>
        <w:rPr>
          <w:rFonts w:asciiTheme="majorHAnsi" w:eastAsia="Times New Roman" w:hAnsiTheme="majorHAnsi" w:cstheme="majorHAnsi"/>
          <w:color w:val="222222"/>
          <w:sz w:val="22"/>
          <w:szCs w:val="22"/>
          <w:lang w:val="en-AU" w:eastAsia="en-AU"/>
        </w:rPr>
        <w:t xml:space="preserve"> if you attend all or part of the course.</w:t>
      </w:r>
    </w:p>
    <w:p w14:paraId="5485F7D4" w14:textId="7121766E" w:rsidR="00AB09D3" w:rsidRDefault="001D2A44" w:rsidP="00AB09D3">
      <w:pPr>
        <w:shd w:val="clear" w:color="auto" w:fill="FFFFFF"/>
        <w:ind w:right="-24"/>
        <w:jc w:val="both"/>
        <w:rPr>
          <w:rFonts w:asciiTheme="majorHAnsi" w:eastAsia="Times New Roman" w:hAnsiTheme="majorHAnsi" w:cstheme="majorHAnsi"/>
          <w:color w:val="222222"/>
          <w:sz w:val="22"/>
          <w:szCs w:val="22"/>
          <w:lang w:val="en-AU" w:eastAsia="en-AU"/>
        </w:rPr>
      </w:pPr>
      <w:r>
        <w:rPr>
          <w:rFonts w:asciiTheme="majorHAnsi" w:eastAsia="Times New Roman" w:hAnsiTheme="majorHAnsi" w:cstheme="majorHAnsi"/>
          <w:color w:val="222222"/>
          <w:sz w:val="22"/>
          <w:szCs w:val="22"/>
          <w:lang w:val="en-AU" w:eastAsia="en-AU"/>
        </w:rPr>
        <w:t xml:space="preserve"> </w:t>
      </w:r>
    </w:p>
    <w:p w14:paraId="1EBD8BF1" w14:textId="77777777" w:rsidR="00AB09D3" w:rsidRDefault="001D2A44" w:rsidP="00F74816">
      <w:pPr>
        <w:shd w:val="clear" w:color="auto" w:fill="FFFFFF"/>
        <w:ind w:right="-24"/>
        <w:jc w:val="both"/>
        <w:rPr>
          <w:rFonts w:asciiTheme="majorHAnsi" w:eastAsia="Times New Roman" w:hAnsiTheme="majorHAnsi" w:cstheme="majorHAnsi"/>
          <w:color w:val="222222"/>
          <w:sz w:val="22"/>
          <w:szCs w:val="22"/>
          <w:lang w:val="en-AU" w:eastAsia="en-AU"/>
        </w:rPr>
      </w:pPr>
      <w:r>
        <w:rPr>
          <w:rFonts w:asciiTheme="majorHAnsi" w:eastAsia="Times New Roman" w:hAnsiTheme="majorHAnsi" w:cstheme="majorHAnsi"/>
          <w:color w:val="222222"/>
          <w:sz w:val="22"/>
          <w:szCs w:val="22"/>
          <w:lang w:val="en-AU" w:eastAsia="en-AU"/>
        </w:rPr>
        <w:t xml:space="preserve">Re-scheduling or cancellations must be made with 48 hours of the booking. </w:t>
      </w:r>
      <w:r w:rsidR="00F74816" w:rsidRPr="00694249">
        <w:rPr>
          <w:rFonts w:asciiTheme="majorHAnsi" w:eastAsia="Times New Roman" w:hAnsiTheme="majorHAnsi" w:cstheme="majorHAnsi"/>
          <w:color w:val="222222"/>
          <w:sz w:val="22"/>
          <w:szCs w:val="22"/>
          <w:lang w:val="en-AU" w:eastAsia="en-AU"/>
        </w:rPr>
        <w:t xml:space="preserve">If you voluntarily decide to </w:t>
      </w:r>
    </w:p>
    <w:p w14:paraId="01D0D343" w14:textId="77777777" w:rsidR="00AB09D3" w:rsidRDefault="00AB09D3" w:rsidP="00F74816">
      <w:pPr>
        <w:shd w:val="clear" w:color="auto" w:fill="FFFFFF"/>
        <w:ind w:right="-24"/>
        <w:jc w:val="both"/>
        <w:rPr>
          <w:rFonts w:asciiTheme="majorHAnsi" w:eastAsia="Times New Roman" w:hAnsiTheme="majorHAnsi" w:cstheme="majorHAnsi"/>
          <w:color w:val="222222"/>
          <w:sz w:val="22"/>
          <w:szCs w:val="22"/>
          <w:lang w:val="en-AU" w:eastAsia="en-AU"/>
        </w:rPr>
      </w:pPr>
    </w:p>
    <w:p w14:paraId="4055A453" w14:textId="68AE4D1A" w:rsidR="00F74816" w:rsidRPr="00297528" w:rsidRDefault="00F74816" w:rsidP="00F74816">
      <w:pPr>
        <w:shd w:val="clear" w:color="auto" w:fill="FFFFFF"/>
        <w:ind w:right="-24"/>
        <w:jc w:val="both"/>
        <w:rPr>
          <w:rFonts w:asciiTheme="majorHAnsi" w:eastAsia="Times New Roman" w:hAnsiTheme="majorHAnsi" w:cstheme="majorHAnsi"/>
          <w:color w:val="222222"/>
          <w:sz w:val="22"/>
          <w:szCs w:val="22"/>
          <w:lang w:val="en-AU" w:eastAsia="en-AU"/>
        </w:rPr>
      </w:pPr>
      <w:r w:rsidRPr="00694249">
        <w:rPr>
          <w:rFonts w:asciiTheme="majorHAnsi" w:eastAsia="Times New Roman" w:hAnsiTheme="majorHAnsi" w:cstheme="majorHAnsi"/>
          <w:color w:val="222222"/>
          <w:sz w:val="22"/>
          <w:szCs w:val="22"/>
          <w:lang w:val="en-AU" w:eastAsia="en-AU"/>
        </w:rPr>
        <w:lastRenderedPageBreak/>
        <w:t>withdraw f</w:t>
      </w:r>
      <w:r w:rsidR="001D2A44">
        <w:rPr>
          <w:rFonts w:asciiTheme="majorHAnsi" w:eastAsia="Times New Roman" w:hAnsiTheme="majorHAnsi" w:cstheme="majorHAnsi"/>
          <w:color w:val="222222"/>
          <w:sz w:val="22"/>
          <w:szCs w:val="22"/>
          <w:lang w:val="en-AU" w:eastAsia="en-AU"/>
        </w:rPr>
        <w:t xml:space="preserve">rom or cancel </w:t>
      </w:r>
      <w:r w:rsidRPr="00694249">
        <w:rPr>
          <w:rFonts w:asciiTheme="majorHAnsi" w:eastAsia="Times New Roman" w:hAnsiTheme="majorHAnsi" w:cstheme="majorHAnsi"/>
          <w:color w:val="222222"/>
          <w:sz w:val="22"/>
          <w:szCs w:val="22"/>
          <w:lang w:val="en-AU" w:eastAsia="en-AU"/>
        </w:rPr>
        <w:t>the Services</w:t>
      </w:r>
      <w:r w:rsidR="001D2A44">
        <w:rPr>
          <w:rFonts w:asciiTheme="majorHAnsi" w:eastAsia="Times New Roman" w:hAnsiTheme="majorHAnsi" w:cstheme="majorHAnsi"/>
          <w:color w:val="222222"/>
          <w:sz w:val="22"/>
          <w:szCs w:val="22"/>
          <w:lang w:val="en-AU" w:eastAsia="en-AU"/>
        </w:rPr>
        <w:t xml:space="preserve"> following participation or once the Services have commenced, </w:t>
      </w:r>
      <w:r w:rsidRPr="00694249">
        <w:rPr>
          <w:rFonts w:asciiTheme="majorHAnsi" w:eastAsia="Times New Roman" w:hAnsiTheme="majorHAnsi" w:cstheme="majorHAnsi"/>
          <w:color w:val="222222"/>
          <w:sz w:val="22"/>
          <w:szCs w:val="22"/>
          <w:lang w:val="en-AU" w:eastAsia="en-AU"/>
        </w:rPr>
        <w:t xml:space="preserve">we reserve the right to count the </w:t>
      </w:r>
      <w:r w:rsidR="001D2A44">
        <w:rPr>
          <w:rFonts w:asciiTheme="majorHAnsi" w:eastAsia="Times New Roman" w:hAnsiTheme="majorHAnsi" w:cstheme="majorHAnsi"/>
          <w:color w:val="222222"/>
          <w:sz w:val="22"/>
          <w:szCs w:val="22"/>
          <w:lang w:val="en-AU" w:eastAsia="en-AU"/>
        </w:rPr>
        <w:t>booking</w:t>
      </w:r>
      <w:r w:rsidRPr="00694249">
        <w:rPr>
          <w:rFonts w:asciiTheme="majorHAnsi" w:eastAsia="Times New Roman" w:hAnsiTheme="majorHAnsi" w:cstheme="majorHAnsi"/>
          <w:color w:val="222222"/>
          <w:sz w:val="22"/>
          <w:szCs w:val="22"/>
          <w:lang w:val="en-AU" w:eastAsia="en-AU"/>
        </w:rPr>
        <w:t xml:space="preserve"> as fulfilled</w:t>
      </w:r>
      <w:r w:rsidR="001D2A44">
        <w:rPr>
          <w:rFonts w:asciiTheme="majorHAnsi" w:eastAsia="Times New Roman" w:hAnsiTheme="majorHAnsi" w:cstheme="majorHAnsi"/>
          <w:color w:val="222222"/>
          <w:sz w:val="22"/>
          <w:szCs w:val="22"/>
          <w:lang w:val="en-AU" w:eastAsia="en-AU"/>
        </w:rPr>
        <w:t xml:space="preserve">, and there will be no refunds issued. </w:t>
      </w:r>
    </w:p>
    <w:p w14:paraId="4C943594" w14:textId="77777777" w:rsidR="00F74816" w:rsidRDefault="00F74816" w:rsidP="00F74816">
      <w:pPr>
        <w:ind w:right="-24"/>
        <w:jc w:val="both"/>
        <w:rPr>
          <w:rFonts w:asciiTheme="majorHAnsi" w:hAnsiTheme="majorHAnsi" w:cstheme="majorHAnsi"/>
          <w:b/>
          <w:sz w:val="22"/>
          <w:szCs w:val="22"/>
        </w:rPr>
      </w:pPr>
    </w:p>
    <w:p w14:paraId="48008260" w14:textId="77777777" w:rsidR="00F62BDD" w:rsidRDefault="00F62BDD" w:rsidP="00F74816">
      <w:pPr>
        <w:ind w:right="-24"/>
        <w:jc w:val="both"/>
        <w:rPr>
          <w:rFonts w:asciiTheme="majorHAnsi" w:hAnsiTheme="majorHAnsi" w:cstheme="majorHAnsi"/>
          <w:b/>
          <w:sz w:val="22"/>
          <w:szCs w:val="22"/>
        </w:rPr>
      </w:pPr>
    </w:p>
    <w:p w14:paraId="35CADB15" w14:textId="6052151A" w:rsidR="00F74816" w:rsidRPr="00E87D4F" w:rsidRDefault="00F74816" w:rsidP="00F74816">
      <w:pPr>
        <w:ind w:right="-24"/>
        <w:jc w:val="both"/>
        <w:rPr>
          <w:rFonts w:asciiTheme="majorHAnsi" w:hAnsiTheme="majorHAnsi" w:cstheme="majorHAnsi"/>
          <w:b/>
          <w:sz w:val="22"/>
          <w:szCs w:val="22"/>
        </w:rPr>
      </w:pPr>
      <w:r w:rsidRPr="00E87D4F">
        <w:rPr>
          <w:rFonts w:asciiTheme="majorHAnsi" w:hAnsiTheme="majorHAnsi" w:cstheme="majorHAnsi"/>
          <w:b/>
          <w:sz w:val="22"/>
          <w:szCs w:val="22"/>
        </w:rPr>
        <w:t xml:space="preserve">Retreats </w:t>
      </w:r>
    </w:p>
    <w:p w14:paraId="42438D7F" w14:textId="77777777" w:rsidR="00F74816" w:rsidRPr="00E87D4F" w:rsidRDefault="00F74816" w:rsidP="00F74816">
      <w:pPr>
        <w:ind w:right="-24"/>
        <w:jc w:val="both"/>
        <w:rPr>
          <w:rFonts w:asciiTheme="majorHAnsi" w:hAnsiTheme="majorHAnsi" w:cstheme="majorHAnsi"/>
          <w:b/>
          <w:sz w:val="22"/>
          <w:szCs w:val="22"/>
        </w:rPr>
      </w:pPr>
    </w:p>
    <w:p w14:paraId="5FAC594D" w14:textId="6DFE0913" w:rsidR="00F74816" w:rsidRDefault="00F74816" w:rsidP="00F74816">
      <w:pPr>
        <w:shd w:val="clear" w:color="auto" w:fill="FFFFFF"/>
        <w:ind w:right="-24"/>
        <w:jc w:val="both"/>
        <w:rPr>
          <w:rFonts w:asciiTheme="majorHAnsi" w:eastAsia="Times New Roman" w:hAnsiTheme="majorHAnsi" w:cstheme="majorHAnsi"/>
          <w:color w:val="222222"/>
          <w:sz w:val="22"/>
          <w:szCs w:val="22"/>
          <w:lang w:val="en-AU" w:eastAsia="en-AU"/>
        </w:rPr>
      </w:pPr>
      <w:r>
        <w:rPr>
          <w:rFonts w:asciiTheme="majorHAnsi" w:hAnsiTheme="majorHAnsi" w:cstheme="majorHAnsi"/>
          <w:bCs/>
          <w:sz w:val="22"/>
          <w:szCs w:val="22"/>
        </w:rPr>
        <w:t>A non-refundable deposit is required to secure a booking, with full payment due no less than</w:t>
      </w:r>
      <w:r w:rsidRPr="00E87D4F">
        <w:rPr>
          <w:rFonts w:asciiTheme="majorHAnsi" w:hAnsiTheme="majorHAnsi" w:cstheme="majorHAnsi"/>
          <w:bCs/>
          <w:sz w:val="22"/>
          <w:szCs w:val="22"/>
        </w:rPr>
        <w:t xml:space="preserve"> six weeks </w:t>
      </w:r>
      <w:r>
        <w:rPr>
          <w:rFonts w:asciiTheme="majorHAnsi" w:hAnsiTheme="majorHAnsi" w:cstheme="majorHAnsi"/>
          <w:bCs/>
          <w:sz w:val="22"/>
          <w:szCs w:val="22"/>
        </w:rPr>
        <w:t xml:space="preserve">prior to the date of the Retreat. </w:t>
      </w:r>
      <w:r w:rsidRPr="00694249">
        <w:rPr>
          <w:rFonts w:asciiTheme="majorHAnsi" w:eastAsia="Times New Roman" w:hAnsiTheme="majorHAnsi" w:cstheme="majorHAnsi"/>
          <w:color w:val="222222"/>
          <w:sz w:val="22"/>
          <w:szCs w:val="22"/>
          <w:lang w:val="en-AU" w:eastAsia="en-AU"/>
        </w:rPr>
        <w:t>We do not offer refunds for change of mind</w:t>
      </w:r>
      <w:r>
        <w:rPr>
          <w:rFonts w:asciiTheme="majorHAnsi" w:eastAsia="Times New Roman" w:hAnsiTheme="majorHAnsi" w:cstheme="majorHAnsi"/>
          <w:color w:val="222222"/>
          <w:sz w:val="22"/>
          <w:szCs w:val="22"/>
          <w:lang w:val="en-AU" w:eastAsia="en-AU"/>
        </w:rPr>
        <w:t xml:space="preserve"> or circumstance, once payment has been made in full</w:t>
      </w:r>
      <w:r w:rsidR="001D2A44">
        <w:rPr>
          <w:rFonts w:asciiTheme="majorHAnsi" w:eastAsia="Times New Roman" w:hAnsiTheme="majorHAnsi" w:cstheme="majorHAnsi"/>
          <w:color w:val="222222"/>
          <w:sz w:val="22"/>
          <w:szCs w:val="22"/>
          <w:lang w:val="en-AU" w:eastAsia="en-AU"/>
        </w:rPr>
        <w:t>,</w:t>
      </w:r>
      <w:r>
        <w:rPr>
          <w:rFonts w:asciiTheme="majorHAnsi" w:eastAsia="Times New Roman" w:hAnsiTheme="majorHAnsi" w:cstheme="majorHAnsi"/>
          <w:color w:val="222222"/>
          <w:sz w:val="22"/>
          <w:szCs w:val="22"/>
          <w:lang w:val="en-AU" w:eastAsia="en-AU"/>
        </w:rPr>
        <w:t xml:space="preserve"> unless we are able to fill the placement on the retreat.</w:t>
      </w:r>
    </w:p>
    <w:p w14:paraId="0DAADD27" w14:textId="77777777" w:rsidR="00F74816" w:rsidRDefault="00F74816" w:rsidP="008432F5">
      <w:pPr>
        <w:ind w:right="-24"/>
        <w:jc w:val="both"/>
        <w:rPr>
          <w:rFonts w:asciiTheme="majorHAnsi" w:hAnsiTheme="majorHAnsi" w:cstheme="majorHAnsi"/>
          <w:b/>
          <w:sz w:val="22"/>
          <w:szCs w:val="22"/>
        </w:rPr>
      </w:pPr>
    </w:p>
    <w:p w14:paraId="4837721C" w14:textId="4ED716D1" w:rsidR="001D2A44" w:rsidRPr="001D2A44" w:rsidRDefault="001D2A44" w:rsidP="001D2A44">
      <w:pPr>
        <w:shd w:val="clear" w:color="auto" w:fill="FFFFFF"/>
        <w:ind w:right="-24"/>
        <w:jc w:val="both"/>
        <w:rPr>
          <w:rFonts w:asciiTheme="majorHAnsi" w:hAnsiTheme="majorHAnsi" w:cstheme="majorHAnsi"/>
          <w:b/>
          <w:sz w:val="22"/>
          <w:szCs w:val="22"/>
        </w:rPr>
      </w:pPr>
      <w:r w:rsidRPr="001D2A44">
        <w:rPr>
          <w:rFonts w:asciiTheme="majorHAnsi" w:hAnsiTheme="majorHAnsi" w:cstheme="majorHAnsi"/>
          <w:b/>
          <w:sz w:val="22"/>
          <w:szCs w:val="22"/>
        </w:rPr>
        <w:t>General</w:t>
      </w:r>
    </w:p>
    <w:p w14:paraId="28B36306" w14:textId="77777777" w:rsidR="001D2A44" w:rsidRDefault="001D2A44" w:rsidP="001D2A44">
      <w:pPr>
        <w:shd w:val="clear" w:color="auto" w:fill="FFFFFF"/>
        <w:ind w:right="-24"/>
        <w:jc w:val="both"/>
        <w:rPr>
          <w:rFonts w:asciiTheme="majorHAnsi" w:hAnsiTheme="majorHAnsi" w:cstheme="majorHAnsi"/>
          <w:bCs/>
          <w:sz w:val="22"/>
          <w:szCs w:val="22"/>
        </w:rPr>
      </w:pPr>
    </w:p>
    <w:p w14:paraId="32FE94B2" w14:textId="6563FEEB" w:rsidR="001D2A44" w:rsidRDefault="001D2A44" w:rsidP="001D2A44">
      <w:pPr>
        <w:shd w:val="clear" w:color="auto" w:fill="FFFFFF"/>
        <w:ind w:right="-24"/>
        <w:jc w:val="both"/>
        <w:rPr>
          <w:rFonts w:asciiTheme="majorHAnsi" w:hAnsiTheme="majorHAnsi" w:cstheme="majorHAnsi"/>
          <w:bCs/>
          <w:sz w:val="22"/>
          <w:szCs w:val="22"/>
        </w:rPr>
      </w:pPr>
      <w:r w:rsidRPr="00EB3D99">
        <w:rPr>
          <w:rFonts w:asciiTheme="majorHAnsi" w:hAnsiTheme="majorHAnsi" w:cstheme="majorHAnsi"/>
          <w:bCs/>
          <w:sz w:val="22"/>
          <w:szCs w:val="22"/>
        </w:rPr>
        <w:t xml:space="preserve">Whilst </w:t>
      </w:r>
      <w:r w:rsidRPr="00EB3D99">
        <w:rPr>
          <w:rFonts w:asciiTheme="majorHAnsi" w:eastAsia="Times New Roman" w:hAnsiTheme="majorHAnsi" w:cstheme="majorHAnsi"/>
          <w:sz w:val="22"/>
          <w:szCs w:val="22"/>
          <w:lang w:val="en-AU" w:eastAsia="en-AU"/>
        </w:rPr>
        <w:t>BMC</w:t>
      </w:r>
      <w:r w:rsidRPr="00EB3D99">
        <w:rPr>
          <w:rFonts w:asciiTheme="majorHAnsi" w:hAnsiTheme="majorHAnsi" w:cstheme="majorHAnsi"/>
          <w:bCs/>
          <w:sz w:val="22"/>
          <w:szCs w:val="22"/>
        </w:rPr>
        <w:t xml:space="preserve"> makes every effort to avoid cancellation of </w:t>
      </w:r>
      <w:r>
        <w:rPr>
          <w:rFonts w:asciiTheme="majorHAnsi" w:hAnsiTheme="majorHAnsi" w:cstheme="majorHAnsi"/>
          <w:bCs/>
          <w:sz w:val="22"/>
          <w:szCs w:val="22"/>
        </w:rPr>
        <w:t xml:space="preserve">any scheduled programs, including classes and retreats, </w:t>
      </w:r>
      <w:r w:rsidRPr="00EB3D99">
        <w:rPr>
          <w:rFonts w:asciiTheme="majorHAnsi" w:hAnsiTheme="majorHAnsi" w:cstheme="majorHAnsi"/>
          <w:bCs/>
          <w:sz w:val="22"/>
          <w:szCs w:val="22"/>
        </w:rPr>
        <w:t xml:space="preserve">BMC, at its sole discretion, may cancel or reschedule your appointment at any time and for any reason prior to the scheduled time. </w:t>
      </w:r>
    </w:p>
    <w:p w14:paraId="6B9B30BA" w14:textId="77777777" w:rsidR="001D2A44" w:rsidRDefault="001D2A44" w:rsidP="001D2A44">
      <w:pPr>
        <w:shd w:val="clear" w:color="auto" w:fill="FFFFFF"/>
        <w:ind w:right="-24"/>
        <w:jc w:val="both"/>
        <w:rPr>
          <w:rFonts w:asciiTheme="majorHAnsi" w:hAnsiTheme="majorHAnsi" w:cstheme="majorHAnsi"/>
          <w:bCs/>
          <w:sz w:val="22"/>
          <w:szCs w:val="22"/>
        </w:rPr>
      </w:pPr>
    </w:p>
    <w:p w14:paraId="3BA93506" w14:textId="5C98A950" w:rsidR="001D2A44" w:rsidRDefault="001D2A44" w:rsidP="001D2A44">
      <w:pPr>
        <w:shd w:val="clear" w:color="auto" w:fill="FFFFFF"/>
        <w:ind w:right="-24"/>
        <w:jc w:val="both"/>
        <w:rPr>
          <w:rFonts w:asciiTheme="majorHAnsi" w:eastAsia="Times New Roman" w:hAnsiTheme="majorHAnsi" w:cstheme="majorHAnsi"/>
          <w:color w:val="222222"/>
          <w:sz w:val="22"/>
          <w:szCs w:val="22"/>
          <w:lang w:val="en-AU" w:eastAsia="en-AU"/>
        </w:rPr>
      </w:pPr>
      <w:r w:rsidRPr="00297528">
        <w:rPr>
          <w:rFonts w:asciiTheme="majorHAnsi" w:eastAsia="Times New Roman" w:hAnsiTheme="majorHAnsi" w:cstheme="majorHAnsi"/>
          <w:color w:val="222222"/>
          <w:sz w:val="22"/>
          <w:szCs w:val="22"/>
          <w:lang w:val="en-AU" w:eastAsia="en-AU"/>
        </w:rPr>
        <w:t xml:space="preserve">We note that our Services (including, but not limited to, the information provided through this Website) come with guarantees that cannot be excluded under the Australian Consumer Law. We may offer refunds or compensation, where options to resupply or re-schedule the Services have been exhausted or in circumstances where there has been a major failure, where applicable, where the Services fail to be of acceptable quality, and in exceptional cases, such as injury, illness, </w:t>
      </w:r>
      <w:proofErr w:type="gramStart"/>
      <w:r w:rsidRPr="00297528">
        <w:rPr>
          <w:rFonts w:asciiTheme="majorHAnsi" w:eastAsia="Times New Roman" w:hAnsiTheme="majorHAnsi" w:cstheme="majorHAnsi"/>
          <w:color w:val="222222"/>
          <w:sz w:val="22"/>
          <w:szCs w:val="22"/>
          <w:lang w:val="en-AU" w:eastAsia="en-AU"/>
        </w:rPr>
        <w:t>death</w:t>
      </w:r>
      <w:proofErr w:type="gramEnd"/>
      <w:r w:rsidRPr="00297528">
        <w:rPr>
          <w:rFonts w:asciiTheme="majorHAnsi" w:eastAsia="Times New Roman" w:hAnsiTheme="majorHAnsi" w:cstheme="majorHAnsi"/>
          <w:color w:val="222222"/>
          <w:sz w:val="22"/>
          <w:szCs w:val="22"/>
          <w:lang w:val="en-AU" w:eastAsia="en-AU"/>
        </w:rPr>
        <w:t xml:space="preserve"> or force majeure.</w:t>
      </w:r>
    </w:p>
    <w:p w14:paraId="53A39BFB" w14:textId="77777777" w:rsidR="00F74816" w:rsidRDefault="00F74816" w:rsidP="008432F5">
      <w:pPr>
        <w:ind w:right="-24"/>
        <w:jc w:val="both"/>
        <w:rPr>
          <w:rFonts w:asciiTheme="majorHAnsi" w:hAnsiTheme="majorHAnsi" w:cstheme="majorHAnsi"/>
          <w:b/>
          <w:sz w:val="22"/>
          <w:szCs w:val="22"/>
        </w:rPr>
      </w:pPr>
    </w:p>
    <w:p w14:paraId="194D473B" w14:textId="51EEDD10" w:rsidR="00CD764A" w:rsidRPr="00314297" w:rsidRDefault="00CD764A" w:rsidP="008432F5">
      <w:pPr>
        <w:ind w:right="-24"/>
        <w:jc w:val="both"/>
        <w:rPr>
          <w:rFonts w:asciiTheme="majorHAnsi" w:hAnsiTheme="majorHAnsi" w:cstheme="majorHAnsi"/>
          <w:b/>
          <w:sz w:val="22"/>
          <w:szCs w:val="22"/>
        </w:rPr>
      </w:pPr>
      <w:r w:rsidRPr="00314297">
        <w:rPr>
          <w:rFonts w:asciiTheme="majorHAnsi" w:hAnsiTheme="majorHAnsi" w:cstheme="majorHAnsi"/>
          <w:b/>
          <w:sz w:val="22"/>
          <w:szCs w:val="22"/>
        </w:rPr>
        <w:t>Gateways and Merchants</w:t>
      </w:r>
    </w:p>
    <w:p w14:paraId="44B25FF3" w14:textId="77777777" w:rsidR="00CD764A" w:rsidRPr="00A8449D" w:rsidRDefault="00CD764A" w:rsidP="008432F5">
      <w:pPr>
        <w:ind w:right="-24"/>
        <w:jc w:val="both"/>
        <w:rPr>
          <w:rFonts w:asciiTheme="majorHAnsi" w:hAnsiTheme="majorHAnsi" w:cstheme="majorHAnsi"/>
          <w:bCs/>
          <w:sz w:val="16"/>
          <w:szCs w:val="16"/>
        </w:rPr>
      </w:pPr>
    </w:p>
    <w:p w14:paraId="4DF9732A" w14:textId="0B47D4AE" w:rsidR="00CD764A" w:rsidRPr="00314297" w:rsidRDefault="00CD764A" w:rsidP="00BF55AD">
      <w:pPr>
        <w:spacing w:after="300"/>
        <w:ind w:right="-24"/>
        <w:jc w:val="both"/>
        <w:rPr>
          <w:rFonts w:asciiTheme="majorHAnsi" w:eastAsia="Times New Roman" w:hAnsiTheme="majorHAnsi" w:cstheme="majorHAnsi"/>
          <w:sz w:val="22"/>
          <w:szCs w:val="22"/>
          <w:lang w:val="en-AU" w:eastAsia="en-AU"/>
        </w:rPr>
      </w:pPr>
      <w:r>
        <w:rPr>
          <w:rFonts w:asciiTheme="majorHAnsi" w:hAnsiTheme="majorHAnsi" w:cstheme="majorHAnsi"/>
          <w:bCs/>
          <w:sz w:val="22"/>
          <w:szCs w:val="22"/>
        </w:rPr>
        <w:t>BMC</w:t>
      </w:r>
      <w:r w:rsidRPr="00314297">
        <w:rPr>
          <w:rFonts w:asciiTheme="majorHAnsi" w:hAnsiTheme="majorHAnsi" w:cstheme="majorHAnsi"/>
          <w:bCs/>
          <w:sz w:val="22"/>
          <w:szCs w:val="22"/>
        </w:rPr>
        <w:t xml:space="preserve"> </w:t>
      </w:r>
      <w:r w:rsidRPr="00314297">
        <w:rPr>
          <w:rFonts w:asciiTheme="majorHAnsi" w:hAnsiTheme="majorHAnsi" w:cstheme="majorHAnsi"/>
          <w:bCs/>
          <w:sz w:val="22"/>
          <w:szCs w:val="22"/>
          <w:lang w:val="en-AU"/>
        </w:rPr>
        <w:t xml:space="preserve">may </w:t>
      </w:r>
      <w:r w:rsidRPr="00314297">
        <w:rPr>
          <w:rFonts w:asciiTheme="majorHAnsi" w:eastAsia="Times New Roman" w:hAnsiTheme="majorHAnsi" w:cstheme="majorHAnsi"/>
          <w:sz w:val="22"/>
          <w:szCs w:val="22"/>
          <w:lang w:val="en-AU" w:eastAsia="en-AU"/>
        </w:rPr>
        <w:t xml:space="preserve">use payment-processing merchants to facilitate payment. By purchasing via these payment-processing merchants, </w:t>
      </w:r>
      <w:r w:rsidRPr="00314297">
        <w:rPr>
          <w:rFonts w:asciiTheme="majorHAnsi" w:hAnsiTheme="majorHAnsi" w:cstheme="majorHAnsi"/>
          <w:bCs/>
          <w:sz w:val="22"/>
          <w:szCs w:val="22"/>
          <w:lang w:val="en-AU"/>
        </w:rPr>
        <w:t xml:space="preserve">you agree to comply with the terms provided by the payment-processing merchant or payment platform. </w:t>
      </w:r>
      <w:r w:rsidRPr="00314297">
        <w:rPr>
          <w:rFonts w:asciiTheme="majorHAnsi" w:hAnsiTheme="majorHAnsi" w:cstheme="majorHAnsi"/>
          <w:sz w:val="22"/>
          <w:szCs w:val="22"/>
          <w:lang w:val="en-AU"/>
        </w:rPr>
        <w:t xml:space="preserve">We (or our payment-processing merchant) may securely collect Personal Information obtained during your purchase or transaction for the Services. </w:t>
      </w:r>
      <w:bookmarkStart w:id="1" w:name="_Hlk40609716"/>
      <w:r w:rsidR="00BF55AD" w:rsidRPr="00314297">
        <w:rPr>
          <w:rFonts w:asciiTheme="majorHAnsi" w:hAnsiTheme="majorHAnsi" w:cstheme="majorHAnsi"/>
          <w:sz w:val="22"/>
          <w:szCs w:val="22"/>
        </w:rPr>
        <w:t xml:space="preserve">By </w:t>
      </w:r>
      <w:r w:rsidR="00BF55AD" w:rsidRPr="00314297">
        <w:rPr>
          <w:rFonts w:asciiTheme="majorHAnsi" w:eastAsia="Times New Roman" w:hAnsiTheme="majorHAnsi" w:cstheme="majorHAnsi"/>
          <w:sz w:val="22"/>
          <w:szCs w:val="22"/>
          <w:lang w:val="en-AU" w:eastAsia="en-AU"/>
        </w:rPr>
        <w:t xml:space="preserve">purchasing via </w:t>
      </w:r>
      <w:r w:rsidR="00BF55AD">
        <w:rPr>
          <w:rFonts w:asciiTheme="majorHAnsi" w:eastAsia="Times New Roman" w:hAnsiTheme="majorHAnsi" w:cstheme="majorHAnsi"/>
          <w:sz w:val="22"/>
          <w:szCs w:val="22"/>
          <w:lang w:val="en-AU" w:eastAsia="en-AU"/>
        </w:rPr>
        <w:t>the payment gateway</w:t>
      </w:r>
      <w:r w:rsidR="00BF55AD" w:rsidRPr="00314297">
        <w:rPr>
          <w:rFonts w:asciiTheme="majorHAnsi" w:eastAsia="Times New Roman" w:hAnsiTheme="majorHAnsi" w:cstheme="majorHAnsi"/>
          <w:sz w:val="22"/>
          <w:szCs w:val="22"/>
          <w:lang w:val="en-AU" w:eastAsia="en-AU"/>
        </w:rPr>
        <w:t>, you are accepting their Terms of Use. For more information, please visit the</w:t>
      </w:r>
      <w:r w:rsidR="00BF55AD">
        <w:rPr>
          <w:rFonts w:asciiTheme="majorHAnsi" w:eastAsia="Times New Roman" w:hAnsiTheme="majorHAnsi" w:cstheme="majorHAnsi"/>
          <w:sz w:val="22"/>
          <w:szCs w:val="22"/>
          <w:lang w:val="en-AU" w:eastAsia="en-AU"/>
        </w:rPr>
        <w:t>ir</w:t>
      </w:r>
      <w:r w:rsidR="00BF55AD" w:rsidRPr="00314297">
        <w:rPr>
          <w:rFonts w:asciiTheme="majorHAnsi" w:eastAsia="Times New Roman" w:hAnsiTheme="majorHAnsi" w:cstheme="majorHAnsi"/>
          <w:sz w:val="22"/>
          <w:szCs w:val="22"/>
          <w:lang w:val="en-AU" w:eastAsia="en-AU"/>
        </w:rPr>
        <w:t xml:space="preserve"> </w:t>
      </w:r>
      <w:r w:rsidR="00BF55AD">
        <w:rPr>
          <w:rFonts w:asciiTheme="majorHAnsi" w:eastAsia="Times New Roman" w:hAnsiTheme="majorHAnsi" w:cstheme="majorHAnsi"/>
          <w:sz w:val="22"/>
          <w:szCs w:val="22"/>
          <w:lang w:val="en-AU" w:eastAsia="en-AU"/>
        </w:rPr>
        <w:t>website.</w:t>
      </w:r>
    </w:p>
    <w:p w14:paraId="75C3EC52" w14:textId="77777777" w:rsidR="00CD764A" w:rsidRPr="00314297" w:rsidRDefault="00CD764A" w:rsidP="008432F5">
      <w:pPr>
        <w:ind w:right="-24"/>
        <w:jc w:val="both"/>
        <w:rPr>
          <w:rFonts w:asciiTheme="majorHAnsi" w:hAnsiTheme="majorHAnsi" w:cstheme="majorHAnsi"/>
          <w:sz w:val="22"/>
          <w:szCs w:val="22"/>
          <w:lang w:val="en-AU"/>
        </w:rPr>
      </w:pPr>
      <w:r w:rsidRPr="00314297">
        <w:rPr>
          <w:rFonts w:asciiTheme="majorHAnsi" w:hAnsiTheme="majorHAnsi" w:cstheme="majorHAnsi"/>
          <w:bCs/>
          <w:sz w:val="22"/>
          <w:szCs w:val="22"/>
          <w:lang w:val="en-AU"/>
        </w:rPr>
        <w:t>We reserve the right to change the preferred payment gateway from time to time and without notice.</w:t>
      </w:r>
    </w:p>
    <w:bookmarkEnd w:id="1"/>
    <w:p w14:paraId="784DEC5D" w14:textId="77777777" w:rsidR="00CD764A" w:rsidRPr="00314297" w:rsidRDefault="00CD764A" w:rsidP="008432F5">
      <w:pPr>
        <w:ind w:right="-24"/>
        <w:jc w:val="both"/>
        <w:rPr>
          <w:rFonts w:asciiTheme="majorHAnsi" w:hAnsiTheme="majorHAnsi" w:cstheme="majorHAnsi"/>
          <w:b/>
          <w:sz w:val="22"/>
          <w:szCs w:val="22"/>
        </w:rPr>
      </w:pPr>
    </w:p>
    <w:p w14:paraId="60719F3F" w14:textId="77777777" w:rsidR="00CD764A" w:rsidRPr="00314297" w:rsidRDefault="00CD764A" w:rsidP="008432F5">
      <w:pPr>
        <w:ind w:right="-24"/>
        <w:jc w:val="both"/>
        <w:rPr>
          <w:rFonts w:asciiTheme="majorHAnsi" w:hAnsiTheme="majorHAnsi" w:cstheme="majorHAnsi"/>
          <w:b/>
          <w:sz w:val="22"/>
          <w:szCs w:val="22"/>
        </w:rPr>
      </w:pPr>
      <w:r w:rsidRPr="00314297">
        <w:rPr>
          <w:rFonts w:asciiTheme="majorHAnsi" w:hAnsiTheme="majorHAnsi" w:cstheme="majorHAnsi"/>
          <w:b/>
          <w:sz w:val="22"/>
          <w:szCs w:val="22"/>
        </w:rPr>
        <w:t>Credit Cards, Chargebacks and Payment Security</w:t>
      </w:r>
    </w:p>
    <w:p w14:paraId="01F730A5" w14:textId="77777777" w:rsidR="00CD764A" w:rsidRPr="00A7114C" w:rsidRDefault="00CD764A" w:rsidP="008432F5">
      <w:pPr>
        <w:ind w:right="-24"/>
        <w:jc w:val="both"/>
        <w:rPr>
          <w:rFonts w:asciiTheme="majorHAnsi" w:hAnsiTheme="majorHAnsi" w:cstheme="majorHAnsi"/>
          <w:sz w:val="16"/>
          <w:szCs w:val="16"/>
          <w:u w:val="single"/>
        </w:rPr>
      </w:pPr>
    </w:p>
    <w:p w14:paraId="22C17378" w14:textId="44601638" w:rsidR="00C304FE" w:rsidRDefault="00CD764A" w:rsidP="008432F5">
      <w:pPr>
        <w:spacing w:after="300"/>
        <w:ind w:right="-24"/>
        <w:jc w:val="both"/>
        <w:rPr>
          <w:rFonts w:asciiTheme="majorHAnsi" w:eastAsia="Times New Roman" w:hAnsiTheme="majorHAnsi" w:cstheme="majorHAnsi"/>
          <w:sz w:val="22"/>
          <w:szCs w:val="22"/>
        </w:rPr>
      </w:pPr>
      <w:r w:rsidRPr="00314297">
        <w:rPr>
          <w:rFonts w:asciiTheme="majorHAnsi" w:eastAsia="Times New Roman" w:hAnsiTheme="majorHAnsi" w:cstheme="majorHAnsi"/>
          <w:sz w:val="22"/>
          <w:szCs w:val="22"/>
        </w:rPr>
        <w:t xml:space="preserve">We accept credit card payments for the Services via </w:t>
      </w:r>
      <w:r w:rsidR="00FF61C4">
        <w:rPr>
          <w:rFonts w:asciiTheme="majorHAnsi" w:eastAsia="Times New Roman" w:hAnsiTheme="majorHAnsi" w:cstheme="majorHAnsi"/>
          <w:sz w:val="22"/>
          <w:szCs w:val="22"/>
        </w:rPr>
        <w:t xml:space="preserve">our </w:t>
      </w:r>
      <w:r w:rsidRPr="00314297">
        <w:rPr>
          <w:rFonts w:asciiTheme="majorHAnsi" w:eastAsia="Times New Roman" w:hAnsiTheme="majorHAnsi" w:cstheme="majorHAnsi"/>
          <w:sz w:val="22"/>
          <w:szCs w:val="22"/>
        </w:rPr>
        <w:t xml:space="preserve">payment </w:t>
      </w:r>
      <w:r w:rsidR="00B94565">
        <w:rPr>
          <w:rFonts w:asciiTheme="majorHAnsi" w:eastAsia="Times New Roman" w:hAnsiTheme="majorHAnsi" w:cstheme="majorHAnsi"/>
          <w:sz w:val="22"/>
          <w:szCs w:val="22"/>
        </w:rPr>
        <w:t>gateway</w:t>
      </w:r>
      <w:r w:rsidRPr="00314297">
        <w:rPr>
          <w:rFonts w:asciiTheme="majorHAnsi" w:eastAsia="Times New Roman" w:hAnsiTheme="majorHAnsi" w:cstheme="majorHAnsi"/>
          <w:sz w:val="22"/>
          <w:szCs w:val="22"/>
        </w:rPr>
        <w:t xml:space="preserve">. </w:t>
      </w:r>
      <w:r w:rsidRPr="00314297">
        <w:rPr>
          <w:rFonts w:asciiTheme="majorHAnsi" w:hAnsiTheme="majorHAnsi" w:cstheme="majorHAnsi"/>
          <w:sz w:val="22"/>
          <w:szCs w:val="22"/>
        </w:rPr>
        <w:t xml:space="preserve">You agree that we will not be held liable for any loss you incur arising from your payment by credit card or use of our payment gateway, unless it is caused by fraud or </w:t>
      </w:r>
      <w:r w:rsidR="00C94B92" w:rsidRPr="00314297">
        <w:rPr>
          <w:rFonts w:asciiTheme="majorHAnsi" w:hAnsiTheme="majorHAnsi" w:cstheme="majorHAnsi"/>
          <w:sz w:val="22"/>
          <w:szCs w:val="22"/>
        </w:rPr>
        <w:t>negligence,</w:t>
      </w:r>
      <w:r w:rsidRPr="00314297">
        <w:rPr>
          <w:rFonts w:asciiTheme="majorHAnsi" w:hAnsiTheme="majorHAnsi" w:cstheme="majorHAnsi"/>
          <w:sz w:val="22"/>
          <w:szCs w:val="22"/>
        </w:rPr>
        <w:t xml:space="preserve"> we are responsible for. </w:t>
      </w:r>
      <w:r w:rsidRPr="00314297">
        <w:rPr>
          <w:rFonts w:asciiTheme="majorHAnsi" w:hAnsiTheme="majorHAnsi" w:cstheme="majorHAnsi"/>
          <w:bCs/>
          <w:sz w:val="22"/>
          <w:szCs w:val="22"/>
        </w:rPr>
        <w:t xml:space="preserve">To the extent that you provide us with your credit card(s) information for payment on your account, we shall be authorised to charge your credit card(s) for any unpaid charges on the dates set forth herein. </w:t>
      </w:r>
      <w:r w:rsidRPr="00314297">
        <w:rPr>
          <w:rFonts w:asciiTheme="majorHAnsi" w:hAnsiTheme="majorHAnsi" w:cstheme="majorHAnsi"/>
          <w:sz w:val="22"/>
          <w:szCs w:val="22"/>
        </w:rPr>
        <w:t xml:space="preserve">You shall not make any chargebacks to our account or cancel the credit card that is provided as security without our prior written consent. You are responsible for any fees associated with recouping payment on chargebacks and any collection fees associated therewith. You shall not change any of the credit card information provided to us without notifying us in advance. </w:t>
      </w:r>
      <w:r>
        <w:rPr>
          <w:rFonts w:asciiTheme="majorHAnsi" w:eastAsia="Times New Roman" w:hAnsiTheme="majorHAnsi" w:cstheme="majorHAnsi"/>
          <w:sz w:val="22"/>
          <w:szCs w:val="22"/>
          <w:lang w:val="en-AU" w:eastAsia="en-AU"/>
        </w:rPr>
        <w:t>BMC</w:t>
      </w:r>
      <w:r w:rsidRPr="00314297">
        <w:rPr>
          <w:rFonts w:asciiTheme="majorHAnsi" w:hAnsiTheme="majorHAnsi" w:cstheme="majorHAnsi"/>
          <w:sz w:val="22"/>
          <w:szCs w:val="22"/>
        </w:rPr>
        <w:t xml:space="preserve"> reserves the right to reject and/or report credit card payments that are suspected of fraud or any other illegal activity. </w:t>
      </w:r>
    </w:p>
    <w:p w14:paraId="6E211EB5" w14:textId="5DB6C8D0" w:rsidR="001D2A44" w:rsidRDefault="001D2A44" w:rsidP="001D2A44">
      <w:pPr>
        <w:pStyle w:val="ListParagraph"/>
        <w:numPr>
          <w:ilvl w:val="0"/>
          <w:numId w:val="29"/>
        </w:numPr>
        <w:ind w:right="-24" w:hanging="720"/>
        <w:jc w:val="both"/>
        <w:rPr>
          <w:rFonts w:asciiTheme="majorHAnsi" w:hAnsiTheme="majorHAnsi" w:cstheme="majorHAnsi"/>
          <w:b/>
          <w:sz w:val="22"/>
          <w:szCs w:val="22"/>
        </w:rPr>
      </w:pPr>
      <w:r w:rsidRPr="003C1D9E">
        <w:rPr>
          <w:rFonts w:asciiTheme="majorHAnsi" w:hAnsiTheme="majorHAnsi" w:cstheme="majorHAnsi"/>
          <w:b/>
          <w:sz w:val="22"/>
          <w:szCs w:val="22"/>
        </w:rPr>
        <w:t xml:space="preserve">CODE OF CONDUCT </w:t>
      </w:r>
    </w:p>
    <w:p w14:paraId="4842B6D8" w14:textId="77777777" w:rsidR="00BF55AD" w:rsidRPr="00BF55AD" w:rsidRDefault="00BF55AD" w:rsidP="00BF55AD">
      <w:pPr>
        <w:pStyle w:val="ListParagraph"/>
        <w:ind w:right="-24"/>
        <w:jc w:val="both"/>
        <w:rPr>
          <w:rFonts w:asciiTheme="majorHAnsi" w:hAnsiTheme="majorHAnsi" w:cstheme="majorHAnsi"/>
          <w:b/>
          <w:sz w:val="6"/>
          <w:szCs w:val="6"/>
        </w:rPr>
      </w:pPr>
    </w:p>
    <w:p w14:paraId="07A40091" w14:textId="77777777" w:rsidR="001D2A44" w:rsidRPr="003B339C" w:rsidRDefault="001D2A44" w:rsidP="001D2A44">
      <w:pPr>
        <w:ind w:right="-24"/>
        <w:jc w:val="both"/>
        <w:rPr>
          <w:rFonts w:asciiTheme="majorHAnsi" w:hAnsiTheme="majorHAnsi" w:cstheme="majorHAnsi"/>
          <w:b/>
          <w:sz w:val="6"/>
          <w:szCs w:val="6"/>
        </w:rPr>
      </w:pPr>
    </w:p>
    <w:p w14:paraId="39B66310" w14:textId="177C5568" w:rsidR="001D2A44" w:rsidRDefault="001D2A44" w:rsidP="003C1D9E">
      <w:pPr>
        <w:pStyle w:val="ListParagraph"/>
        <w:numPr>
          <w:ilvl w:val="0"/>
          <w:numId w:val="33"/>
        </w:numPr>
        <w:spacing w:line="276" w:lineRule="auto"/>
        <w:ind w:right="-24"/>
        <w:jc w:val="both"/>
        <w:rPr>
          <w:rFonts w:asciiTheme="majorHAnsi" w:hAnsiTheme="majorHAnsi" w:cstheme="majorHAnsi"/>
          <w:sz w:val="22"/>
          <w:szCs w:val="22"/>
        </w:rPr>
      </w:pPr>
      <w:r w:rsidRPr="003B339C">
        <w:rPr>
          <w:rFonts w:asciiTheme="majorHAnsi" w:hAnsiTheme="majorHAnsi" w:cstheme="majorHAnsi"/>
          <w:sz w:val="22"/>
          <w:szCs w:val="22"/>
        </w:rPr>
        <w:t xml:space="preserve">It is a mandatory requirement for all </w:t>
      </w:r>
      <w:r>
        <w:rPr>
          <w:rFonts w:asciiTheme="majorHAnsi" w:hAnsiTheme="majorHAnsi" w:cstheme="majorHAnsi"/>
          <w:sz w:val="22"/>
          <w:szCs w:val="22"/>
        </w:rPr>
        <w:t>BMC</w:t>
      </w:r>
      <w:r w:rsidRPr="003B339C">
        <w:rPr>
          <w:rFonts w:asciiTheme="majorHAnsi" w:hAnsiTheme="majorHAnsi" w:cstheme="majorHAnsi"/>
          <w:sz w:val="22"/>
          <w:szCs w:val="22"/>
        </w:rPr>
        <w:t xml:space="preserve"> clients using the studio that you have up-to-date contact details on file</w:t>
      </w:r>
      <w:r>
        <w:rPr>
          <w:rFonts w:asciiTheme="majorHAnsi" w:hAnsiTheme="majorHAnsi" w:cstheme="majorHAnsi"/>
          <w:sz w:val="22"/>
          <w:szCs w:val="22"/>
        </w:rPr>
        <w:t>.</w:t>
      </w:r>
      <w:r w:rsidRPr="003B339C">
        <w:rPr>
          <w:rFonts w:asciiTheme="majorHAnsi" w:hAnsiTheme="majorHAnsi" w:cstheme="majorHAnsi"/>
          <w:sz w:val="22"/>
          <w:szCs w:val="22"/>
        </w:rPr>
        <w:t xml:space="preserve"> </w:t>
      </w:r>
    </w:p>
    <w:p w14:paraId="17E52A42" w14:textId="5E291B5C" w:rsidR="007C6F7E" w:rsidRDefault="007C6F7E" w:rsidP="003C1D9E">
      <w:pPr>
        <w:pStyle w:val="ListParagraph"/>
        <w:numPr>
          <w:ilvl w:val="0"/>
          <w:numId w:val="33"/>
        </w:numPr>
        <w:spacing w:line="276" w:lineRule="auto"/>
        <w:ind w:right="-24"/>
        <w:jc w:val="both"/>
        <w:rPr>
          <w:rFonts w:asciiTheme="majorHAnsi" w:hAnsiTheme="majorHAnsi" w:cstheme="majorHAnsi"/>
          <w:sz w:val="22"/>
          <w:szCs w:val="22"/>
        </w:rPr>
      </w:pPr>
      <w:r w:rsidRPr="007C6F7E">
        <w:rPr>
          <w:rFonts w:asciiTheme="majorHAnsi" w:hAnsiTheme="majorHAnsi" w:cstheme="majorHAnsi"/>
          <w:sz w:val="22"/>
          <w:szCs w:val="22"/>
        </w:rPr>
        <w:t>BMC clients must inform the instructors of any existing health issues or injuries.</w:t>
      </w:r>
    </w:p>
    <w:p w14:paraId="6A0B8A29" w14:textId="7B31DC01" w:rsidR="003C1D9E" w:rsidRPr="003B339C" w:rsidRDefault="003C1D9E" w:rsidP="003C1D9E">
      <w:pPr>
        <w:pStyle w:val="ListParagraph"/>
        <w:numPr>
          <w:ilvl w:val="0"/>
          <w:numId w:val="33"/>
        </w:numPr>
        <w:spacing w:line="276" w:lineRule="auto"/>
        <w:ind w:right="-24"/>
        <w:jc w:val="both"/>
        <w:rPr>
          <w:rFonts w:asciiTheme="majorHAnsi" w:hAnsiTheme="majorHAnsi" w:cstheme="majorHAnsi"/>
          <w:sz w:val="22"/>
          <w:szCs w:val="22"/>
        </w:rPr>
      </w:pPr>
      <w:r>
        <w:rPr>
          <w:rFonts w:asciiTheme="majorHAnsi" w:hAnsiTheme="majorHAnsi" w:cstheme="majorHAnsi"/>
          <w:sz w:val="22"/>
          <w:szCs w:val="22"/>
        </w:rPr>
        <w:t xml:space="preserve"> Clients must adhere to any mandatory or regulatory health procedures implemented by BMC with respect to COVID-19 or other.</w:t>
      </w:r>
    </w:p>
    <w:p w14:paraId="250332FB" w14:textId="77777777" w:rsidR="001D2A44" w:rsidRPr="003B339C" w:rsidRDefault="001D2A44" w:rsidP="003C1D9E">
      <w:pPr>
        <w:numPr>
          <w:ilvl w:val="0"/>
          <w:numId w:val="33"/>
        </w:numPr>
        <w:spacing w:line="276" w:lineRule="auto"/>
        <w:ind w:right="-24"/>
        <w:contextualSpacing/>
        <w:jc w:val="both"/>
        <w:rPr>
          <w:rFonts w:asciiTheme="majorHAnsi" w:hAnsiTheme="majorHAnsi" w:cstheme="majorHAnsi"/>
          <w:sz w:val="22"/>
          <w:szCs w:val="22"/>
        </w:rPr>
      </w:pPr>
      <w:r w:rsidRPr="003B339C">
        <w:rPr>
          <w:rFonts w:asciiTheme="majorHAnsi" w:hAnsiTheme="majorHAnsi" w:cstheme="majorHAnsi"/>
          <w:sz w:val="22"/>
          <w:szCs w:val="22"/>
        </w:rPr>
        <w:t xml:space="preserve">All </w:t>
      </w:r>
      <w:r>
        <w:rPr>
          <w:rFonts w:asciiTheme="majorHAnsi" w:hAnsiTheme="majorHAnsi" w:cstheme="majorHAnsi"/>
          <w:sz w:val="22"/>
          <w:szCs w:val="22"/>
        </w:rPr>
        <w:t>BMC</w:t>
      </w:r>
      <w:r w:rsidRPr="003B339C">
        <w:rPr>
          <w:rFonts w:asciiTheme="majorHAnsi" w:hAnsiTheme="majorHAnsi" w:cstheme="majorHAnsi"/>
          <w:sz w:val="22"/>
          <w:szCs w:val="22"/>
        </w:rPr>
        <w:t xml:space="preserve"> clients are to respect the </w:t>
      </w:r>
      <w:r>
        <w:rPr>
          <w:rFonts w:asciiTheme="majorHAnsi" w:hAnsiTheme="majorHAnsi" w:cstheme="majorHAnsi"/>
          <w:sz w:val="22"/>
          <w:szCs w:val="22"/>
        </w:rPr>
        <w:t xml:space="preserve">studio or relevant space </w:t>
      </w:r>
      <w:r w:rsidRPr="003B339C">
        <w:rPr>
          <w:rFonts w:asciiTheme="majorHAnsi" w:hAnsiTheme="majorHAnsi" w:cstheme="majorHAnsi"/>
          <w:sz w:val="22"/>
          <w:szCs w:val="22"/>
        </w:rPr>
        <w:t>with care and respect</w:t>
      </w:r>
      <w:r>
        <w:rPr>
          <w:rFonts w:asciiTheme="majorHAnsi" w:hAnsiTheme="majorHAnsi" w:cstheme="majorHAnsi"/>
          <w:sz w:val="22"/>
          <w:szCs w:val="22"/>
        </w:rPr>
        <w:t>.</w:t>
      </w:r>
    </w:p>
    <w:p w14:paraId="06C79CAE" w14:textId="77777777" w:rsidR="001D2A44" w:rsidRDefault="001D2A44" w:rsidP="003C1D9E">
      <w:pPr>
        <w:numPr>
          <w:ilvl w:val="0"/>
          <w:numId w:val="33"/>
        </w:numPr>
        <w:spacing w:line="276" w:lineRule="auto"/>
        <w:ind w:right="-24"/>
        <w:contextualSpacing/>
        <w:jc w:val="both"/>
        <w:rPr>
          <w:rFonts w:asciiTheme="majorHAnsi" w:hAnsiTheme="majorHAnsi" w:cstheme="majorHAnsi"/>
          <w:sz w:val="22"/>
          <w:szCs w:val="22"/>
        </w:rPr>
      </w:pPr>
      <w:r>
        <w:rPr>
          <w:rFonts w:asciiTheme="majorHAnsi" w:hAnsiTheme="majorHAnsi" w:cstheme="majorHAnsi"/>
          <w:sz w:val="22"/>
          <w:szCs w:val="22"/>
        </w:rPr>
        <w:lastRenderedPageBreak/>
        <w:t>BMC</w:t>
      </w:r>
      <w:r w:rsidRPr="003B339C">
        <w:rPr>
          <w:rFonts w:asciiTheme="majorHAnsi" w:hAnsiTheme="majorHAnsi" w:cstheme="majorHAnsi"/>
          <w:sz w:val="22"/>
          <w:szCs w:val="22"/>
        </w:rPr>
        <w:t xml:space="preserve"> will not tolerate aggressive behaviour, violence, bullying, harassment, discrimination, or any form of verbal or other abuse, and reserves the right to remove</w:t>
      </w:r>
      <w:r>
        <w:rPr>
          <w:rFonts w:asciiTheme="majorHAnsi" w:hAnsiTheme="majorHAnsi" w:cstheme="majorHAnsi"/>
          <w:sz w:val="22"/>
          <w:szCs w:val="22"/>
        </w:rPr>
        <w:t xml:space="preserve"> any clients</w:t>
      </w:r>
      <w:r w:rsidRPr="003B339C">
        <w:rPr>
          <w:rFonts w:asciiTheme="majorHAnsi" w:hAnsiTheme="majorHAnsi" w:cstheme="majorHAnsi"/>
          <w:sz w:val="22"/>
          <w:szCs w:val="22"/>
        </w:rPr>
        <w:t xml:space="preserve"> from or prevent</w:t>
      </w:r>
      <w:r>
        <w:rPr>
          <w:rFonts w:asciiTheme="majorHAnsi" w:hAnsiTheme="majorHAnsi" w:cstheme="majorHAnsi"/>
          <w:sz w:val="22"/>
          <w:szCs w:val="22"/>
        </w:rPr>
        <w:t xml:space="preserve"> any clients from</w:t>
      </w:r>
      <w:r w:rsidRPr="003B339C">
        <w:rPr>
          <w:rFonts w:asciiTheme="majorHAnsi" w:hAnsiTheme="majorHAnsi" w:cstheme="majorHAnsi"/>
          <w:sz w:val="22"/>
          <w:szCs w:val="22"/>
        </w:rPr>
        <w:t xml:space="preserve"> access</w:t>
      </w:r>
      <w:r>
        <w:rPr>
          <w:rFonts w:asciiTheme="majorHAnsi" w:hAnsiTheme="majorHAnsi" w:cstheme="majorHAnsi"/>
          <w:sz w:val="22"/>
          <w:szCs w:val="22"/>
        </w:rPr>
        <w:t xml:space="preserve">ing </w:t>
      </w:r>
      <w:r w:rsidRPr="003B339C">
        <w:rPr>
          <w:rFonts w:asciiTheme="majorHAnsi" w:hAnsiTheme="majorHAnsi" w:cstheme="majorHAnsi"/>
          <w:sz w:val="22"/>
          <w:szCs w:val="22"/>
        </w:rPr>
        <w:t xml:space="preserve">the </w:t>
      </w:r>
      <w:r>
        <w:rPr>
          <w:rFonts w:asciiTheme="majorHAnsi" w:hAnsiTheme="majorHAnsi" w:cstheme="majorHAnsi"/>
          <w:sz w:val="22"/>
          <w:szCs w:val="22"/>
        </w:rPr>
        <w:t xml:space="preserve">Services </w:t>
      </w:r>
      <w:r w:rsidRPr="003B339C">
        <w:rPr>
          <w:rFonts w:asciiTheme="majorHAnsi" w:hAnsiTheme="majorHAnsi" w:cstheme="majorHAnsi"/>
          <w:sz w:val="22"/>
          <w:szCs w:val="22"/>
        </w:rPr>
        <w:t>on this basis.</w:t>
      </w:r>
    </w:p>
    <w:p w14:paraId="32D27C5B" w14:textId="7E0CC611" w:rsidR="001D2A44" w:rsidRDefault="001D2A44" w:rsidP="003C1D9E">
      <w:pPr>
        <w:numPr>
          <w:ilvl w:val="0"/>
          <w:numId w:val="33"/>
        </w:numPr>
        <w:spacing w:line="276" w:lineRule="auto"/>
        <w:ind w:right="-24"/>
        <w:contextualSpacing/>
        <w:jc w:val="both"/>
        <w:rPr>
          <w:rFonts w:asciiTheme="majorHAnsi" w:hAnsiTheme="majorHAnsi" w:cstheme="majorHAnsi"/>
          <w:sz w:val="22"/>
          <w:szCs w:val="22"/>
        </w:rPr>
      </w:pPr>
      <w:r>
        <w:rPr>
          <w:rFonts w:asciiTheme="majorHAnsi" w:hAnsiTheme="majorHAnsi" w:cstheme="majorHAnsi"/>
          <w:sz w:val="22"/>
          <w:szCs w:val="22"/>
        </w:rPr>
        <w:t>Footwear must be removed prior to entering the studio or relevant space.</w:t>
      </w:r>
    </w:p>
    <w:p w14:paraId="4FF96AED" w14:textId="4B176579" w:rsidR="001D2A44" w:rsidRDefault="001D2A44" w:rsidP="003C1D9E">
      <w:pPr>
        <w:numPr>
          <w:ilvl w:val="0"/>
          <w:numId w:val="33"/>
        </w:numPr>
        <w:spacing w:line="276" w:lineRule="auto"/>
        <w:ind w:right="-24"/>
        <w:contextualSpacing/>
        <w:jc w:val="both"/>
        <w:rPr>
          <w:rFonts w:asciiTheme="majorHAnsi" w:hAnsiTheme="majorHAnsi" w:cstheme="majorHAnsi"/>
          <w:sz w:val="22"/>
          <w:szCs w:val="22"/>
        </w:rPr>
      </w:pPr>
      <w:r>
        <w:rPr>
          <w:rFonts w:asciiTheme="majorHAnsi" w:hAnsiTheme="majorHAnsi" w:cstheme="majorHAnsi"/>
          <w:sz w:val="22"/>
          <w:szCs w:val="22"/>
        </w:rPr>
        <w:t>Mobile phones and electronic devices must be on silent.</w:t>
      </w:r>
    </w:p>
    <w:p w14:paraId="5B9CB0FE" w14:textId="1005C36D" w:rsidR="001D2A44" w:rsidRDefault="007C6F7E" w:rsidP="003C1D9E">
      <w:pPr>
        <w:numPr>
          <w:ilvl w:val="0"/>
          <w:numId w:val="33"/>
        </w:numPr>
        <w:spacing w:line="276" w:lineRule="auto"/>
        <w:ind w:right="-24"/>
        <w:contextualSpacing/>
        <w:jc w:val="both"/>
        <w:rPr>
          <w:rFonts w:asciiTheme="majorHAnsi" w:hAnsiTheme="majorHAnsi" w:cstheme="majorHAnsi"/>
          <w:sz w:val="22"/>
          <w:szCs w:val="22"/>
        </w:rPr>
      </w:pPr>
      <w:r>
        <w:rPr>
          <w:rFonts w:asciiTheme="majorHAnsi" w:hAnsiTheme="majorHAnsi" w:cstheme="majorHAnsi"/>
          <w:sz w:val="22"/>
          <w:szCs w:val="22"/>
        </w:rPr>
        <w:t xml:space="preserve">Clients must arrive on time and are not permitted to enter the space during a meditation or practice. </w:t>
      </w:r>
    </w:p>
    <w:p w14:paraId="43756F0E" w14:textId="77777777" w:rsidR="00F74816" w:rsidRPr="004C1578" w:rsidRDefault="00F74816" w:rsidP="008432F5">
      <w:pPr>
        <w:tabs>
          <w:tab w:val="left" w:pos="709"/>
        </w:tabs>
        <w:ind w:right="-24"/>
        <w:jc w:val="both"/>
        <w:rPr>
          <w:rFonts w:asciiTheme="majorHAnsi" w:hAnsiTheme="majorHAnsi" w:cstheme="majorHAnsi"/>
          <w:bCs/>
          <w:sz w:val="18"/>
          <w:szCs w:val="18"/>
        </w:rPr>
      </w:pPr>
    </w:p>
    <w:p w14:paraId="0CD112D3" w14:textId="6F1315A1" w:rsidR="00855729" w:rsidRPr="003C1D9E" w:rsidRDefault="003C1D9E" w:rsidP="003C1D9E">
      <w:pPr>
        <w:pStyle w:val="ListParagraph"/>
        <w:numPr>
          <w:ilvl w:val="0"/>
          <w:numId w:val="29"/>
        </w:numPr>
        <w:tabs>
          <w:tab w:val="left" w:pos="851"/>
        </w:tabs>
        <w:ind w:left="284" w:right="-24" w:hanging="284"/>
        <w:jc w:val="both"/>
        <w:rPr>
          <w:rFonts w:asciiTheme="majorHAnsi" w:hAnsiTheme="majorHAnsi" w:cstheme="majorHAnsi"/>
          <w:b/>
          <w:sz w:val="22"/>
          <w:szCs w:val="22"/>
          <w:lang w:val="en-US"/>
        </w:rPr>
      </w:pPr>
      <w:bookmarkStart w:id="2" w:name="_Hlk40341535"/>
      <w:r>
        <w:rPr>
          <w:rFonts w:asciiTheme="majorHAnsi" w:hAnsiTheme="majorHAnsi" w:cstheme="majorHAnsi"/>
          <w:b/>
          <w:bCs/>
          <w:sz w:val="22"/>
          <w:szCs w:val="22"/>
        </w:rPr>
        <w:t xml:space="preserve">    </w:t>
      </w:r>
      <w:r w:rsidRPr="003C1D9E">
        <w:rPr>
          <w:rFonts w:asciiTheme="majorHAnsi" w:hAnsiTheme="majorHAnsi" w:cstheme="majorHAnsi"/>
          <w:b/>
          <w:bCs/>
          <w:sz w:val="22"/>
          <w:szCs w:val="22"/>
        </w:rPr>
        <w:t xml:space="preserve">  C</w:t>
      </w:r>
      <w:r w:rsidRPr="003C1D9E">
        <w:rPr>
          <w:rFonts w:asciiTheme="majorHAnsi" w:hAnsiTheme="majorHAnsi" w:cstheme="majorHAnsi"/>
          <w:b/>
          <w:sz w:val="22"/>
          <w:szCs w:val="22"/>
          <w:lang w:val="en-US"/>
        </w:rPr>
        <w:t>ONFIDENTIAL INFORMATION</w:t>
      </w:r>
    </w:p>
    <w:p w14:paraId="5BAD23E0" w14:textId="77777777" w:rsidR="00855729" w:rsidRPr="006A67F3" w:rsidRDefault="00855729" w:rsidP="008432F5">
      <w:pPr>
        <w:tabs>
          <w:tab w:val="left" w:pos="851"/>
        </w:tabs>
        <w:ind w:right="-24"/>
        <w:jc w:val="both"/>
        <w:rPr>
          <w:rFonts w:asciiTheme="majorHAnsi" w:hAnsiTheme="majorHAnsi" w:cstheme="majorHAnsi"/>
          <w:bCs/>
          <w:sz w:val="16"/>
          <w:szCs w:val="16"/>
          <w:lang w:val="en-US"/>
        </w:rPr>
      </w:pPr>
    </w:p>
    <w:p w14:paraId="1C46213E" w14:textId="533ACEB5" w:rsidR="00855729" w:rsidRDefault="00514C6F" w:rsidP="008432F5">
      <w:pPr>
        <w:tabs>
          <w:tab w:val="left" w:pos="851"/>
        </w:tabs>
        <w:ind w:right="-24"/>
        <w:jc w:val="both"/>
        <w:rPr>
          <w:rFonts w:asciiTheme="majorHAnsi" w:hAnsiTheme="majorHAnsi" w:cstheme="majorHAnsi"/>
          <w:bCs/>
          <w:sz w:val="22"/>
          <w:szCs w:val="22"/>
          <w:lang w:val="en-US"/>
        </w:rPr>
      </w:pPr>
      <w:r>
        <w:rPr>
          <w:rFonts w:asciiTheme="majorHAnsi" w:hAnsiTheme="majorHAnsi" w:cstheme="majorHAnsi"/>
          <w:bCs/>
          <w:sz w:val="22"/>
          <w:szCs w:val="22"/>
          <w:lang w:val="en-US"/>
        </w:rPr>
        <w:t>As part of the provision of Services</w:t>
      </w:r>
      <w:r w:rsidR="00855729" w:rsidRPr="00297528">
        <w:rPr>
          <w:rFonts w:asciiTheme="majorHAnsi" w:hAnsiTheme="majorHAnsi" w:cstheme="majorHAnsi"/>
          <w:bCs/>
          <w:sz w:val="22"/>
          <w:szCs w:val="22"/>
          <w:lang w:val="en-US"/>
        </w:rPr>
        <w:t xml:space="preserve">, you may elect to share information regarding your health, medical </w:t>
      </w:r>
      <w:r w:rsidR="00211ED0" w:rsidRPr="00297528">
        <w:rPr>
          <w:rFonts w:asciiTheme="majorHAnsi" w:hAnsiTheme="majorHAnsi" w:cstheme="majorHAnsi"/>
          <w:bCs/>
          <w:sz w:val="22"/>
          <w:szCs w:val="22"/>
          <w:lang w:val="en-US"/>
        </w:rPr>
        <w:t>conditions,</w:t>
      </w:r>
      <w:r w:rsidR="00855729" w:rsidRPr="00297528">
        <w:rPr>
          <w:rFonts w:asciiTheme="majorHAnsi" w:hAnsiTheme="majorHAnsi" w:cstheme="majorHAnsi"/>
          <w:bCs/>
          <w:sz w:val="22"/>
          <w:szCs w:val="22"/>
          <w:lang w:val="en-US"/>
        </w:rPr>
        <w:t xml:space="preserve"> or personal matters. </w:t>
      </w:r>
      <w:r w:rsidR="00D018F0">
        <w:rPr>
          <w:rFonts w:asciiTheme="majorHAnsi" w:hAnsiTheme="majorHAnsi" w:cstheme="majorHAnsi"/>
          <w:bCs/>
          <w:sz w:val="22"/>
          <w:szCs w:val="22"/>
          <w:lang w:val="en-US"/>
        </w:rPr>
        <w:t>BMC</w:t>
      </w:r>
      <w:r w:rsidR="00855729" w:rsidRPr="00297528">
        <w:rPr>
          <w:rFonts w:asciiTheme="majorHAnsi" w:hAnsiTheme="majorHAnsi" w:cstheme="majorHAnsi"/>
          <w:bCs/>
          <w:sz w:val="22"/>
          <w:szCs w:val="22"/>
          <w:lang w:val="en-US"/>
        </w:rPr>
        <w:t xml:space="preserve"> warrants that all information provided in this context will be treated as Confidential Information. </w:t>
      </w:r>
    </w:p>
    <w:p w14:paraId="521D4B8D" w14:textId="77777777" w:rsidR="00F83ADA" w:rsidRPr="004C1578" w:rsidRDefault="00F83ADA" w:rsidP="00F83ADA">
      <w:pPr>
        <w:ind w:right="-24"/>
        <w:jc w:val="both"/>
        <w:rPr>
          <w:rFonts w:asciiTheme="majorHAnsi" w:hAnsiTheme="majorHAnsi" w:cstheme="majorHAnsi"/>
          <w:b/>
          <w:sz w:val="20"/>
          <w:szCs w:val="20"/>
        </w:rPr>
      </w:pPr>
    </w:p>
    <w:p w14:paraId="48E852CA" w14:textId="6A9DC587" w:rsidR="00F83ADA" w:rsidRPr="003E61B1" w:rsidRDefault="00F83ADA" w:rsidP="00F83ADA">
      <w:pPr>
        <w:tabs>
          <w:tab w:val="left" w:pos="1418"/>
        </w:tabs>
        <w:ind w:right="-24"/>
        <w:jc w:val="both"/>
        <w:rPr>
          <w:rFonts w:asciiTheme="majorHAnsi" w:hAnsiTheme="majorHAnsi" w:cstheme="majorHAnsi"/>
          <w:b/>
          <w:bCs/>
          <w:sz w:val="22"/>
          <w:szCs w:val="22"/>
        </w:rPr>
      </w:pPr>
      <w:r>
        <w:rPr>
          <w:rFonts w:asciiTheme="majorHAnsi" w:hAnsiTheme="majorHAnsi" w:cstheme="majorHAnsi"/>
          <w:b/>
          <w:bCs/>
          <w:sz w:val="22"/>
          <w:szCs w:val="22"/>
        </w:rPr>
        <w:t xml:space="preserve">Group Programs </w:t>
      </w:r>
    </w:p>
    <w:p w14:paraId="13BCDECF" w14:textId="77777777" w:rsidR="00F83ADA" w:rsidRPr="00BE5FA6" w:rsidRDefault="00F83ADA" w:rsidP="00F83ADA">
      <w:pPr>
        <w:ind w:right="-24"/>
        <w:jc w:val="both"/>
        <w:rPr>
          <w:rFonts w:asciiTheme="majorHAnsi" w:hAnsiTheme="majorHAnsi" w:cstheme="majorHAnsi"/>
          <w:sz w:val="22"/>
          <w:szCs w:val="22"/>
        </w:rPr>
      </w:pPr>
      <w:r>
        <w:rPr>
          <w:rFonts w:asciiTheme="majorHAnsi" w:hAnsiTheme="majorHAnsi" w:cstheme="majorHAnsi"/>
          <w:sz w:val="22"/>
          <w:szCs w:val="22"/>
        </w:rPr>
        <w:t xml:space="preserve">This clause </w:t>
      </w:r>
      <w:r w:rsidRPr="00BE5FA6">
        <w:rPr>
          <w:rFonts w:asciiTheme="majorHAnsi" w:hAnsiTheme="majorHAnsi" w:cstheme="majorHAnsi"/>
          <w:sz w:val="22"/>
          <w:szCs w:val="22"/>
        </w:rPr>
        <w:t xml:space="preserve">will be applicable to all the participants of any group </w:t>
      </w:r>
      <w:r>
        <w:rPr>
          <w:rFonts w:asciiTheme="majorHAnsi" w:hAnsiTheme="majorHAnsi" w:cstheme="majorHAnsi"/>
          <w:sz w:val="22"/>
          <w:szCs w:val="22"/>
        </w:rPr>
        <w:t>programs</w:t>
      </w:r>
      <w:r w:rsidRPr="00BE5FA6">
        <w:rPr>
          <w:rFonts w:asciiTheme="majorHAnsi" w:hAnsiTheme="majorHAnsi" w:cstheme="majorHAnsi"/>
          <w:sz w:val="22"/>
          <w:szCs w:val="22"/>
        </w:rPr>
        <w:t xml:space="preserve"> whether on-line or in person, whether the Client is the Recipient or Discloser, as the case may be.</w:t>
      </w:r>
    </w:p>
    <w:bookmarkEnd w:id="2"/>
    <w:p w14:paraId="4ABBCC0A" w14:textId="77777777" w:rsidR="00855729" w:rsidRPr="00297528" w:rsidRDefault="00855729" w:rsidP="008432F5">
      <w:pPr>
        <w:tabs>
          <w:tab w:val="left" w:pos="851"/>
        </w:tabs>
        <w:ind w:right="-24"/>
        <w:jc w:val="both"/>
        <w:rPr>
          <w:rFonts w:asciiTheme="majorHAnsi" w:hAnsiTheme="majorHAnsi" w:cstheme="majorHAnsi"/>
          <w:sz w:val="22"/>
          <w:szCs w:val="22"/>
        </w:rPr>
      </w:pPr>
    </w:p>
    <w:p w14:paraId="06A5182B" w14:textId="069CCC9E" w:rsidR="00A4747A" w:rsidRPr="00A4747A" w:rsidRDefault="00855729" w:rsidP="008432F5">
      <w:pPr>
        <w:tabs>
          <w:tab w:val="left" w:pos="851"/>
        </w:tabs>
        <w:ind w:right="-24"/>
        <w:jc w:val="both"/>
        <w:rPr>
          <w:rFonts w:asciiTheme="majorHAnsi" w:hAnsiTheme="majorHAnsi" w:cstheme="majorHAnsi"/>
          <w:b/>
          <w:bCs/>
          <w:sz w:val="22"/>
          <w:szCs w:val="22"/>
        </w:rPr>
      </w:pPr>
      <w:r w:rsidRPr="00A4747A">
        <w:rPr>
          <w:rFonts w:asciiTheme="majorHAnsi" w:hAnsiTheme="majorHAnsi" w:cstheme="majorHAnsi"/>
          <w:b/>
          <w:bCs/>
          <w:sz w:val="22"/>
          <w:szCs w:val="22"/>
        </w:rPr>
        <w:t>Obligations with Respect to Confidential Information:</w:t>
      </w:r>
    </w:p>
    <w:p w14:paraId="75B4DBF7" w14:textId="77777777" w:rsidR="00BF55AD" w:rsidRPr="00BF55AD" w:rsidRDefault="00BF55AD" w:rsidP="008432F5">
      <w:pPr>
        <w:pStyle w:val="BodyText"/>
        <w:spacing w:after="160"/>
        <w:ind w:left="0" w:right="-24"/>
        <w:jc w:val="both"/>
        <w:rPr>
          <w:rFonts w:asciiTheme="majorHAnsi" w:hAnsiTheme="majorHAnsi" w:cstheme="majorHAnsi"/>
          <w:sz w:val="2"/>
          <w:szCs w:val="2"/>
        </w:rPr>
      </w:pPr>
    </w:p>
    <w:p w14:paraId="44FE4D9C" w14:textId="426D49CC" w:rsidR="00855729" w:rsidRPr="00297528" w:rsidRDefault="00855729" w:rsidP="008432F5">
      <w:pPr>
        <w:pStyle w:val="BodyText"/>
        <w:spacing w:after="160"/>
        <w:ind w:left="0" w:right="-24"/>
        <w:jc w:val="both"/>
        <w:rPr>
          <w:rFonts w:asciiTheme="majorHAnsi" w:hAnsiTheme="majorHAnsi" w:cstheme="majorHAnsi"/>
          <w:sz w:val="22"/>
          <w:szCs w:val="22"/>
        </w:rPr>
      </w:pPr>
      <w:r w:rsidRPr="00297528">
        <w:rPr>
          <w:rFonts w:asciiTheme="majorHAnsi" w:hAnsiTheme="majorHAnsi" w:cstheme="majorHAnsi"/>
          <w:sz w:val="22"/>
          <w:szCs w:val="22"/>
        </w:rPr>
        <w:t>The</w:t>
      </w:r>
      <w:r w:rsidRPr="00297528">
        <w:rPr>
          <w:rFonts w:asciiTheme="majorHAnsi" w:hAnsiTheme="majorHAnsi" w:cstheme="majorHAnsi"/>
          <w:spacing w:val="-13"/>
          <w:sz w:val="22"/>
          <w:szCs w:val="22"/>
        </w:rPr>
        <w:t xml:space="preserve"> </w:t>
      </w:r>
      <w:r w:rsidRPr="00297528">
        <w:rPr>
          <w:rFonts w:asciiTheme="majorHAnsi" w:hAnsiTheme="majorHAnsi" w:cstheme="majorHAnsi"/>
          <w:sz w:val="22"/>
          <w:szCs w:val="22"/>
        </w:rPr>
        <w:t>Recipient:</w:t>
      </w:r>
    </w:p>
    <w:p w14:paraId="6AF42CEA" w14:textId="77777777" w:rsidR="00855729" w:rsidRPr="00297528" w:rsidRDefault="00855729" w:rsidP="008432F5">
      <w:pPr>
        <w:pStyle w:val="ListParagraph"/>
        <w:numPr>
          <w:ilvl w:val="0"/>
          <w:numId w:val="26"/>
        </w:numPr>
        <w:tabs>
          <w:tab w:val="left" w:pos="5103"/>
        </w:tabs>
        <w:spacing w:before="160"/>
        <w:ind w:left="709" w:right="-24" w:hanging="709"/>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 xml:space="preserve">may use Confidential Information of the Discloser only for the purposes of this </w:t>
      </w:r>
      <w:proofErr w:type="gramStart"/>
      <w:r w:rsidRPr="00297528">
        <w:rPr>
          <w:rFonts w:asciiTheme="majorHAnsi" w:eastAsia="Times New Roman" w:hAnsiTheme="majorHAnsi" w:cstheme="majorHAnsi"/>
          <w:sz w:val="22"/>
          <w:szCs w:val="22"/>
          <w:lang w:eastAsia="en-AU"/>
        </w:rPr>
        <w:t>Agreement;</w:t>
      </w:r>
      <w:proofErr w:type="gramEnd"/>
    </w:p>
    <w:p w14:paraId="346C05A5" w14:textId="77777777" w:rsidR="00855729" w:rsidRPr="00297528" w:rsidRDefault="00855729" w:rsidP="008432F5">
      <w:pPr>
        <w:pStyle w:val="ListParagraph"/>
        <w:numPr>
          <w:ilvl w:val="0"/>
          <w:numId w:val="26"/>
        </w:numPr>
        <w:tabs>
          <w:tab w:val="left" w:pos="5103"/>
        </w:tabs>
        <w:spacing w:before="100" w:beforeAutospacing="1"/>
        <w:ind w:left="709" w:right="-24" w:hanging="709"/>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must keep confidential all Confidential Information of the Discloser except:</w:t>
      </w:r>
    </w:p>
    <w:p w14:paraId="2F214F81" w14:textId="7C936339" w:rsidR="00855729" w:rsidRPr="00297528" w:rsidRDefault="00855729" w:rsidP="008432F5">
      <w:pPr>
        <w:pStyle w:val="ListParagraph"/>
        <w:numPr>
          <w:ilvl w:val="1"/>
          <w:numId w:val="26"/>
        </w:numPr>
        <w:tabs>
          <w:tab w:val="left" w:pos="5103"/>
        </w:tabs>
        <w:spacing w:before="100" w:beforeAutospacing="1"/>
        <w:ind w:left="1276" w:right="-24" w:hanging="567"/>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 xml:space="preserve">where it was rightfully communicated to the </w:t>
      </w:r>
      <w:r w:rsidR="00322240">
        <w:rPr>
          <w:rFonts w:asciiTheme="majorHAnsi" w:eastAsia="Times New Roman" w:hAnsiTheme="majorHAnsi" w:cstheme="majorHAnsi"/>
          <w:sz w:val="22"/>
          <w:szCs w:val="22"/>
          <w:lang w:eastAsia="en-AU"/>
        </w:rPr>
        <w:t xml:space="preserve">Recipient </w:t>
      </w:r>
      <w:r w:rsidRPr="00297528">
        <w:rPr>
          <w:rFonts w:asciiTheme="majorHAnsi" w:eastAsia="Times New Roman" w:hAnsiTheme="majorHAnsi" w:cstheme="majorHAnsi"/>
          <w:sz w:val="22"/>
          <w:szCs w:val="22"/>
          <w:lang w:eastAsia="en-AU"/>
        </w:rPr>
        <w:t xml:space="preserve">free of any obligation of confidence subsequent to the time it was communicated to the Recipient by the </w:t>
      </w:r>
      <w:proofErr w:type="gramStart"/>
      <w:r w:rsidRPr="00297528">
        <w:rPr>
          <w:rFonts w:asciiTheme="majorHAnsi" w:eastAsia="Times New Roman" w:hAnsiTheme="majorHAnsi" w:cstheme="majorHAnsi"/>
          <w:sz w:val="22"/>
          <w:szCs w:val="22"/>
          <w:lang w:eastAsia="en-AU"/>
        </w:rPr>
        <w:t>Discloser;</w:t>
      </w:r>
      <w:proofErr w:type="gramEnd"/>
    </w:p>
    <w:p w14:paraId="2BF3C30F" w14:textId="67D33F71" w:rsidR="00855729" w:rsidRPr="00297528" w:rsidRDefault="00855729" w:rsidP="008432F5">
      <w:pPr>
        <w:pStyle w:val="ListParagraph"/>
        <w:numPr>
          <w:ilvl w:val="1"/>
          <w:numId w:val="26"/>
        </w:numPr>
        <w:tabs>
          <w:tab w:val="left" w:pos="5103"/>
        </w:tabs>
        <w:spacing w:before="100" w:beforeAutospacing="1"/>
        <w:ind w:left="1276" w:right="-24" w:hanging="567"/>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 xml:space="preserve">it was in, or </w:t>
      </w:r>
      <w:r w:rsidR="00F62BDD" w:rsidRPr="00297528">
        <w:rPr>
          <w:rFonts w:asciiTheme="majorHAnsi" w:eastAsia="Times New Roman" w:hAnsiTheme="majorHAnsi" w:cstheme="majorHAnsi"/>
          <w:sz w:val="22"/>
          <w:szCs w:val="22"/>
          <w:lang w:eastAsia="en-AU"/>
        </w:rPr>
        <w:t>entered</w:t>
      </w:r>
      <w:r w:rsidRPr="00297528">
        <w:rPr>
          <w:rFonts w:asciiTheme="majorHAnsi" w:eastAsia="Times New Roman" w:hAnsiTheme="majorHAnsi" w:cstheme="majorHAnsi"/>
          <w:sz w:val="22"/>
          <w:szCs w:val="22"/>
          <w:lang w:eastAsia="en-AU"/>
        </w:rPr>
        <w:t xml:space="preserve"> the public domain at the time it was communicated to the Recipient by the Discloser; or</w:t>
      </w:r>
    </w:p>
    <w:p w14:paraId="418EDCF5" w14:textId="77777777" w:rsidR="00855729" w:rsidRPr="00297528" w:rsidRDefault="00855729" w:rsidP="008432F5">
      <w:pPr>
        <w:pStyle w:val="ListParagraph"/>
        <w:numPr>
          <w:ilvl w:val="1"/>
          <w:numId w:val="26"/>
        </w:numPr>
        <w:tabs>
          <w:tab w:val="left" w:pos="5103"/>
        </w:tabs>
        <w:spacing w:before="100" w:beforeAutospacing="1"/>
        <w:ind w:left="1276" w:right="-24" w:hanging="567"/>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to the extent (if any) the Recipient is required by law to disclose such Confidential Information; and</w:t>
      </w:r>
    </w:p>
    <w:p w14:paraId="384C9859" w14:textId="2FF5DEBD" w:rsidR="0010224B" w:rsidRDefault="00855729" w:rsidP="008432F5">
      <w:pPr>
        <w:pStyle w:val="ListParagraph"/>
        <w:numPr>
          <w:ilvl w:val="0"/>
          <w:numId w:val="26"/>
        </w:numPr>
        <w:tabs>
          <w:tab w:val="left" w:pos="5103"/>
        </w:tabs>
        <w:spacing w:before="100" w:beforeAutospacing="1"/>
        <w:ind w:left="709" w:right="-24" w:hanging="709"/>
        <w:jc w:val="both"/>
        <w:rPr>
          <w:rFonts w:asciiTheme="majorHAnsi" w:eastAsia="Times New Roman" w:hAnsiTheme="majorHAnsi" w:cstheme="majorHAnsi"/>
          <w:sz w:val="22"/>
          <w:szCs w:val="22"/>
          <w:lang w:eastAsia="en-AU"/>
        </w:rPr>
      </w:pPr>
      <w:r w:rsidRPr="00297528">
        <w:rPr>
          <w:rFonts w:asciiTheme="majorHAnsi" w:eastAsia="Times New Roman" w:hAnsiTheme="majorHAnsi" w:cstheme="majorHAnsi"/>
          <w:sz w:val="22"/>
          <w:szCs w:val="22"/>
          <w:lang w:eastAsia="en-AU"/>
        </w:rPr>
        <w:t>must destroy or return all Confidential Information immediately upon request, subject to any legal obligations the Recipient has with regard</w:t>
      </w:r>
      <w:r w:rsidR="00A71977">
        <w:rPr>
          <w:rFonts w:asciiTheme="majorHAnsi" w:eastAsia="Times New Roman" w:hAnsiTheme="majorHAnsi" w:cstheme="majorHAnsi"/>
          <w:sz w:val="22"/>
          <w:szCs w:val="22"/>
          <w:lang w:eastAsia="en-AU"/>
        </w:rPr>
        <w:t>s</w:t>
      </w:r>
      <w:r w:rsidRPr="00297528">
        <w:rPr>
          <w:rFonts w:asciiTheme="majorHAnsi" w:eastAsia="Times New Roman" w:hAnsiTheme="majorHAnsi" w:cstheme="majorHAnsi"/>
          <w:sz w:val="22"/>
          <w:szCs w:val="22"/>
          <w:lang w:eastAsia="en-AU"/>
        </w:rPr>
        <w:t xml:space="preserve"> to maintaining client records.</w:t>
      </w:r>
    </w:p>
    <w:p w14:paraId="066EC71D" w14:textId="0533F044" w:rsidR="00607C90" w:rsidRPr="00607C90" w:rsidRDefault="00607C90" w:rsidP="00607C90">
      <w:pPr>
        <w:tabs>
          <w:tab w:val="left" w:pos="5103"/>
        </w:tabs>
        <w:spacing w:before="100" w:beforeAutospacing="1"/>
        <w:ind w:right="-24"/>
        <w:jc w:val="both"/>
        <w:rPr>
          <w:rFonts w:asciiTheme="majorHAnsi" w:eastAsia="Times New Roman" w:hAnsiTheme="majorHAnsi" w:cstheme="majorHAnsi"/>
          <w:b/>
          <w:bCs/>
          <w:sz w:val="22"/>
          <w:szCs w:val="22"/>
          <w:lang w:eastAsia="en-AU"/>
        </w:rPr>
      </w:pPr>
      <w:r w:rsidRPr="00607C90">
        <w:rPr>
          <w:rFonts w:asciiTheme="majorHAnsi" w:eastAsia="Times New Roman" w:hAnsiTheme="majorHAnsi" w:cstheme="majorHAnsi"/>
          <w:b/>
          <w:bCs/>
          <w:sz w:val="22"/>
          <w:szCs w:val="22"/>
          <w:lang w:eastAsia="en-AU"/>
        </w:rPr>
        <w:t xml:space="preserve">Media Consent &amp; Release </w:t>
      </w:r>
    </w:p>
    <w:p w14:paraId="396898BB" w14:textId="5CF3B14B" w:rsidR="00837B29" w:rsidRDefault="00607C90" w:rsidP="00607C90">
      <w:pPr>
        <w:tabs>
          <w:tab w:val="left" w:pos="5103"/>
        </w:tabs>
        <w:spacing w:before="100" w:beforeAutospacing="1"/>
        <w:ind w:right="-24"/>
        <w:jc w:val="both"/>
        <w:rPr>
          <w:rFonts w:asciiTheme="majorHAnsi" w:eastAsia="Times New Roman" w:hAnsiTheme="majorHAnsi" w:cstheme="majorHAnsi"/>
          <w:sz w:val="22"/>
          <w:szCs w:val="22"/>
          <w:lang w:eastAsia="en-AU"/>
        </w:rPr>
      </w:pPr>
      <w:r>
        <w:rPr>
          <w:rFonts w:asciiTheme="majorHAnsi" w:eastAsia="Times New Roman" w:hAnsiTheme="majorHAnsi" w:cstheme="majorHAnsi"/>
          <w:sz w:val="22"/>
          <w:szCs w:val="22"/>
          <w:lang w:eastAsia="en-AU"/>
        </w:rPr>
        <w:t xml:space="preserve">On occasions, including but not limited to group meditations, retreats or social events BMC or other clients may take photographs or video recordings (including audio). You agree unless otherwise expressly stated in writing, </w:t>
      </w:r>
      <w:r w:rsidRPr="00607C90">
        <w:rPr>
          <w:rFonts w:asciiTheme="majorHAnsi" w:eastAsia="Times New Roman" w:hAnsiTheme="majorHAnsi" w:cstheme="majorHAnsi"/>
          <w:sz w:val="22"/>
          <w:szCs w:val="22"/>
          <w:lang w:eastAsia="en-AU"/>
        </w:rPr>
        <w:t xml:space="preserve">to authorise </w:t>
      </w:r>
      <w:r>
        <w:rPr>
          <w:rFonts w:asciiTheme="majorHAnsi" w:eastAsia="Times New Roman" w:hAnsiTheme="majorHAnsi" w:cstheme="majorHAnsi"/>
          <w:sz w:val="22"/>
          <w:szCs w:val="22"/>
          <w:lang w:eastAsia="en-AU"/>
        </w:rPr>
        <w:t xml:space="preserve">BMC </w:t>
      </w:r>
      <w:r w:rsidRPr="00607C90">
        <w:rPr>
          <w:rFonts w:asciiTheme="majorHAnsi" w:eastAsia="Times New Roman" w:hAnsiTheme="majorHAnsi" w:cstheme="majorHAnsi"/>
          <w:sz w:val="22"/>
          <w:szCs w:val="22"/>
          <w:lang w:eastAsia="en-AU"/>
        </w:rPr>
        <w:t xml:space="preserve"> to publish images</w:t>
      </w:r>
      <w:r>
        <w:rPr>
          <w:rFonts w:asciiTheme="majorHAnsi" w:eastAsia="Times New Roman" w:hAnsiTheme="majorHAnsi" w:cstheme="majorHAnsi"/>
          <w:sz w:val="22"/>
          <w:szCs w:val="22"/>
          <w:lang w:eastAsia="en-AU"/>
        </w:rPr>
        <w:t xml:space="preserve"> or video recordings (including audio)</w:t>
      </w:r>
      <w:r w:rsidRPr="00607C90">
        <w:rPr>
          <w:rFonts w:asciiTheme="majorHAnsi" w:eastAsia="Times New Roman" w:hAnsiTheme="majorHAnsi" w:cstheme="majorHAnsi"/>
          <w:sz w:val="22"/>
          <w:szCs w:val="22"/>
          <w:lang w:eastAsia="en-AU"/>
        </w:rPr>
        <w:t>, for use in print, online and digital, publications, platforms and mediums for the purpose of</w:t>
      </w:r>
      <w:r>
        <w:rPr>
          <w:rFonts w:asciiTheme="majorHAnsi" w:eastAsia="Times New Roman" w:hAnsiTheme="majorHAnsi" w:cstheme="majorHAnsi"/>
          <w:sz w:val="22"/>
          <w:szCs w:val="22"/>
          <w:lang w:eastAsia="en-AU"/>
        </w:rPr>
        <w:t xml:space="preserve"> education,</w:t>
      </w:r>
      <w:r w:rsidRPr="00607C90">
        <w:rPr>
          <w:rFonts w:asciiTheme="majorHAnsi" w:eastAsia="Times New Roman" w:hAnsiTheme="majorHAnsi" w:cstheme="majorHAnsi"/>
          <w:sz w:val="22"/>
          <w:szCs w:val="22"/>
          <w:lang w:eastAsia="en-AU"/>
        </w:rPr>
        <w:t xml:space="preserve"> marketing and</w:t>
      </w:r>
      <w:r>
        <w:rPr>
          <w:rFonts w:asciiTheme="majorHAnsi" w:eastAsia="Times New Roman" w:hAnsiTheme="majorHAnsi" w:cstheme="majorHAnsi"/>
          <w:sz w:val="22"/>
          <w:szCs w:val="22"/>
          <w:lang w:eastAsia="en-AU"/>
        </w:rPr>
        <w:t>/or</w:t>
      </w:r>
      <w:r w:rsidRPr="00607C90">
        <w:rPr>
          <w:rFonts w:asciiTheme="majorHAnsi" w:eastAsia="Times New Roman" w:hAnsiTheme="majorHAnsi" w:cstheme="majorHAnsi"/>
          <w:sz w:val="22"/>
          <w:szCs w:val="22"/>
          <w:lang w:eastAsia="en-AU"/>
        </w:rPr>
        <w:t xml:space="preserve"> promotion</w:t>
      </w:r>
      <w:r>
        <w:rPr>
          <w:rFonts w:asciiTheme="majorHAnsi" w:eastAsia="Times New Roman" w:hAnsiTheme="majorHAnsi" w:cstheme="majorHAnsi"/>
          <w:sz w:val="22"/>
          <w:szCs w:val="22"/>
          <w:lang w:eastAsia="en-AU"/>
        </w:rPr>
        <w:t xml:space="preserve">, </w:t>
      </w:r>
      <w:r w:rsidRPr="00607C90">
        <w:rPr>
          <w:rFonts w:asciiTheme="majorHAnsi" w:eastAsia="Times New Roman" w:hAnsiTheme="majorHAnsi" w:cstheme="majorHAnsi"/>
          <w:sz w:val="22"/>
          <w:szCs w:val="22"/>
          <w:lang w:eastAsia="en-AU"/>
        </w:rPr>
        <w:t xml:space="preserve">and </w:t>
      </w:r>
      <w:r>
        <w:rPr>
          <w:rFonts w:asciiTheme="majorHAnsi" w:eastAsia="Times New Roman" w:hAnsiTheme="majorHAnsi" w:cstheme="majorHAnsi"/>
          <w:sz w:val="22"/>
          <w:szCs w:val="22"/>
          <w:lang w:eastAsia="en-AU"/>
        </w:rPr>
        <w:t xml:space="preserve">may also </w:t>
      </w:r>
      <w:r w:rsidRPr="00607C90">
        <w:rPr>
          <w:rFonts w:asciiTheme="majorHAnsi" w:eastAsia="Times New Roman" w:hAnsiTheme="majorHAnsi" w:cstheme="majorHAnsi"/>
          <w:sz w:val="22"/>
          <w:szCs w:val="22"/>
          <w:lang w:eastAsia="en-AU"/>
        </w:rPr>
        <w:t xml:space="preserve">tag </w:t>
      </w:r>
      <w:r>
        <w:rPr>
          <w:rFonts w:asciiTheme="majorHAnsi" w:eastAsia="Times New Roman" w:hAnsiTheme="majorHAnsi" w:cstheme="majorHAnsi"/>
          <w:sz w:val="22"/>
          <w:szCs w:val="22"/>
          <w:lang w:eastAsia="en-AU"/>
        </w:rPr>
        <w:t xml:space="preserve">you </w:t>
      </w:r>
      <w:r w:rsidRPr="00607C90">
        <w:rPr>
          <w:rFonts w:asciiTheme="majorHAnsi" w:eastAsia="Times New Roman" w:hAnsiTheme="majorHAnsi" w:cstheme="majorHAnsi"/>
          <w:sz w:val="22"/>
          <w:szCs w:val="22"/>
          <w:lang w:eastAsia="en-AU"/>
        </w:rPr>
        <w:t>on social media</w:t>
      </w:r>
      <w:r>
        <w:rPr>
          <w:rFonts w:asciiTheme="majorHAnsi" w:eastAsia="Times New Roman" w:hAnsiTheme="majorHAnsi" w:cstheme="majorHAnsi"/>
          <w:sz w:val="22"/>
          <w:szCs w:val="22"/>
          <w:lang w:eastAsia="en-AU"/>
        </w:rPr>
        <w:t xml:space="preserve">, that you </w:t>
      </w:r>
      <w:r w:rsidRPr="00607C90">
        <w:rPr>
          <w:rFonts w:asciiTheme="majorHAnsi" w:eastAsia="Times New Roman" w:hAnsiTheme="majorHAnsi" w:cstheme="majorHAnsi"/>
          <w:sz w:val="22"/>
          <w:szCs w:val="22"/>
          <w:lang w:eastAsia="en-AU"/>
        </w:rPr>
        <w:t>release and hold harmless the Designer from any reasonable expectation of privacy or confidentiality</w:t>
      </w:r>
      <w:r w:rsidR="00BA208F">
        <w:rPr>
          <w:rFonts w:asciiTheme="majorHAnsi" w:eastAsia="Times New Roman" w:hAnsiTheme="majorHAnsi" w:cstheme="majorHAnsi"/>
          <w:sz w:val="22"/>
          <w:szCs w:val="22"/>
          <w:lang w:eastAsia="en-AU"/>
        </w:rPr>
        <w:t xml:space="preserve"> </w:t>
      </w:r>
      <w:r w:rsidRPr="00607C90">
        <w:rPr>
          <w:rFonts w:asciiTheme="majorHAnsi" w:eastAsia="Times New Roman" w:hAnsiTheme="majorHAnsi" w:cstheme="majorHAnsi"/>
          <w:sz w:val="22"/>
          <w:szCs w:val="22"/>
          <w:lang w:eastAsia="en-AU"/>
        </w:rPr>
        <w:t>or from liability for any claims in connection with the above said and understands there is no financial compensation of any type.</w:t>
      </w:r>
    </w:p>
    <w:p w14:paraId="78AE0EFA" w14:textId="77777777" w:rsidR="00607C90" w:rsidRPr="00607C90" w:rsidRDefault="00607C90" w:rsidP="00607C90">
      <w:pPr>
        <w:tabs>
          <w:tab w:val="left" w:pos="5103"/>
        </w:tabs>
        <w:spacing w:before="100" w:beforeAutospacing="1"/>
        <w:ind w:right="-24"/>
        <w:jc w:val="both"/>
        <w:rPr>
          <w:rFonts w:asciiTheme="majorHAnsi" w:eastAsia="Times New Roman" w:hAnsiTheme="majorHAnsi" w:cstheme="majorHAnsi"/>
          <w:sz w:val="2"/>
          <w:szCs w:val="2"/>
          <w:lang w:eastAsia="en-AU"/>
        </w:rPr>
      </w:pPr>
    </w:p>
    <w:p w14:paraId="1056B574" w14:textId="7D8F1EFD" w:rsidR="006A1A59" w:rsidRPr="00837B29" w:rsidRDefault="006A1A59" w:rsidP="008432F5">
      <w:pPr>
        <w:pStyle w:val="gmail-msolistparagraph"/>
        <w:numPr>
          <w:ilvl w:val="0"/>
          <w:numId w:val="29"/>
        </w:numPr>
        <w:spacing w:before="0" w:beforeAutospacing="0" w:after="0" w:afterAutospacing="0"/>
        <w:ind w:right="-24" w:hanging="720"/>
        <w:jc w:val="both"/>
        <w:rPr>
          <w:rFonts w:asciiTheme="majorHAnsi" w:hAnsiTheme="majorHAnsi" w:cstheme="majorHAnsi"/>
          <w:b/>
          <w:bCs/>
          <w:sz w:val="22"/>
          <w:szCs w:val="22"/>
          <w:lang w:val="en-US"/>
        </w:rPr>
      </w:pPr>
      <w:r w:rsidRPr="00837B29">
        <w:rPr>
          <w:rFonts w:asciiTheme="majorHAnsi" w:hAnsiTheme="majorHAnsi" w:cstheme="majorHAnsi"/>
          <w:b/>
          <w:bCs/>
          <w:sz w:val="22"/>
          <w:szCs w:val="22"/>
          <w:lang w:val="en-US"/>
        </w:rPr>
        <w:t>ASSUMPTION OF RISK</w:t>
      </w:r>
    </w:p>
    <w:p w14:paraId="3EBDE621" w14:textId="77777777" w:rsidR="00136CFA" w:rsidRPr="00BF55AD" w:rsidRDefault="00136CFA" w:rsidP="008432F5">
      <w:pPr>
        <w:pStyle w:val="gmail-msolistparagraph"/>
        <w:spacing w:before="0" w:beforeAutospacing="0" w:after="0" w:afterAutospacing="0"/>
        <w:ind w:right="-24"/>
        <w:jc w:val="both"/>
        <w:rPr>
          <w:rFonts w:asciiTheme="majorHAnsi" w:hAnsiTheme="majorHAnsi" w:cstheme="majorHAnsi"/>
          <w:b/>
          <w:bCs/>
          <w:sz w:val="16"/>
          <w:szCs w:val="16"/>
          <w:lang w:val="en-US"/>
        </w:rPr>
      </w:pPr>
    </w:p>
    <w:p w14:paraId="4A31F719" w14:textId="385CBB86" w:rsidR="00840CD7" w:rsidRDefault="00840CD7" w:rsidP="00840CD7">
      <w:pPr>
        <w:pStyle w:val="gmail-msolistparagraph"/>
        <w:spacing w:before="0" w:beforeAutospacing="0" w:after="0" w:afterAutospacing="0"/>
        <w:ind w:right="-24"/>
        <w:jc w:val="both"/>
        <w:rPr>
          <w:rFonts w:asciiTheme="majorHAnsi" w:hAnsiTheme="majorHAnsi" w:cstheme="majorHAnsi"/>
          <w:sz w:val="22"/>
          <w:szCs w:val="22"/>
        </w:rPr>
      </w:pPr>
      <w:r w:rsidRPr="00837B29">
        <w:rPr>
          <w:rFonts w:asciiTheme="majorHAnsi" w:hAnsiTheme="majorHAnsi" w:cstheme="majorHAnsi"/>
          <w:sz w:val="22"/>
          <w:szCs w:val="22"/>
        </w:rPr>
        <w:t xml:space="preserve">You hereby waive and release, indemnify, hold harmless and forever discharge </w:t>
      </w:r>
      <w:r w:rsidRPr="00837B29">
        <w:rPr>
          <w:rFonts w:asciiTheme="majorHAnsi" w:eastAsia="SimSun" w:hAnsiTheme="majorHAnsi" w:cstheme="majorHAnsi"/>
          <w:sz w:val="22"/>
          <w:szCs w:val="22"/>
          <w:lang w:eastAsia="en-AU"/>
        </w:rPr>
        <w:t xml:space="preserve">BMC </w:t>
      </w:r>
      <w:r w:rsidRPr="00837B29">
        <w:rPr>
          <w:rFonts w:asciiTheme="majorHAnsi" w:hAnsiTheme="majorHAnsi" w:cstheme="majorHAnsi"/>
          <w:sz w:val="22"/>
          <w:szCs w:val="22"/>
        </w:rPr>
        <w:t>and its current and or former</w:t>
      </w:r>
      <w:r w:rsidRPr="00837B29">
        <w:rPr>
          <w:rFonts w:asciiTheme="majorHAnsi" w:hAnsiTheme="majorHAnsi" w:cstheme="majorHAnsi"/>
          <w:color w:val="FF0000"/>
          <w:sz w:val="22"/>
          <w:szCs w:val="22"/>
        </w:rPr>
        <w:t xml:space="preserve"> </w:t>
      </w:r>
      <w:r w:rsidRPr="00837B29">
        <w:rPr>
          <w:rFonts w:asciiTheme="majorHAnsi" w:hAnsiTheme="majorHAnsi" w:cstheme="majorHAnsi"/>
          <w:sz w:val="22"/>
          <w:szCs w:val="22"/>
        </w:rPr>
        <w:t xml:space="preserve">agents, employees, officers, directors, affiliates, successors and trustees of and from any and all claims, demands, debts, contracts, expenses, cause of action, lawsuits, damages, and liabilities, of every kind of nature, whether known or unknown, in law or equity, that you ever had or may have, arising from or in any way related to your </w:t>
      </w:r>
      <w:r>
        <w:rPr>
          <w:rFonts w:asciiTheme="majorHAnsi" w:hAnsiTheme="majorHAnsi" w:cstheme="majorHAnsi"/>
          <w:sz w:val="22"/>
          <w:szCs w:val="22"/>
        </w:rPr>
        <w:t>travel to and from, your use of or stay at BMC premises,</w:t>
      </w:r>
      <w:r w:rsidRPr="00782FCA">
        <w:rPr>
          <w:rFonts w:asciiTheme="majorHAnsi" w:hAnsiTheme="majorHAnsi" w:cstheme="majorHAnsi"/>
          <w:sz w:val="22"/>
          <w:szCs w:val="22"/>
          <w:lang w:eastAsia="en-US"/>
        </w:rPr>
        <w:t xml:space="preserve"> any off- site premises, </w:t>
      </w:r>
      <w:r>
        <w:rPr>
          <w:rFonts w:asciiTheme="majorHAnsi" w:hAnsiTheme="majorHAnsi" w:cstheme="majorHAnsi"/>
          <w:sz w:val="22"/>
          <w:szCs w:val="22"/>
          <w:lang w:eastAsia="en-US"/>
        </w:rPr>
        <w:t>or</w:t>
      </w:r>
      <w:r w:rsidRPr="00782FCA">
        <w:rPr>
          <w:rFonts w:asciiTheme="majorHAnsi" w:hAnsiTheme="majorHAnsi" w:cstheme="majorHAnsi"/>
          <w:sz w:val="22"/>
          <w:szCs w:val="22"/>
          <w:lang w:eastAsia="en-US"/>
        </w:rPr>
        <w:t xml:space="preserve"> retreat premises (together </w:t>
      </w:r>
      <w:r w:rsidRPr="00840CD7">
        <w:rPr>
          <w:rFonts w:asciiTheme="majorHAnsi" w:hAnsiTheme="majorHAnsi" w:cstheme="majorHAnsi"/>
          <w:b/>
          <w:bCs/>
          <w:sz w:val="22"/>
          <w:szCs w:val="22"/>
          <w:lang w:eastAsia="en-US"/>
        </w:rPr>
        <w:t>the Premises</w:t>
      </w:r>
      <w:r w:rsidRPr="00782FCA">
        <w:rPr>
          <w:rFonts w:asciiTheme="majorHAnsi" w:hAnsiTheme="majorHAnsi" w:cstheme="majorHAnsi"/>
          <w:sz w:val="22"/>
          <w:szCs w:val="22"/>
          <w:lang w:eastAsia="en-US"/>
        </w:rPr>
        <w:t>)</w:t>
      </w:r>
      <w:r>
        <w:rPr>
          <w:rFonts w:asciiTheme="majorHAnsi" w:hAnsiTheme="majorHAnsi" w:cstheme="majorHAnsi"/>
          <w:sz w:val="22"/>
          <w:szCs w:val="22"/>
          <w:lang w:eastAsia="en-US"/>
        </w:rPr>
        <w:t>,</w:t>
      </w:r>
      <w:r>
        <w:rPr>
          <w:rFonts w:asciiTheme="majorHAnsi" w:hAnsiTheme="majorHAnsi" w:cstheme="majorHAnsi"/>
          <w:sz w:val="22"/>
          <w:szCs w:val="22"/>
        </w:rPr>
        <w:t xml:space="preserve"> </w:t>
      </w:r>
      <w:r w:rsidRPr="00837B29">
        <w:rPr>
          <w:rFonts w:asciiTheme="majorHAnsi" w:hAnsiTheme="majorHAnsi" w:cstheme="majorHAnsi"/>
          <w:sz w:val="22"/>
          <w:szCs w:val="22"/>
        </w:rPr>
        <w:t xml:space="preserve">any food or beverages you consume, </w:t>
      </w:r>
      <w:r>
        <w:rPr>
          <w:rFonts w:asciiTheme="majorHAnsi" w:hAnsiTheme="majorHAnsi" w:cstheme="majorHAnsi"/>
          <w:sz w:val="22"/>
          <w:szCs w:val="22"/>
          <w:lang w:eastAsia="en-US"/>
        </w:rPr>
        <w:t xml:space="preserve">or participation </w:t>
      </w:r>
      <w:r w:rsidRPr="00837B29">
        <w:rPr>
          <w:rFonts w:asciiTheme="majorHAnsi" w:hAnsiTheme="majorHAnsi" w:cstheme="majorHAnsi"/>
          <w:sz w:val="22"/>
          <w:szCs w:val="22"/>
        </w:rPr>
        <w:t xml:space="preserve">in any of the meditation, rounding, wellness </w:t>
      </w:r>
      <w:r>
        <w:rPr>
          <w:rFonts w:asciiTheme="majorHAnsi" w:hAnsiTheme="majorHAnsi" w:cstheme="majorHAnsi"/>
          <w:sz w:val="22"/>
          <w:szCs w:val="22"/>
        </w:rPr>
        <w:t xml:space="preserve">or physical </w:t>
      </w:r>
      <w:r w:rsidRPr="00837B29">
        <w:rPr>
          <w:rFonts w:asciiTheme="majorHAnsi" w:hAnsiTheme="majorHAnsi" w:cstheme="majorHAnsi"/>
          <w:sz w:val="22"/>
          <w:szCs w:val="22"/>
        </w:rPr>
        <w:t>activities (</w:t>
      </w:r>
      <w:r w:rsidRPr="00837B29">
        <w:rPr>
          <w:rFonts w:asciiTheme="majorHAnsi" w:hAnsiTheme="majorHAnsi" w:cstheme="majorHAnsi"/>
          <w:b/>
          <w:bCs/>
          <w:sz w:val="22"/>
          <w:szCs w:val="22"/>
        </w:rPr>
        <w:t>the Activities</w:t>
      </w:r>
      <w:r w:rsidRPr="00837B29">
        <w:rPr>
          <w:rFonts w:asciiTheme="majorHAnsi" w:hAnsiTheme="majorHAnsi" w:cstheme="majorHAnsi"/>
          <w:sz w:val="22"/>
          <w:szCs w:val="22"/>
        </w:rPr>
        <w:t>) conducted by, at the Premises of, or for the benefit of BMC, provided that this waive of liability does not apply to any acts of gross negligence, intentional or wilful misconduct.</w:t>
      </w:r>
    </w:p>
    <w:p w14:paraId="5892E2EA" w14:textId="1617FFAE" w:rsidR="004C1578" w:rsidRDefault="004C1578" w:rsidP="00840CD7">
      <w:pPr>
        <w:pStyle w:val="gmail-msolistparagraph"/>
        <w:spacing w:before="0" w:beforeAutospacing="0" w:after="0" w:afterAutospacing="0"/>
        <w:ind w:right="-24"/>
        <w:jc w:val="both"/>
        <w:rPr>
          <w:rFonts w:asciiTheme="majorHAnsi" w:hAnsiTheme="majorHAnsi" w:cstheme="majorHAnsi"/>
          <w:sz w:val="22"/>
          <w:szCs w:val="22"/>
        </w:rPr>
      </w:pPr>
    </w:p>
    <w:p w14:paraId="0C3105CD" w14:textId="57971238" w:rsidR="004C1578" w:rsidRPr="00782FCA" w:rsidRDefault="004C1578" w:rsidP="004C1578">
      <w:pPr>
        <w:autoSpaceDE w:val="0"/>
        <w:autoSpaceDN w:val="0"/>
        <w:adjustRightInd w:val="0"/>
        <w:ind w:right="-24"/>
        <w:jc w:val="both"/>
        <w:rPr>
          <w:rFonts w:asciiTheme="majorHAnsi" w:hAnsiTheme="majorHAnsi" w:cstheme="majorHAnsi"/>
          <w:sz w:val="22"/>
          <w:szCs w:val="22"/>
          <w:lang w:eastAsia="en-US"/>
        </w:rPr>
      </w:pPr>
      <w:r w:rsidRPr="00782FCA">
        <w:rPr>
          <w:rFonts w:asciiTheme="majorHAnsi" w:hAnsiTheme="majorHAnsi" w:cstheme="majorHAnsi"/>
          <w:sz w:val="22"/>
          <w:szCs w:val="22"/>
          <w:lang w:eastAsia="en-US"/>
        </w:rPr>
        <w:lastRenderedPageBreak/>
        <w:t>You agree to assume all risk, and take full responsibility for personal injury; infection, illness</w:t>
      </w:r>
      <w:r>
        <w:rPr>
          <w:rFonts w:asciiTheme="majorHAnsi" w:hAnsiTheme="majorHAnsi" w:cstheme="majorHAnsi"/>
          <w:sz w:val="22"/>
          <w:szCs w:val="22"/>
          <w:lang w:eastAsia="en-US"/>
        </w:rPr>
        <w:t xml:space="preserve">, </w:t>
      </w:r>
      <w:r w:rsidRPr="00782FCA">
        <w:rPr>
          <w:rFonts w:asciiTheme="majorHAnsi" w:hAnsiTheme="majorHAnsi" w:cstheme="majorHAnsi"/>
          <w:sz w:val="22"/>
          <w:szCs w:val="22"/>
          <w:lang w:eastAsia="en-US"/>
        </w:rPr>
        <w:t>contracting or spreading</w:t>
      </w:r>
      <w:r>
        <w:rPr>
          <w:rFonts w:asciiTheme="majorHAnsi" w:hAnsiTheme="majorHAnsi" w:cstheme="majorHAnsi"/>
          <w:sz w:val="22"/>
          <w:szCs w:val="22"/>
          <w:lang w:eastAsia="en-US"/>
        </w:rPr>
        <w:t xml:space="preserve"> infectious diseases</w:t>
      </w:r>
      <w:r w:rsidRPr="00782FCA">
        <w:rPr>
          <w:rFonts w:asciiTheme="majorHAnsi" w:hAnsiTheme="majorHAnsi" w:cstheme="majorHAnsi"/>
          <w:sz w:val="22"/>
          <w:szCs w:val="22"/>
          <w:lang w:eastAsia="en-US"/>
        </w:rPr>
        <w:t>, death by drowning or otherwise, damage, or loss of personal property, losses of any kind whatsoever arising out of, attributable to cause by, or resulting fro</w:t>
      </w:r>
      <w:r>
        <w:rPr>
          <w:rFonts w:asciiTheme="majorHAnsi" w:hAnsiTheme="majorHAnsi" w:cstheme="majorHAnsi"/>
          <w:sz w:val="22"/>
          <w:szCs w:val="22"/>
          <w:lang w:eastAsia="en-US"/>
        </w:rPr>
        <w:t>m all</w:t>
      </w:r>
      <w:r w:rsidRPr="00782FCA">
        <w:rPr>
          <w:rFonts w:asciiTheme="majorHAnsi" w:hAnsiTheme="majorHAnsi" w:cstheme="majorHAnsi"/>
          <w:sz w:val="22"/>
          <w:szCs w:val="22"/>
          <w:lang w:eastAsia="en-US"/>
        </w:rPr>
        <w:t xml:space="preserve"> travel and transport (including air travel)</w:t>
      </w:r>
      <w:r>
        <w:rPr>
          <w:rFonts w:asciiTheme="majorHAnsi" w:hAnsiTheme="majorHAnsi" w:cstheme="majorHAnsi"/>
          <w:sz w:val="22"/>
          <w:szCs w:val="22"/>
          <w:lang w:eastAsia="en-US"/>
        </w:rPr>
        <w:t xml:space="preserve"> </w:t>
      </w:r>
      <w:r w:rsidRPr="00782FCA">
        <w:rPr>
          <w:rFonts w:asciiTheme="majorHAnsi" w:hAnsiTheme="majorHAnsi" w:cstheme="majorHAnsi"/>
          <w:sz w:val="22"/>
          <w:szCs w:val="22"/>
          <w:lang w:eastAsia="en-US"/>
        </w:rPr>
        <w:t>to</w:t>
      </w:r>
      <w:r>
        <w:rPr>
          <w:rFonts w:asciiTheme="majorHAnsi" w:hAnsiTheme="majorHAnsi" w:cstheme="majorHAnsi"/>
          <w:sz w:val="22"/>
          <w:szCs w:val="22"/>
          <w:lang w:eastAsia="en-US"/>
        </w:rPr>
        <w:t xml:space="preserve"> </w:t>
      </w:r>
      <w:r w:rsidRPr="00782FCA">
        <w:rPr>
          <w:rFonts w:asciiTheme="majorHAnsi" w:hAnsiTheme="majorHAnsi" w:cstheme="majorHAnsi"/>
          <w:sz w:val="22"/>
          <w:szCs w:val="22"/>
          <w:lang w:eastAsia="en-US"/>
        </w:rPr>
        <w:t>and from the Premises your us</w:t>
      </w:r>
      <w:r>
        <w:rPr>
          <w:rFonts w:asciiTheme="majorHAnsi" w:hAnsiTheme="majorHAnsi" w:cstheme="majorHAnsi"/>
          <w:sz w:val="22"/>
          <w:szCs w:val="22"/>
          <w:lang w:eastAsia="en-US"/>
        </w:rPr>
        <w:t xml:space="preserve">e of the Premises </w:t>
      </w:r>
      <w:r w:rsidRPr="00782FCA">
        <w:rPr>
          <w:rFonts w:asciiTheme="majorHAnsi" w:hAnsiTheme="majorHAnsi" w:cstheme="majorHAnsi"/>
          <w:sz w:val="22"/>
          <w:szCs w:val="22"/>
          <w:lang w:eastAsia="en-US"/>
        </w:rPr>
        <w:t xml:space="preserve">participating </w:t>
      </w:r>
      <w:r>
        <w:rPr>
          <w:rFonts w:asciiTheme="majorHAnsi" w:hAnsiTheme="majorHAnsi" w:cstheme="majorHAnsi"/>
          <w:sz w:val="22"/>
          <w:szCs w:val="22"/>
          <w:lang w:eastAsia="en-US"/>
        </w:rPr>
        <w:t>in the Activates</w:t>
      </w:r>
      <w:r w:rsidRPr="00782FCA">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 xml:space="preserve">and the consumption of </w:t>
      </w:r>
      <w:r w:rsidRPr="00782FCA">
        <w:rPr>
          <w:rFonts w:asciiTheme="majorHAnsi" w:hAnsiTheme="majorHAnsi" w:cstheme="majorHAnsi"/>
          <w:sz w:val="22"/>
          <w:szCs w:val="22"/>
          <w:lang w:eastAsia="en-US"/>
        </w:rPr>
        <w:t>food as part of the retreat itinerary</w:t>
      </w:r>
      <w:r>
        <w:rPr>
          <w:rFonts w:asciiTheme="majorHAnsi" w:hAnsiTheme="majorHAnsi" w:cstheme="majorHAnsi"/>
          <w:sz w:val="22"/>
          <w:szCs w:val="22"/>
          <w:lang w:eastAsia="en-US"/>
        </w:rPr>
        <w:t xml:space="preserve">, and for </w:t>
      </w:r>
      <w:r w:rsidRPr="00782FCA">
        <w:rPr>
          <w:rFonts w:asciiTheme="majorHAnsi" w:hAnsiTheme="majorHAnsi" w:cstheme="majorHAnsi"/>
          <w:sz w:val="22"/>
          <w:szCs w:val="22"/>
          <w:lang w:eastAsia="en-US"/>
        </w:rPr>
        <w:t>any damage</w:t>
      </w:r>
      <w:r>
        <w:rPr>
          <w:rFonts w:asciiTheme="majorHAnsi" w:hAnsiTheme="majorHAnsi" w:cstheme="majorHAnsi"/>
          <w:sz w:val="22"/>
          <w:szCs w:val="22"/>
          <w:lang w:eastAsia="en-US"/>
        </w:rPr>
        <w:t xml:space="preserve"> you cause</w:t>
      </w:r>
      <w:r w:rsidRPr="00782FCA">
        <w:rPr>
          <w:rFonts w:asciiTheme="majorHAnsi" w:hAnsiTheme="majorHAnsi" w:cstheme="majorHAnsi"/>
          <w:sz w:val="22"/>
          <w:szCs w:val="22"/>
          <w:lang w:eastAsia="en-US"/>
        </w:rPr>
        <w:t xml:space="preserve"> to</w:t>
      </w:r>
      <w:r>
        <w:rPr>
          <w:rFonts w:asciiTheme="majorHAnsi" w:hAnsiTheme="majorHAnsi" w:cstheme="majorHAnsi"/>
          <w:sz w:val="22"/>
          <w:szCs w:val="22"/>
          <w:lang w:eastAsia="en-US"/>
        </w:rPr>
        <w:t xml:space="preserve"> property or the</w:t>
      </w:r>
      <w:r w:rsidRPr="00782FCA">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P</w:t>
      </w:r>
      <w:r w:rsidRPr="00782FCA">
        <w:rPr>
          <w:rFonts w:asciiTheme="majorHAnsi" w:hAnsiTheme="majorHAnsi" w:cstheme="majorHAnsi"/>
          <w:sz w:val="22"/>
          <w:szCs w:val="22"/>
          <w:lang w:eastAsia="en-US"/>
        </w:rPr>
        <w:t>remise</w:t>
      </w:r>
      <w:r>
        <w:rPr>
          <w:rFonts w:asciiTheme="majorHAnsi" w:hAnsiTheme="majorHAnsi" w:cstheme="majorHAnsi"/>
          <w:sz w:val="22"/>
          <w:szCs w:val="22"/>
          <w:lang w:eastAsia="en-US"/>
        </w:rPr>
        <w:t>s.</w:t>
      </w:r>
    </w:p>
    <w:p w14:paraId="31B8736E" w14:textId="77777777" w:rsidR="004C1578" w:rsidRPr="00837B29" w:rsidRDefault="004C1578" w:rsidP="00840CD7">
      <w:pPr>
        <w:pStyle w:val="gmail-msolistparagraph"/>
        <w:spacing w:before="0" w:beforeAutospacing="0" w:after="0" w:afterAutospacing="0"/>
        <w:ind w:right="-24"/>
        <w:jc w:val="both"/>
        <w:rPr>
          <w:rFonts w:asciiTheme="majorHAnsi" w:hAnsiTheme="majorHAnsi" w:cstheme="majorHAnsi"/>
          <w:sz w:val="22"/>
          <w:szCs w:val="22"/>
        </w:rPr>
      </w:pPr>
    </w:p>
    <w:p w14:paraId="1A10DA0D" w14:textId="1AD2FCC9" w:rsidR="00AE2C1C" w:rsidRDefault="00840CD7" w:rsidP="00840CD7">
      <w:pPr>
        <w:autoSpaceDE w:val="0"/>
        <w:autoSpaceDN w:val="0"/>
        <w:adjustRightInd w:val="0"/>
        <w:ind w:right="-24"/>
        <w:jc w:val="both"/>
        <w:rPr>
          <w:rFonts w:asciiTheme="majorHAnsi" w:hAnsiTheme="majorHAnsi" w:cstheme="majorHAnsi"/>
          <w:sz w:val="22"/>
          <w:szCs w:val="22"/>
          <w:lang w:eastAsia="en-US"/>
        </w:rPr>
      </w:pPr>
      <w:r w:rsidRPr="00782FCA">
        <w:rPr>
          <w:rFonts w:asciiTheme="majorHAnsi" w:hAnsiTheme="majorHAnsi" w:cstheme="majorHAnsi"/>
          <w:sz w:val="22"/>
          <w:szCs w:val="22"/>
          <w:lang w:eastAsia="en-US"/>
        </w:rPr>
        <w:t xml:space="preserve">You agree that you will </w:t>
      </w:r>
      <w:r w:rsidR="004C1578">
        <w:rPr>
          <w:rFonts w:asciiTheme="majorHAnsi" w:hAnsiTheme="majorHAnsi" w:cstheme="majorHAnsi"/>
          <w:sz w:val="22"/>
          <w:szCs w:val="22"/>
          <w:lang w:eastAsia="en-US"/>
        </w:rPr>
        <w:t xml:space="preserve">disclose and advise to </w:t>
      </w:r>
      <w:r w:rsidRPr="00782FCA">
        <w:rPr>
          <w:rFonts w:asciiTheme="majorHAnsi" w:hAnsiTheme="majorHAnsi" w:cstheme="majorHAnsi"/>
          <w:sz w:val="22"/>
          <w:szCs w:val="22"/>
          <w:lang w:eastAsia="en-US"/>
        </w:rPr>
        <w:t>BMC or any mental or physical health conditions and dietary requirements</w:t>
      </w:r>
      <w:r w:rsidR="00AE2C1C">
        <w:rPr>
          <w:rFonts w:asciiTheme="majorHAnsi" w:hAnsiTheme="majorHAnsi" w:cstheme="majorHAnsi"/>
          <w:sz w:val="22"/>
          <w:szCs w:val="22"/>
          <w:lang w:eastAsia="en-US"/>
        </w:rPr>
        <w:t xml:space="preserve"> prior to attending the Premises or participating in the Activates.</w:t>
      </w:r>
      <w:r w:rsidRPr="00782FCA">
        <w:rPr>
          <w:rFonts w:asciiTheme="majorHAnsi" w:hAnsiTheme="majorHAnsi" w:cstheme="majorHAnsi"/>
          <w:sz w:val="22"/>
          <w:szCs w:val="22"/>
          <w:lang w:eastAsia="en-US"/>
        </w:rPr>
        <w:t xml:space="preserve"> You understand that, should you delay in sharing any dietary restrictions, BMC cannot guarantee that your dietary restrictions will be accommodated</w:t>
      </w:r>
      <w:r w:rsidR="00AE2C1C">
        <w:rPr>
          <w:rFonts w:asciiTheme="majorHAnsi" w:hAnsiTheme="majorHAnsi" w:cstheme="majorHAnsi"/>
          <w:sz w:val="22"/>
          <w:szCs w:val="22"/>
          <w:lang w:eastAsia="en-US"/>
        </w:rPr>
        <w:t xml:space="preserve">, and </w:t>
      </w:r>
      <w:r w:rsidR="00C94B92">
        <w:rPr>
          <w:rFonts w:asciiTheme="majorHAnsi" w:hAnsiTheme="majorHAnsi" w:cstheme="majorHAnsi"/>
          <w:sz w:val="22"/>
          <w:szCs w:val="22"/>
          <w:lang w:eastAsia="en-US"/>
        </w:rPr>
        <w:t xml:space="preserve">that </w:t>
      </w:r>
      <w:r w:rsidR="00C94B92" w:rsidRPr="00782FCA">
        <w:rPr>
          <w:rFonts w:asciiTheme="majorHAnsi" w:hAnsiTheme="majorHAnsi" w:cstheme="majorHAnsi"/>
          <w:sz w:val="22"/>
          <w:szCs w:val="22"/>
          <w:lang w:eastAsia="en-US"/>
        </w:rPr>
        <w:t>BMC</w:t>
      </w:r>
      <w:r w:rsidRPr="00782FCA">
        <w:rPr>
          <w:rFonts w:asciiTheme="majorHAnsi" w:hAnsiTheme="majorHAnsi" w:cstheme="majorHAnsi"/>
          <w:sz w:val="22"/>
          <w:szCs w:val="22"/>
        </w:rPr>
        <w:t xml:space="preserve"> </w:t>
      </w:r>
      <w:r w:rsidRPr="00782FCA">
        <w:rPr>
          <w:rFonts w:asciiTheme="majorHAnsi" w:hAnsiTheme="majorHAnsi" w:cstheme="majorHAnsi"/>
          <w:sz w:val="22"/>
          <w:szCs w:val="22"/>
          <w:lang w:eastAsia="en-US"/>
        </w:rPr>
        <w:t xml:space="preserve">shall not be liable for any illness or allergic reaction to any food </w:t>
      </w:r>
      <w:r>
        <w:rPr>
          <w:rFonts w:asciiTheme="majorHAnsi" w:hAnsiTheme="majorHAnsi" w:cstheme="majorHAnsi"/>
          <w:sz w:val="22"/>
          <w:szCs w:val="22"/>
          <w:lang w:eastAsia="en-US"/>
        </w:rPr>
        <w:t xml:space="preserve">or beverage </w:t>
      </w:r>
      <w:r w:rsidRPr="00782FCA">
        <w:rPr>
          <w:rFonts w:asciiTheme="majorHAnsi" w:hAnsiTheme="majorHAnsi" w:cstheme="majorHAnsi"/>
          <w:sz w:val="22"/>
          <w:szCs w:val="22"/>
          <w:lang w:eastAsia="en-US"/>
        </w:rPr>
        <w:t>provided</w:t>
      </w:r>
      <w:r>
        <w:rPr>
          <w:rFonts w:asciiTheme="majorHAnsi" w:hAnsiTheme="majorHAnsi" w:cstheme="majorHAnsi"/>
          <w:sz w:val="22"/>
          <w:szCs w:val="22"/>
          <w:lang w:eastAsia="en-US"/>
        </w:rPr>
        <w:t xml:space="preserve"> </w:t>
      </w:r>
      <w:r w:rsidR="00AE2C1C">
        <w:rPr>
          <w:rFonts w:asciiTheme="majorHAnsi" w:hAnsiTheme="majorHAnsi" w:cstheme="majorHAnsi"/>
          <w:sz w:val="22"/>
          <w:szCs w:val="22"/>
          <w:lang w:eastAsia="en-US"/>
        </w:rPr>
        <w:t xml:space="preserve">for </w:t>
      </w:r>
      <w:r>
        <w:rPr>
          <w:rFonts w:asciiTheme="majorHAnsi" w:hAnsiTheme="majorHAnsi" w:cstheme="majorHAnsi"/>
          <w:sz w:val="22"/>
          <w:szCs w:val="22"/>
          <w:lang w:eastAsia="en-US"/>
        </w:rPr>
        <w:t>or on behalf of BMC</w:t>
      </w:r>
      <w:r w:rsidRPr="00782FCA">
        <w:rPr>
          <w:rFonts w:asciiTheme="majorHAnsi" w:hAnsiTheme="majorHAnsi" w:cstheme="majorHAnsi"/>
          <w:sz w:val="22"/>
          <w:szCs w:val="22"/>
          <w:lang w:eastAsia="en-US"/>
        </w:rPr>
        <w:t xml:space="preserve">. </w:t>
      </w:r>
    </w:p>
    <w:p w14:paraId="29B0D447" w14:textId="77777777" w:rsidR="00AE2C1C" w:rsidRDefault="00AE2C1C" w:rsidP="00840CD7">
      <w:pPr>
        <w:autoSpaceDE w:val="0"/>
        <w:autoSpaceDN w:val="0"/>
        <w:adjustRightInd w:val="0"/>
        <w:ind w:right="-24"/>
        <w:jc w:val="both"/>
        <w:rPr>
          <w:rFonts w:asciiTheme="majorHAnsi" w:hAnsiTheme="majorHAnsi" w:cstheme="majorHAnsi"/>
          <w:sz w:val="22"/>
          <w:szCs w:val="22"/>
          <w:lang w:eastAsia="en-US"/>
        </w:rPr>
      </w:pPr>
    </w:p>
    <w:p w14:paraId="3FAE9AE5" w14:textId="1C160ECD" w:rsidR="00AE2C1C" w:rsidRDefault="00AE2C1C" w:rsidP="00AE2C1C">
      <w:pPr>
        <w:autoSpaceDE w:val="0"/>
        <w:autoSpaceDN w:val="0"/>
        <w:adjustRightInd w:val="0"/>
        <w:ind w:right="-24"/>
        <w:jc w:val="both"/>
        <w:rPr>
          <w:rFonts w:asciiTheme="majorHAnsi" w:hAnsiTheme="majorHAnsi" w:cstheme="majorHAnsi"/>
          <w:sz w:val="22"/>
          <w:szCs w:val="22"/>
          <w:lang w:eastAsia="en-US"/>
        </w:rPr>
      </w:pPr>
      <w:r>
        <w:rPr>
          <w:rFonts w:asciiTheme="majorHAnsi" w:hAnsiTheme="majorHAnsi" w:cstheme="majorHAnsi"/>
          <w:sz w:val="22"/>
          <w:szCs w:val="22"/>
          <w:lang w:eastAsia="en-US"/>
        </w:rPr>
        <w:t xml:space="preserve">You warrant you are </w:t>
      </w:r>
      <w:r w:rsidR="00C94B92">
        <w:rPr>
          <w:rFonts w:asciiTheme="majorHAnsi" w:hAnsiTheme="majorHAnsi" w:cstheme="majorHAnsi"/>
          <w:sz w:val="22"/>
          <w:szCs w:val="22"/>
          <w:lang w:eastAsia="en-US"/>
        </w:rPr>
        <w:t>in good</w:t>
      </w:r>
      <w:r w:rsidRPr="00782FCA">
        <w:rPr>
          <w:rFonts w:asciiTheme="majorHAnsi" w:hAnsiTheme="majorHAnsi" w:cstheme="majorHAnsi"/>
          <w:sz w:val="22"/>
          <w:szCs w:val="22"/>
          <w:lang w:eastAsia="en-US"/>
        </w:rPr>
        <w:t xml:space="preserve"> health and in proper physical condition to participate in such Activities and are not aware of any medical condition, injury or impairment that may cause the participation of these Activities to be detrimental to your health, and that a qualified medical practitioner has not advised them otherwise. You acknowledge and agree in the event you become aware of any medical condition, injury or impairment that may be detrimental to your health should you participate, or continue to participate in the Activities, you will immediately disclose this to BMC, and accept any advice, adjustments or limitations to the Activities, including non-participation in the Activities that are decided upon by BMC, or provide evidence of a medical certificate from a qualified medical practitioner if required.</w:t>
      </w:r>
    </w:p>
    <w:p w14:paraId="7D5E43D7" w14:textId="77777777" w:rsidR="00840CD7" w:rsidRPr="00782FCA" w:rsidRDefault="00840CD7" w:rsidP="008432F5">
      <w:pPr>
        <w:autoSpaceDE w:val="0"/>
        <w:autoSpaceDN w:val="0"/>
        <w:adjustRightInd w:val="0"/>
        <w:ind w:right="-24"/>
        <w:jc w:val="both"/>
        <w:rPr>
          <w:rFonts w:asciiTheme="majorHAnsi" w:hAnsiTheme="majorHAnsi" w:cstheme="majorHAnsi"/>
          <w:sz w:val="22"/>
          <w:szCs w:val="22"/>
          <w:lang w:eastAsia="en-US"/>
        </w:rPr>
      </w:pPr>
    </w:p>
    <w:p w14:paraId="1326A092" w14:textId="45F3A5F3" w:rsidR="009E4346" w:rsidRDefault="009E4346" w:rsidP="008432F5">
      <w:pPr>
        <w:autoSpaceDE w:val="0"/>
        <w:autoSpaceDN w:val="0"/>
        <w:adjustRightInd w:val="0"/>
        <w:ind w:right="-24"/>
        <w:jc w:val="both"/>
        <w:rPr>
          <w:rFonts w:asciiTheme="majorHAnsi" w:hAnsiTheme="majorHAnsi" w:cstheme="majorHAnsi"/>
          <w:sz w:val="22"/>
          <w:szCs w:val="22"/>
          <w:lang w:eastAsia="en-US"/>
        </w:rPr>
      </w:pPr>
      <w:r w:rsidRPr="00782FCA">
        <w:rPr>
          <w:rFonts w:asciiTheme="majorHAnsi" w:hAnsiTheme="majorHAnsi" w:cstheme="majorHAnsi"/>
          <w:sz w:val="22"/>
          <w:szCs w:val="22"/>
          <w:lang w:eastAsia="en-US"/>
        </w:rPr>
        <w:t xml:space="preserve">You acknowledge and agree in the event of an injury to you that renders you unconscious or incapable of making a medical decision, you authorise your Emergency Contact, BMC, and/or emergency medical personnel to make any emergency medical decisions on </w:t>
      </w:r>
      <w:r w:rsidR="00690208" w:rsidRPr="00782FCA">
        <w:rPr>
          <w:rFonts w:asciiTheme="majorHAnsi" w:hAnsiTheme="majorHAnsi" w:cstheme="majorHAnsi"/>
          <w:sz w:val="22"/>
          <w:szCs w:val="22"/>
          <w:lang w:eastAsia="en-US"/>
        </w:rPr>
        <w:t>your</w:t>
      </w:r>
      <w:r w:rsidRPr="00782FCA">
        <w:rPr>
          <w:rFonts w:asciiTheme="majorHAnsi" w:hAnsiTheme="majorHAnsi" w:cstheme="majorHAnsi"/>
          <w:sz w:val="22"/>
          <w:szCs w:val="22"/>
          <w:lang w:eastAsia="en-US"/>
        </w:rPr>
        <w:t xml:space="preserve"> behalf (including, but not limited to CPR and AED) and secure emergency medical care or transportation as necessary and agrees to assume all costs of emergency medical care and transportation</w:t>
      </w:r>
      <w:r w:rsidR="00690208" w:rsidRPr="00782FCA">
        <w:rPr>
          <w:rFonts w:asciiTheme="majorHAnsi" w:hAnsiTheme="majorHAnsi" w:cstheme="majorHAnsi"/>
          <w:sz w:val="22"/>
          <w:szCs w:val="22"/>
          <w:lang w:eastAsia="en-US"/>
        </w:rPr>
        <w:t xml:space="preserve">. </w:t>
      </w:r>
    </w:p>
    <w:p w14:paraId="2F322C6D" w14:textId="32DF2093" w:rsidR="004C1578" w:rsidRDefault="004C1578" w:rsidP="008432F5">
      <w:pPr>
        <w:autoSpaceDE w:val="0"/>
        <w:autoSpaceDN w:val="0"/>
        <w:adjustRightInd w:val="0"/>
        <w:ind w:right="-24"/>
        <w:jc w:val="both"/>
        <w:rPr>
          <w:rFonts w:asciiTheme="majorHAnsi" w:hAnsiTheme="majorHAnsi" w:cstheme="majorHAnsi"/>
          <w:sz w:val="22"/>
          <w:szCs w:val="22"/>
          <w:lang w:eastAsia="en-US"/>
        </w:rPr>
      </w:pPr>
    </w:p>
    <w:p w14:paraId="34F16C1D" w14:textId="0015540A" w:rsidR="004C1578" w:rsidRPr="004C1578" w:rsidRDefault="004C1578" w:rsidP="008432F5">
      <w:pPr>
        <w:autoSpaceDE w:val="0"/>
        <w:autoSpaceDN w:val="0"/>
        <w:adjustRightInd w:val="0"/>
        <w:ind w:right="-24"/>
        <w:jc w:val="both"/>
        <w:rPr>
          <w:rFonts w:asciiTheme="majorHAnsi" w:hAnsiTheme="majorHAnsi" w:cstheme="majorHAnsi"/>
          <w:sz w:val="22"/>
          <w:szCs w:val="22"/>
          <w:lang w:eastAsia="en-US"/>
        </w:rPr>
      </w:pPr>
      <w:r w:rsidRPr="004C1578">
        <w:rPr>
          <w:rFonts w:asciiTheme="majorHAnsi" w:hAnsiTheme="majorHAnsi" w:cstheme="majorHAnsi"/>
          <w:sz w:val="22"/>
          <w:szCs w:val="22"/>
          <w:lang w:eastAsia="en-US"/>
        </w:rPr>
        <w:t xml:space="preserve">YOU ACKNOWLEDGE IF YOU DO NOT AGREE TO THIS ASSUMPTION OF </w:t>
      </w:r>
      <w:proofErr w:type="gramStart"/>
      <w:r w:rsidRPr="004C1578">
        <w:rPr>
          <w:rFonts w:asciiTheme="majorHAnsi" w:hAnsiTheme="majorHAnsi" w:cstheme="majorHAnsi"/>
          <w:sz w:val="22"/>
          <w:szCs w:val="22"/>
          <w:lang w:eastAsia="en-US"/>
        </w:rPr>
        <w:t>RISK</w:t>
      </w:r>
      <w:proofErr w:type="gramEnd"/>
      <w:r w:rsidRPr="004C1578">
        <w:rPr>
          <w:rFonts w:asciiTheme="majorHAnsi" w:hAnsiTheme="majorHAnsi" w:cstheme="majorHAnsi"/>
          <w:sz w:val="22"/>
          <w:szCs w:val="22"/>
          <w:lang w:eastAsia="en-US"/>
        </w:rPr>
        <w:t xml:space="preserve"> YOU WILL NOT PROCEED WITH THE SERVICES. </w:t>
      </w:r>
    </w:p>
    <w:p w14:paraId="17763B5A" w14:textId="5DF690FD" w:rsidR="006A1A59" w:rsidRPr="006A1A59" w:rsidRDefault="006A1A59" w:rsidP="004C1578">
      <w:pPr>
        <w:pStyle w:val="gmail-msolistparagraph"/>
        <w:tabs>
          <w:tab w:val="left" w:pos="851"/>
        </w:tabs>
        <w:spacing w:before="0" w:beforeAutospacing="0" w:after="0" w:afterAutospacing="0"/>
        <w:ind w:right="-24"/>
        <w:jc w:val="both"/>
        <w:rPr>
          <w:rFonts w:asciiTheme="majorHAnsi" w:hAnsiTheme="majorHAnsi" w:cstheme="majorHAnsi"/>
          <w:b/>
          <w:bCs/>
          <w:sz w:val="22"/>
          <w:szCs w:val="22"/>
        </w:rPr>
      </w:pPr>
    </w:p>
    <w:p w14:paraId="01AAA924" w14:textId="78C26BFB" w:rsidR="009155A1" w:rsidRPr="00314297" w:rsidRDefault="009155A1" w:rsidP="008432F5">
      <w:pPr>
        <w:pStyle w:val="gmail-msolistparagraph"/>
        <w:numPr>
          <w:ilvl w:val="0"/>
          <w:numId w:val="29"/>
        </w:numPr>
        <w:tabs>
          <w:tab w:val="left" w:pos="851"/>
        </w:tabs>
        <w:spacing w:before="0" w:beforeAutospacing="0" w:after="0" w:afterAutospacing="0"/>
        <w:ind w:right="-24" w:hanging="720"/>
        <w:jc w:val="both"/>
        <w:rPr>
          <w:rFonts w:asciiTheme="majorHAnsi" w:hAnsiTheme="majorHAnsi" w:cstheme="majorHAnsi"/>
          <w:sz w:val="22"/>
          <w:szCs w:val="22"/>
          <w:lang w:val="en-AU"/>
        </w:rPr>
      </w:pPr>
      <w:r w:rsidRPr="00314297">
        <w:rPr>
          <w:rFonts w:asciiTheme="majorHAnsi" w:hAnsiTheme="majorHAnsi" w:cstheme="majorHAnsi"/>
          <w:b/>
          <w:bCs/>
          <w:sz w:val="22"/>
          <w:szCs w:val="22"/>
          <w:lang w:val="en-AU"/>
        </w:rPr>
        <w:t>USER-GENERATED CONTENT</w:t>
      </w:r>
    </w:p>
    <w:p w14:paraId="0B278726" w14:textId="77777777" w:rsidR="009155A1" w:rsidRPr="00314297" w:rsidRDefault="009155A1" w:rsidP="008432F5">
      <w:pPr>
        <w:ind w:right="-24"/>
        <w:jc w:val="both"/>
        <w:rPr>
          <w:rFonts w:asciiTheme="majorHAnsi" w:hAnsiTheme="majorHAnsi" w:cstheme="majorHAnsi"/>
          <w:sz w:val="22"/>
          <w:szCs w:val="22"/>
          <w:lang w:val="en-AU"/>
        </w:rPr>
      </w:pPr>
      <w:r w:rsidRPr="00314297">
        <w:rPr>
          <w:rFonts w:asciiTheme="majorHAnsi" w:hAnsiTheme="majorHAnsi" w:cstheme="majorHAnsi"/>
          <w:sz w:val="22"/>
          <w:szCs w:val="22"/>
          <w:lang w:val="en-AU"/>
        </w:rPr>
        <w:t> </w:t>
      </w:r>
    </w:p>
    <w:p w14:paraId="4F71B040" w14:textId="6DD2A219" w:rsidR="0029419D" w:rsidRPr="008669BD" w:rsidRDefault="0029419D"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The Website (and any of our other digital platforms, mobile </w:t>
      </w:r>
      <w:r w:rsidR="00C94B92" w:rsidRPr="008669BD">
        <w:rPr>
          <w:rFonts w:asciiTheme="majorHAnsi" w:hAnsiTheme="majorHAnsi" w:cstheme="majorHAnsi"/>
          <w:sz w:val="22"/>
          <w:szCs w:val="22"/>
          <w:lang w:val="en-AU"/>
        </w:rPr>
        <w:t>applications,</w:t>
      </w:r>
      <w:r w:rsidRPr="008669BD">
        <w:rPr>
          <w:rFonts w:asciiTheme="majorHAnsi" w:hAnsiTheme="majorHAnsi" w:cstheme="majorHAnsi"/>
          <w:sz w:val="22"/>
          <w:szCs w:val="22"/>
          <w:lang w:val="en-AU"/>
        </w:rPr>
        <w:t xml:space="preserve"> or social media accounts or during a course or program) may allow you to post information, photos, content, user submissions and/or upload materials, including video and features such as live chat and forums (</w:t>
      </w:r>
      <w:r w:rsidRPr="008669BD">
        <w:rPr>
          <w:rFonts w:asciiTheme="majorHAnsi" w:hAnsiTheme="majorHAnsi" w:cstheme="majorHAnsi"/>
          <w:b/>
          <w:bCs/>
          <w:sz w:val="22"/>
          <w:szCs w:val="22"/>
          <w:lang w:val="en-AU"/>
        </w:rPr>
        <w:t>User-Generated Content</w:t>
      </w:r>
      <w:r w:rsidRPr="008669BD">
        <w:rPr>
          <w:rFonts w:asciiTheme="majorHAnsi" w:hAnsiTheme="majorHAnsi" w:cstheme="majorHAnsi"/>
          <w:sz w:val="22"/>
          <w:szCs w:val="22"/>
          <w:lang w:val="en-AU"/>
        </w:rPr>
        <w:t>), whether through external websites or otherwise. It may also allow you to see User-Generated Content submitted by others.</w:t>
      </w:r>
    </w:p>
    <w:p w14:paraId="5783595F" w14:textId="77777777" w:rsidR="0029419D" w:rsidRPr="008669BD" w:rsidRDefault="0029419D"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65088559" w14:textId="77777777" w:rsidR="0029419D" w:rsidRPr="008669BD" w:rsidRDefault="0029419D"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You agree you are responsible for your User-Generated Content, which includes but is not limited to</w:t>
      </w:r>
      <w:r>
        <w:rPr>
          <w:rFonts w:asciiTheme="majorHAnsi" w:hAnsiTheme="majorHAnsi" w:cstheme="majorHAnsi"/>
          <w:sz w:val="22"/>
          <w:szCs w:val="22"/>
          <w:lang w:val="en-AU"/>
        </w:rPr>
        <w:t>,</w:t>
      </w:r>
      <w:r w:rsidRPr="008669BD">
        <w:rPr>
          <w:rFonts w:asciiTheme="majorHAnsi" w:hAnsiTheme="majorHAnsi" w:cstheme="majorHAnsi"/>
          <w:sz w:val="22"/>
          <w:szCs w:val="22"/>
          <w:lang w:val="en-AU"/>
        </w:rPr>
        <w:t xml:space="preserve"> any data, text, files, information, usernames, images, photos, profiles, audio and video clips, sounds, musical works, works of authorship, applications, </w:t>
      </w:r>
      <w:proofErr w:type="gramStart"/>
      <w:r w:rsidRPr="008669BD">
        <w:rPr>
          <w:rFonts w:asciiTheme="majorHAnsi" w:hAnsiTheme="majorHAnsi" w:cstheme="majorHAnsi"/>
          <w:sz w:val="22"/>
          <w:szCs w:val="22"/>
          <w:lang w:val="en-AU"/>
        </w:rPr>
        <w:t>links</w:t>
      </w:r>
      <w:proofErr w:type="gramEnd"/>
      <w:r w:rsidRPr="008669BD">
        <w:rPr>
          <w:rFonts w:asciiTheme="majorHAnsi" w:hAnsiTheme="majorHAnsi" w:cstheme="majorHAnsi"/>
          <w:sz w:val="22"/>
          <w:szCs w:val="22"/>
          <w:lang w:val="en-AU"/>
        </w:rPr>
        <w:t xml:space="preserve"> and other materials that you submit, post or display on or via the Website, or is in any way connected with Services.</w:t>
      </w:r>
    </w:p>
    <w:p w14:paraId="12F0A07F" w14:textId="77777777" w:rsidR="0029419D" w:rsidRPr="008669BD" w:rsidRDefault="0029419D"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65AEB77A" w14:textId="44A1867A" w:rsidR="009155A1" w:rsidRDefault="0029419D"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You acknowledge we have the right, but not the obligation, to monitor and review User-Generated Content, and from time to time we may, at our sole discretion and without prior notice to you, remove or edit any of your User-Generated Content that we find you may not have the permission to post, is offensive, or for any other reason. You agree to indemnify us against all liability claims or proceedings whatsoever arising from the publication of your User-Generated Content. You acknowledge and agree that we do not authorise, condone, or endorse any User-Generated Content, and are not responsible for the accuracy, </w:t>
      </w:r>
      <w:proofErr w:type="gramStart"/>
      <w:r w:rsidRPr="008669BD">
        <w:rPr>
          <w:rFonts w:asciiTheme="majorHAnsi" w:hAnsiTheme="majorHAnsi" w:cstheme="majorHAnsi"/>
          <w:sz w:val="22"/>
          <w:szCs w:val="22"/>
          <w:lang w:val="en-AU"/>
        </w:rPr>
        <w:t>legality</w:t>
      </w:r>
      <w:proofErr w:type="gramEnd"/>
      <w:r w:rsidRPr="008669BD">
        <w:rPr>
          <w:rFonts w:asciiTheme="majorHAnsi" w:hAnsiTheme="majorHAnsi" w:cstheme="majorHAnsi"/>
          <w:sz w:val="22"/>
          <w:szCs w:val="22"/>
          <w:lang w:val="en-AU"/>
        </w:rPr>
        <w:t xml:space="preserve"> or decency of such content. You are responsible for verifying the veracity of any claims or statements made in any User-Generated Content.</w:t>
      </w:r>
    </w:p>
    <w:p w14:paraId="03B0D7A8" w14:textId="77777777" w:rsidR="00C94B92" w:rsidRPr="00314297" w:rsidRDefault="00C94B92" w:rsidP="008432F5">
      <w:pPr>
        <w:ind w:right="-24"/>
        <w:jc w:val="both"/>
        <w:rPr>
          <w:rFonts w:asciiTheme="majorHAnsi" w:hAnsiTheme="majorHAnsi" w:cstheme="majorHAnsi"/>
          <w:sz w:val="22"/>
          <w:szCs w:val="22"/>
          <w:lang w:val="en-AU"/>
        </w:rPr>
      </w:pPr>
    </w:p>
    <w:p w14:paraId="75F8430A" w14:textId="2D329E7A" w:rsidR="009155A1" w:rsidRPr="00314297" w:rsidRDefault="00CA5ED3" w:rsidP="008432F5">
      <w:pPr>
        <w:pStyle w:val="gmail-msolistparagraph"/>
        <w:tabs>
          <w:tab w:val="left" w:pos="709"/>
          <w:tab w:val="left" w:pos="851"/>
        </w:tabs>
        <w:spacing w:before="0" w:beforeAutospacing="0" w:after="160" w:afterAutospacing="0"/>
        <w:ind w:right="-24"/>
        <w:jc w:val="both"/>
        <w:rPr>
          <w:rFonts w:asciiTheme="majorHAnsi" w:hAnsiTheme="majorHAnsi" w:cstheme="majorHAnsi"/>
          <w:sz w:val="22"/>
          <w:szCs w:val="22"/>
          <w:lang w:val="en-AU"/>
        </w:rPr>
      </w:pPr>
      <w:r>
        <w:rPr>
          <w:rFonts w:asciiTheme="majorHAnsi" w:hAnsiTheme="majorHAnsi" w:cstheme="majorHAnsi"/>
          <w:b/>
          <w:sz w:val="22"/>
          <w:szCs w:val="22"/>
          <w:lang w:val="en-AU"/>
        </w:rPr>
        <w:t>9</w:t>
      </w:r>
      <w:r w:rsidR="00925A4D" w:rsidRPr="00314297">
        <w:rPr>
          <w:rFonts w:asciiTheme="majorHAnsi" w:hAnsiTheme="majorHAnsi" w:cstheme="majorHAnsi"/>
          <w:b/>
          <w:sz w:val="22"/>
          <w:szCs w:val="22"/>
          <w:lang w:val="en-AU"/>
        </w:rPr>
        <w:t>.</w:t>
      </w:r>
      <w:r w:rsidR="009155A1" w:rsidRPr="00314297">
        <w:rPr>
          <w:rFonts w:asciiTheme="majorHAnsi" w:hAnsiTheme="majorHAnsi" w:cstheme="majorHAnsi"/>
          <w:b/>
          <w:sz w:val="22"/>
          <w:szCs w:val="22"/>
          <w:lang w:val="en-AU"/>
        </w:rPr>
        <w:t xml:space="preserve">      </w:t>
      </w:r>
      <w:r w:rsidR="00323311" w:rsidRPr="00314297">
        <w:rPr>
          <w:rFonts w:asciiTheme="majorHAnsi" w:hAnsiTheme="majorHAnsi" w:cstheme="majorHAnsi"/>
          <w:b/>
          <w:sz w:val="22"/>
          <w:szCs w:val="22"/>
          <w:lang w:val="en-AU"/>
        </w:rPr>
        <w:tab/>
      </w:r>
      <w:r w:rsidR="009155A1" w:rsidRPr="00314297">
        <w:rPr>
          <w:rFonts w:asciiTheme="majorHAnsi" w:hAnsiTheme="majorHAnsi" w:cstheme="majorHAnsi"/>
          <w:b/>
          <w:sz w:val="22"/>
          <w:szCs w:val="22"/>
          <w:lang w:val="en-AU"/>
        </w:rPr>
        <w:t xml:space="preserve"> </w:t>
      </w:r>
      <w:r w:rsidR="009155A1" w:rsidRPr="00314297">
        <w:rPr>
          <w:rFonts w:asciiTheme="majorHAnsi" w:hAnsiTheme="majorHAnsi" w:cstheme="majorHAnsi"/>
          <w:b/>
          <w:bCs/>
          <w:sz w:val="22"/>
          <w:szCs w:val="22"/>
          <w:lang w:val="en-AU"/>
        </w:rPr>
        <w:t xml:space="preserve">THIRD-PARTY LINKS </w:t>
      </w:r>
    </w:p>
    <w:p w14:paraId="02BA9D48" w14:textId="77777777" w:rsidR="00FF05D0" w:rsidRPr="008669BD" w:rsidRDefault="00FF05D0"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lastRenderedPageBreak/>
        <w:t>The Website may contain links to third-party websites or resources. You acknowledge and agree that we are not responsible for the information, services, or resources of any third parties, nor do they imply any endorsement by, or affiliation with us. We do not guarantee, represent, or warrant that the content of any third party is accurate, legal, or inoffensive, or that they will not contain viruses or otherwise impact your hardware or software. Unless otherwise stated, these Terms and Conditions only cover the use of this Website and our Services. Any other link will be covered by the terms and conditions of that website or resource, of which we are not responsible either directly or indirectly. You acknowledge it is your sole responsibility to assume all risk arising from your use of any such websites, services, or resources.</w:t>
      </w:r>
    </w:p>
    <w:p w14:paraId="4ADA8883" w14:textId="77777777" w:rsidR="009155A1" w:rsidRPr="00314297" w:rsidRDefault="009155A1" w:rsidP="008432F5">
      <w:pPr>
        <w:pStyle w:val="gmail-msolistparagraph"/>
        <w:tabs>
          <w:tab w:val="left" w:pos="851"/>
        </w:tabs>
        <w:spacing w:before="0" w:beforeAutospacing="0" w:after="0" w:afterAutospacing="0"/>
        <w:ind w:right="-24"/>
        <w:jc w:val="both"/>
        <w:rPr>
          <w:rFonts w:asciiTheme="majorHAnsi" w:hAnsiTheme="majorHAnsi" w:cstheme="majorHAnsi"/>
          <w:sz w:val="22"/>
          <w:szCs w:val="22"/>
          <w:lang w:val="en-AU"/>
        </w:rPr>
      </w:pPr>
    </w:p>
    <w:p w14:paraId="5D3CB837" w14:textId="2A5A5608" w:rsidR="009155A1" w:rsidRPr="00314297" w:rsidRDefault="00CA5ED3" w:rsidP="008432F5">
      <w:pPr>
        <w:pStyle w:val="gmail-msolistparagraph"/>
        <w:tabs>
          <w:tab w:val="left" w:pos="851"/>
        </w:tabs>
        <w:spacing w:before="0" w:beforeAutospacing="0" w:after="160" w:afterAutospacing="0"/>
        <w:ind w:left="709" w:right="-24" w:hanging="709"/>
        <w:jc w:val="both"/>
        <w:rPr>
          <w:rFonts w:asciiTheme="majorHAnsi" w:hAnsiTheme="majorHAnsi" w:cstheme="majorHAnsi"/>
          <w:sz w:val="22"/>
          <w:szCs w:val="22"/>
          <w:lang w:val="en-AU"/>
        </w:rPr>
      </w:pPr>
      <w:r>
        <w:rPr>
          <w:rFonts w:asciiTheme="majorHAnsi" w:hAnsiTheme="majorHAnsi" w:cstheme="majorHAnsi"/>
          <w:b/>
          <w:bCs/>
          <w:sz w:val="22"/>
          <w:szCs w:val="22"/>
          <w:lang w:val="en-AU"/>
        </w:rPr>
        <w:t>10</w:t>
      </w:r>
      <w:r w:rsidR="00925A4D" w:rsidRPr="00314297">
        <w:rPr>
          <w:rFonts w:asciiTheme="majorHAnsi" w:hAnsiTheme="majorHAnsi" w:cstheme="majorHAnsi"/>
          <w:b/>
          <w:bCs/>
          <w:sz w:val="22"/>
          <w:szCs w:val="22"/>
          <w:lang w:val="en-AU"/>
        </w:rPr>
        <w:t>.</w:t>
      </w:r>
      <w:r w:rsidR="009155A1" w:rsidRPr="00314297">
        <w:rPr>
          <w:rFonts w:asciiTheme="majorHAnsi" w:hAnsiTheme="majorHAnsi" w:cstheme="majorHAnsi"/>
          <w:b/>
          <w:bCs/>
          <w:sz w:val="22"/>
          <w:szCs w:val="22"/>
          <w:lang w:val="en-AU"/>
        </w:rPr>
        <w:t xml:space="preserve">       </w:t>
      </w:r>
      <w:r w:rsidR="00323311" w:rsidRPr="00314297">
        <w:rPr>
          <w:rFonts w:asciiTheme="majorHAnsi" w:hAnsiTheme="majorHAnsi" w:cstheme="majorHAnsi"/>
          <w:b/>
          <w:bCs/>
          <w:sz w:val="22"/>
          <w:szCs w:val="22"/>
          <w:lang w:val="en-AU"/>
        </w:rPr>
        <w:tab/>
      </w:r>
      <w:r w:rsidR="009155A1" w:rsidRPr="00314297">
        <w:rPr>
          <w:rFonts w:asciiTheme="majorHAnsi" w:hAnsiTheme="majorHAnsi" w:cstheme="majorHAnsi"/>
          <w:b/>
          <w:bCs/>
          <w:sz w:val="22"/>
          <w:szCs w:val="22"/>
          <w:lang w:val="en-AU"/>
        </w:rPr>
        <w:t>MAINTENANCE</w:t>
      </w:r>
    </w:p>
    <w:p w14:paraId="086CB051" w14:textId="52DBA8AD" w:rsidR="008D5647" w:rsidRPr="008669BD" w:rsidRDefault="008D5647" w:rsidP="008432F5">
      <w:pPr>
        <w:ind w:right="-24"/>
        <w:jc w:val="both"/>
        <w:rPr>
          <w:rFonts w:asciiTheme="majorHAnsi" w:hAnsiTheme="majorHAnsi" w:cstheme="majorHAnsi"/>
          <w:sz w:val="22"/>
          <w:szCs w:val="22"/>
          <w:lang w:val="en-AU"/>
        </w:rPr>
      </w:pPr>
      <w:r>
        <w:rPr>
          <w:rFonts w:asciiTheme="majorHAnsi" w:hAnsiTheme="majorHAnsi" w:cstheme="majorHAnsi"/>
          <w:sz w:val="22"/>
          <w:szCs w:val="22"/>
          <w:lang w:val="en-AU"/>
        </w:rPr>
        <w:t>BMC</w:t>
      </w:r>
      <w:r w:rsidR="004A1F16">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 xml:space="preserve">is responsible for the support and maintenance of its </w:t>
      </w:r>
      <w:proofErr w:type="gramStart"/>
      <w:r w:rsidRPr="008669BD">
        <w:rPr>
          <w:rFonts w:asciiTheme="majorHAnsi" w:hAnsiTheme="majorHAnsi" w:cstheme="majorHAnsi"/>
          <w:sz w:val="22"/>
          <w:szCs w:val="22"/>
          <w:lang w:val="en-AU"/>
        </w:rPr>
        <w:t>Website</w:t>
      </w:r>
      <w:proofErr w:type="gramEnd"/>
      <w:r w:rsidRPr="008669BD">
        <w:rPr>
          <w:rFonts w:asciiTheme="majorHAnsi" w:hAnsiTheme="majorHAnsi" w:cstheme="majorHAnsi"/>
          <w:sz w:val="22"/>
          <w:szCs w:val="22"/>
          <w:lang w:val="en-AU"/>
        </w:rPr>
        <w:t xml:space="preserve"> only. We may at any time and without notice, modify, </w:t>
      </w:r>
      <w:r w:rsidR="00C94B92" w:rsidRPr="008669BD">
        <w:rPr>
          <w:rFonts w:asciiTheme="majorHAnsi" w:hAnsiTheme="majorHAnsi" w:cstheme="majorHAnsi"/>
          <w:sz w:val="22"/>
          <w:szCs w:val="22"/>
          <w:lang w:val="en-AU"/>
        </w:rPr>
        <w:t>suspend,</w:t>
      </w:r>
      <w:r w:rsidRPr="008669BD">
        <w:rPr>
          <w:rFonts w:asciiTheme="majorHAnsi" w:hAnsiTheme="majorHAnsi" w:cstheme="majorHAnsi"/>
          <w:sz w:val="22"/>
          <w:szCs w:val="22"/>
          <w:lang w:val="en-AU"/>
        </w:rPr>
        <w:t xml:space="preserve"> or terminate the operation of, or access to the Website, or any part of, for any reason, as necessary to perform maintenance, error correction or other changes. You acknowledge that we may make changes to the Website or Services provided through the Website. Access to the Website may depend on telecommunications, Internet service providers and other external factors; we therefore do not guarantee the availability of the Website all times or at any specific times.</w:t>
      </w:r>
    </w:p>
    <w:p w14:paraId="67A6B036" w14:textId="77777777" w:rsidR="009155A1" w:rsidRPr="00314297" w:rsidRDefault="009155A1" w:rsidP="008432F5">
      <w:pPr>
        <w:ind w:right="-24"/>
        <w:jc w:val="both"/>
        <w:rPr>
          <w:rFonts w:asciiTheme="majorHAnsi" w:hAnsiTheme="majorHAnsi" w:cstheme="majorHAnsi"/>
          <w:sz w:val="22"/>
          <w:szCs w:val="22"/>
          <w:lang w:val="en-AU"/>
        </w:rPr>
      </w:pPr>
      <w:r w:rsidRPr="00314297">
        <w:rPr>
          <w:rFonts w:asciiTheme="majorHAnsi" w:hAnsiTheme="majorHAnsi" w:cstheme="majorHAnsi"/>
          <w:sz w:val="22"/>
          <w:szCs w:val="22"/>
          <w:lang w:val="en-AU"/>
        </w:rPr>
        <w:t> </w:t>
      </w:r>
    </w:p>
    <w:p w14:paraId="00C300EE" w14:textId="0FCBA293" w:rsidR="009155A1" w:rsidRPr="00314297" w:rsidRDefault="00925A4D"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314297">
        <w:rPr>
          <w:rFonts w:asciiTheme="majorHAnsi" w:hAnsiTheme="majorHAnsi" w:cstheme="majorHAnsi"/>
          <w:b/>
          <w:bCs/>
          <w:sz w:val="22"/>
          <w:szCs w:val="22"/>
          <w:lang w:val="en-AU"/>
        </w:rPr>
        <w:t>1</w:t>
      </w:r>
      <w:r w:rsidR="00CA5ED3">
        <w:rPr>
          <w:rFonts w:asciiTheme="majorHAnsi" w:hAnsiTheme="majorHAnsi" w:cstheme="majorHAnsi"/>
          <w:b/>
          <w:bCs/>
          <w:sz w:val="22"/>
          <w:szCs w:val="22"/>
          <w:lang w:val="en-AU"/>
        </w:rPr>
        <w:t>1</w:t>
      </w:r>
      <w:r w:rsidR="009155A1" w:rsidRPr="00314297">
        <w:rPr>
          <w:rFonts w:asciiTheme="majorHAnsi" w:hAnsiTheme="majorHAnsi" w:cstheme="majorHAnsi"/>
          <w:b/>
          <w:bCs/>
          <w:sz w:val="22"/>
          <w:szCs w:val="22"/>
          <w:lang w:val="en-AU"/>
        </w:rPr>
        <w:t>.</w:t>
      </w:r>
      <w:r w:rsidR="009155A1" w:rsidRPr="00314297">
        <w:rPr>
          <w:rFonts w:asciiTheme="majorHAnsi" w:hAnsiTheme="majorHAnsi" w:cstheme="majorHAnsi"/>
          <w:sz w:val="22"/>
          <w:szCs w:val="22"/>
          <w:lang w:val="en-AU"/>
        </w:rPr>
        <w:t>   </w:t>
      </w:r>
      <w:r w:rsidR="009155A1" w:rsidRPr="003C1D9E">
        <w:rPr>
          <w:rFonts w:asciiTheme="majorHAnsi" w:hAnsiTheme="majorHAnsi" w:cstheme="majorHAnsi"/>
          <w:b/>
          <w:bCs/>
          <w:sz w:val="22"/>
          <w:szCs w:val="22"/>
          <w:lang w:val="en-AU"/>
        </w:rPr>
        <w:t>  </w:t>
      </w:r>
      <w:r w:rsidR="003C1D9E" w:rsidRPr="003C1D9E">
        <w:rPr>
          <w:rFonts w:asciiTheme="majorHAnsi" w:hAnsiTheme="majorHAnsi" w:cstheme="majorHAnsi"/>
          <w:b/>
          <w:bCs/>
          <w:sz w:val="22"/>
          <w:szCs w:val="22"/>
          <w:lang w:val="en-AU"/>
        </w:rPr>
        <w:t>PRIVACY &amp;</w:t>
      </w:r>
      <w:r w:rsidR="009155A1" w:rsidRPr="00314297">
        <w:rPr>
          <w:rFonts w:asciiTheme="majorHAnsi" w:hAnsiTheme="majorHAnsi" w:cstheme="majorHAnsi"/>
          <w:sz w:val="22"/>
          <w:szCs w:val="22"/>
          <w:lang w:val="en-AU"/>
        </w:rPr>
        <w:t> </w:t>
      </w:r>
      <w:r w:rsidR="009155A1" w:rsidRPr="00314297">
        <w:rPr>
          <w:rFonts w:asciiTheme="majorHAnsi" w:hAnsiTheme="majorHAnsi" w:cstheme="majorHAnsi"/>
          <w:b/>
          <w:bCs/>
          <w:sz w:val="22"/>
          <w:szCs w:val="22"/>
          <w:lang w:val="en-AU"/>
        </w:rPr>
        <w:t>SECURITY OF INFORMATION</w:t>
      </w:r>
    </w:p>
    <w:p w14:paraId="34380DDE" w14:textId="77777777" w:rsidR="00EF3F55" w:rsidRPr="00ED0160" w:rsidRDefault="00EF3F55" w:rsidP="008432F5">
      <w:pPr>
        <w:ind w:right="-24"/>
        <w:jc w:val="both"/>
        <w:rPr>
          <w:rFonts w:asciiTheme="majorHAnsi" w:hAnsiTheme="majorHAnsi" w:cstheme="majorHAnsi"/>
          <w:sz w:val="16"/>
          <w:szCs w:val="16"/>
          <w:lang w:val="en-AU"/>
        </w:rPr>
      </w:pPr>
    </w:p>
    <w:p w14:paraId="4F883757" w14:textId="77777777" w:rsidR="00331B7F" w:rsidRPr="008669BD" w:rsidRDefault="00331B7F"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Our Website and Services are subject to ou</w:t>
      </w:r>
      <w:r w:rsidRPr="00041A51">
        <w:rPr>
          <w:rFonts w:asciiTheme="majorHAnsi" w:hAnsiTheme="majorHAnsi" w:cstheme="majorHAnsi"/>
          <w:sz w:val="22"/>
          <w:szCs w:val="22"/>
          <w:lang w:val="en-AU"/>
        </w:rPr>
        <w:t>r Privacy Policy, which forms part of these Terms and Conditions. Please ensure you read, understand, and agree to our Privacy Policy a</w:t>
      </w:r>
      <w:r w:rsidRPr="008669BD">
        <w:rPr>
          <w:rFonts w:asciiTheme="majorHAnsi" w:hAnsiTheme="majorHAnsi" w:cstheme="majorHAnsi"/>
          <w:sz w:val="22"/>
          <w:szCs w:val="22"/>
          <w:lang w:val="en-AU"/>
        </w:rPr>
        <w:t>s updated from time to time.</w:t>
      </w:r>
    </w:p>
    <w:p w14:paraId="37BFD1C8" w14:textId="77777777" w:rsidR="00331B7F" w:rsidRPr="008669BD" w:rsidRDefault="00331B7F"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54DFC2F1" w14:textId="77777777" w:rsidR="00331B7F" w:rsidRPr="008669BD" w:rsidRDefault="00331B7F"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While we will take precautions to ensure the Website is secure, no data transmission over the Internet can be guaranteed as totally secure. We do not warrant and cannot ensure the security of any information transmitted to, from or by us using the Website or Services, and any information that you transmit to us is transmitted at your own risk. Nevertheless, once we receive your transmission, we will take all necessary and reasonable steps to preserve the security of such information. For information on data breaches and data security, please review our </w:t>
      </w:r>
      <w:r w:rsidRPr="00041A51">
        <w:rPr>
          <w:rFonts w:asciiTheme="majorHAnsi" w:hAnsiTheme="majorHAnsi" w:cstheme="majorHAnsi"/>
          <w:sz w:val="22"/>
          <w:szCs w:val="22"/>
          <w:lang w:val="en-AU"/>
        </w:rPr>
        <w:t>Privacy Policy.</w:t>
      </w:r>
    </w:p>
    <w:p w14:paraId="3C8AAEE4" w14:textId="77777777" w:rsidR="003C1D9E" w:rsidRPr="00314297" w:rsidRDefault="003C1D9E" w:rsidP="008432F5">
      <w:pPr>
        <w:ind w:right="-24"/>
        <w:jc w:val="both"/>
        <w:rPr>
          <w:rFonts w:asciiTheme="majorHAnsi" w:hAnsiTheme="majorHAnsi" w:cstheme="majorHAnsi"/>
          <w:sz w:val="22"/>
          <w:szCs w:val="22"/>
          <w:lang w:val="en-AU"/>
        </w:rPr>
      </w:pPr>
    </w:p>
    <w:p w14:paraId="7911CB8F" w14:textId="1D3EEFBB" w:rsidR="009155A1" w:rsidRPr="00314297" w:rsidRDefault="009155A1" w:rsidP="008432F5">
      <w:pPr>
        <w:tabs>
          <w:tab w:val="left" w:pos="851"/>
        </w:tabs>
        <w:spacing w:after="160"/>
        <w:ind w:right="-24"/>
        <w:jc w:val="both"/>
        <w:rPr>
          <w:rFonts w:asciiTheme="majorHAnsi" w:hAnsiTheme="majorHAnsi" w:cstheme="majorHAnsi"/>
          <w:sz w:val="22"/>
          <w:szCs w:val="22"/>
          <w:lang w:val="en-AU"/>
        </w:rPr>
      </w:pPr>
      <w:r w:rsidRPr="00314297">
        <w:rPr>
          <w:rFonts w:asciiTheme="majorHAnsi" w:hAnsiTheme="majorHAnsi" w:cstheme="majorHAnsi"/>
          <w:b/>
          <w:sz w:val="22"/>
          <w:szCs w:val="22"/>
          <w:lang w:val="en-AU"/>
        </w:rPr>
        <w:t>1</w:t>
      </w:r>
      <w:r w:rsidR="00CA5ED3">
        <w:rPr>
          <w:rFonts w:asciiTheme="majorHAnsi" w:hAnsiTheme="majorHAnsi" w:cstheme="majorHAnsi"/>
          <w:b/>
          <w:sz w:val="22"/>
          <w:szCs w:val="22"/>
          <w:lang w:val="en-AU"/>
        </w:rPr>
        <w:t>3</w:t>
      </w:r>
      <w:r w:rsidRPr="00314297">
        <w:rPr>
          <w:rFonts w:asciiTheme="majorHAnsi" w:hAnsiTheme="majorHAnsi" w:cstheme="majorHAnsi"/>
          <w:b/>
          <w:sz w:val="22"/>
          <w:szCs w:val="22"/>
          <w:lang w:val="en-AU"/>
        </w:rPr>
        <w:t>.</w:t>
      </w:r>
      <w:r w:rsidRPr="00314297">
        <w:rPr>
          <w:rFonts w:asciiTheme="majorHAnsi" w:hAnsiTheme="majorHAnsi" w:cstheme="majorHAnsi"/>
          <w:sz w:val="22"/>
          <w:szCs w:val="22"/>
          <w:lang w:val="en-AU"/>
        </w:rPr>
        <w:tab/>
      </w:r>
      <w:r w:rsidRPr="00314297">
        <w:rPr>
          <w:rFonts w:asciiTheme="majorHAnsi" w:hAnsiTheme="majorHAnsi" w:cstheme="majorHAnsi"/>
          <w:b/>
          <w:sz w:val="22"/>
          <w:szCs w:val="22"/>
          <w:lang w:val="en-AU"/>
        </w:rPr>
        <w:t>T</w:t>
      </w:r>
      <w:r w:rsidRPr="00314297">
        <w:rPr>
          <w:rFonts w:asciiTheme="majorHAnsi" w:hAnsiTheme="majorHAnsi" w:cstheme="majorHAnsi"/>
          <w:b/>
          <w:bCs/>
          <w:sz w:val="22"/>
          <w:szCs w:val="22"/>
          <w:lang w:val="en-AU"/>
        </w:rPr>
        <w:t>ERMINATION</w:t>
      </w:r>
    </w:p>
    <w:p w14:paraId="2E510C8D" w14:textId="77777777" w:rsidR="00035E28" w:rsidRPr="008669BD" w:rsidRDefault="00035E28"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We, at our sole and absolute discretion, may suspend or terminate your access and/or future access to the Website or Services, effective immediately, with no liability to you or any third party for the following reasons:</w:t>
      </w:r>
    </w:p>
    <w:p w14:paraId="765B38A3" w14:textId="77777777" w:rsidR="00035E28" w:rsidRPr="008669BD" w:rsidRDefault="00035E28" w:rsidP="008432F5">
      <w:pPr>
        <w:ind w:right="-24"/>
        <w:jc w:val="both"/>
        <w:rPr>
          <w:rFonts w:asciiTheme="majorHAnsi" w:hAnsiTheme="majorHAnsi" w:cstheme="majorHAnsi"/>
          <w:sz w:val="22"/>
          <w:szCs w:val="22"/>
          <w:lang w:val="en-AU"/>
        </w:rPr>
      </w:pPr>
    </w:p>
    <w:p w14:paraId="2498C6FE" w14:textId="77777777" w:rsidR="00035E28"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(a)         where you are in breach of any of the Terms of Use or any related </w:t>
      </w:r>
      <w:proofErr w:type="gramStart"/>
      <w:r w:rsidRPr="008669BD">
        <w:rPr>
          <w:rFonts w:asciiTheme="majorHAnsi" w:hAnsiTheme="majorHAnsi" w:cstheme="majorHAnsi"/>
          <w:sz w:val="22"/>
          <w:szCs w:val="22"/>
          <w:lang w:val="en-AU"/>
        </w:rPr>
        <w:t>policies;</w:t>
      </w:r>
      <w:proofErr w:type="gramEnd"/>
    </w:p>
    <w:p w14:paraId="1416C8D5"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(b)         where at any time you have committed any act of wilful or serious </w:t>
      </w:r>
      <w:proofErr w:type="gramStart"/>
      <w:r w:rsidRPr="008669BD">
        <w:rPr>
          <w:rFonts w:asciiTheme="majorHAnsi" w:hAnsiTheme="majorHAnsi" w:cstheme="majorHAnsi"/>
          <w:sz w:val="22"/>
          <w:szCs w:val="22"/>
          <w:lang w:val="en-AU"/>
        </w:rPr>
        <w:t>misconduct;</w:t>
      </w:r>
      <w:proofErr w:type="gramEnd"/>
    </w:p>
    <w:p w14:paraId="49233C97"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(c)</w:t>
      </w:r>
      <w:r w:rsidRPr="008669BD">
        <w:rPr>
          <w:rFonts w:asciiTheme="majorHAnsi" w:hAnsiTheme="majorHAnsi" w:cstheme="majorHAnsi"/>
          <w:sz w:val="22"/>
          <w:szCs w:val="22"/>
          <w:lang w:val="en-AU"/>
        </w:rPr>
        <w:tab/>
        <w:t xml:space="preserve">if you fail to pay any fees, payments or expenses properly payable to us for our Services </w:t>
      </w:r>
      <w:r>
        <w:rPr>
          <w:rFonts w:asciiTheme="majorHAnsi" w:hAnsiTheme="majorHAnsi" w:cstheme="majorHAnsi"/>
          <w:sz w:val="22"/>
          <w:szCs w:val="22"/>
          <w:lang w:val="en-AU"/>
        </w:rPr>
        <w:t>by</w:t>
      </w:r>
      <w:r w:rsidRPr="008669BD">
        <w:rPr>
          <w:rFonts w:asciiTheme="majorHAnsi" w:hAnsiTheme="majorHAnsi" w:cstheme="majorHAnsi"/>
          <w:sz w:val="22"/>
          <w:szCs w:val="22"/>
          <w:lang w:val="en-AU"/>
        </w:rPr>
        <w:t xml:space="preserve"> the stipulated </w:t>
      </w:r>
      <w:proofErr w:type="gramStart"/>
      <w:r w:rsidRPr="008669BD">
        <w:rPr>
          <w:rFonts w:asciiTheme="majorHAnsi" w:hAnsiTheme="majorHAnsi" w:cstheme="majorHAnsi"/>
          <w:sz w:val="22"/>
          <w:szCs w:val="22"/>
          <w:lang w:val="en-AU"/>
        </w:rPr>
        <w:t>date;</w:t>
      </w:r>
      <w:proofErr w:type="gramEnd"/>
    </w:p>
    <w:p w14:paraId="67D842F2"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(d)       </w:t>
      </w:r>
      <w:r>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 xml:space="preserve">where you have created a risk or possible exposure for </w:t>
      </w:r>
      <w:proofErr w:type="gramStart"/>
      <w:r w:rsidRPr="008669BD">
        <w:rPr>
          <w:rFonts w:asciiTheme="majorHAnsi" w:hAnsiTheme="majorHAnsi" w:cstheme="majorHAnsi"/>
          <w:sz w:val="22"/>
          <w:szCs w:val="22"/>
          <w:lang w:val="en-AU"/>
        </w:rPr>
        <w:t>us;</w:t>
      </w:r>
      <w:proofErr w:type="gramEnd"/>
    </w:p>
    <w:p w14:paraId="6E8D32CD"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(e)         where there are unexpected technical issues or </w:t>
      </w:r>
      <w:proofErr w:type="gramStart"/>
      <w:r w:rsidRPr="008669BD">
        <w:rPr>
          <w:rFonts w:asciiTheme="majorHAnsi" w:hAnsiTheme="majorHAnsi" w:cstheme="majorHAnsi"/>
          <w:sz w:val="22"/>
          <w:szCs w:val="22"/>
          <w:lang w:val="en-AU"/>
        </w:rPr>
        <w:t>problems;</w:t>
      </w:r>
      <w:proofErr w:type="gramEnd"/>
    </w:p>
    <w:p w14:paraId="39E2CA19"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(f)          at the request of law enforcement or government authority; or</w:t>
      </w:r>
    </w:p>
    <w:p w14:paraId="4C700303" w14:textId="77777777" w:rsidR="00035E28" w:rsidRPr="008669BD" w:rsidRDefault="00035E28"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(g)         upon a request by you.</w:t>
      </w:r>
    </w:p>
    <w:p w14:paraId="65BA9F3E" w14:textId="77777777" w:rsidR="009155A1" w:rsidRPr="00314297" w:rsidRDefault="009155A1" w:rsidP="008432F5">
      <w:pPr>
        <w:ind w:left="709" w:right="-24" w:hanging="709"/>
        <w:jc w:val="both"/>
        <w:rPr>
          <w:rFonts w:asciiTheme="majorHAnsi" w:hAnsiTheme="majorHAnsi" w:cstheme="majorHAnsi"/>
          <w:sz w:val="22"/>
          <w:szCs w:val="22"/>
          <w:lang w:val="en-AU"/>
        </w:rPr>
      </w:pPr>
    </w:p>
    <w:p w14:paraId="37E61936" w14:textId="420F4BC2" w:rsidR="00F55C0E" w:rsidRDefault="009155A1" w:rsidP="008432F5">
      <w:pPr>
        <w:ind w:right="-24"/>
        <w:jc w:val="both"/>
        <w:rPr>
          <w:rFonts w:asciiTheme="majorHAnsi" w:hAnsiTheme="majorHAnsi" w:cstheme="majorHAnsi"/>
          <w:b/>
          <w:sz w:val="22"/>
          <w:szCs w:val="22"/>
          <w:lang w:val="en-AU"/>
        </w:rPr>
      </w:pPr>
      <w:r w:rsidRPr="00314297">
        <w:rPr>
          <w:rFonts w:asciiTheme="majorHAnsi" w:hAnsiTheme="majorHAnsi" w:cstheme="majorHAnsi"/>
          <w:b/>
          <w:sz w:val="22"/>
          <w:szCs w:val="22"/>
          <w:lang w:val="en-AU"/>
        </w:rPr>
        <w:t>1</w:t>
      </w:r>
      <w:r w:rsidR="00CA5ED3">
        <w:rPr>
          <w:rFonts w:asciiTheme="majorHAnsi" w:hAnsiTheme="majorHAnsi" w:cstheme="majorHAnsi"/>
          <w:b/>
          <w:sz w:val="22"/>
          <w:szCs w:val="22"/>
          <w:lang w:val="en-AU"/>
        </w:rPr>
        <w:t>4</w:t>
      </w:r>
      <w:r w:rsidRPr="00314297">
        <w:rPr>
          <w:rFonts w:asciiTheme="majorHAnsi" w:hAnsiTheme="majorHAnsi" w:cstheme="majorHAnsi"/>
          <w:b/>
          <w:sz w:val="22"/>
          <w:szCs w:val="22"/>
          <w:lang w:val="en-AU"/>
        </w:rPr>
        <w:t>.</w:t>
      </w:r>
      <w:r w:rsidRPr="00314297">
        <w:rPr>
          <w:rFonts w:asciiTheme="majorHAnsi" w:hAnsiTheme="majorHAnsi" w:cstheme="majorHAnsi"/>
          <w:b/>
          <w:sz w:val="22"/>
          <w:szCs w:val="22"/>
          <w:lang w:val="en-AU"/>
        </w:rPr>
        <w:tab/>
        <w:t xml:space="preserve"> </w:t>
      </w:r>
      <w:r w:rsidR="00F55C0E" w:rsidRPr="00314297">
        <w:rPr>
          <w:rFonts w:asciiTheme="majorHAnsi" w:hAnsiTheme="majorHAnsi" w:cstheme="majorHAnsi"/>
          <w:b/>
          <w:sz w:val="22"/>
          <w:szCs w:val="22"/>
          <w:lang w:val="en-AU"/>
        </w:rPr>
        <w:t>DISPUTES</w:t>
      </w:r>
    </w:p>
    <w:p w14:paraId="135E7713" w14:textId="77777777" w:rsidR="00935C9A" w:rsidRPr="00412900" w:rsidRDefault="00935C9A" w:rsidP="008432F5">
      <w:pPr>
        <w:ind w:right="-24"/>
        <w:jc w:val="both"/>
        <w:rPr>
          <w:rFonts w:asciiTheme="majorHAnsi" w:hAnsiTheme="majorHAnsi" w:cstheme="majorHAnsi"/>
          <w:sz w:val="16"/>
          <w:szCs w:val="16"/>
          <w:lang w:val="en-AU"/>
        </w:rPr>
      </w:pPr>
    </w:p>
    <w:p w14:paraId="2773282B" w14:textId="77777777" w:rsidR="006A0E30" w:rsidRPr="008E6CFA" w:rsidRDefault="006A0E30" w:rsidP="008432F5">
      <w:pPr>
        <w:autoSpaceDE w:val="0"/>
        <w:autoSpaceDN w:val="0"/>
        <w:adjustRightInd w:val="0"/>
        <w:ind w:right="-24"/>
        <w:jc w:val="both"/>
        <w:rPr>
          <w:rFonts w:asciiTheme="majorHAnsi" w:hAnsiTheme="majorHAnsi" w:cstheme="majorHAnsi"/>
          <w:sz w:val="22"/>
          <w:szCs w:val="22"/>
          <w:lang w:eastAsia="en-US"/>
        </w:rPr>
      </w:pPr>
      <w:r w:rsidRPr="008E6CFA">
        <w:rPr>
          <w:rFonts w:asciiTheme="majorHAnsi" w:hAnsiTheme="majorHAnsi" w:cstheme="majorHAnsi"/>
          <w:sz w:val="22"/>
          <w:szCs w:val="22"/>
          <w:lang w:eastAsia="en-US"/>
        </w:rPr>
        <w:t xml:space="preserve">In the event a dispute arises from, or in connection with, these Terms and Conditions, the party who claims that there is a dispute will give written notice to the other party, including details of the dispute and a proposed resolution. Within seven (7) days of receiving the notice, the parties will meet </w:t>
      </w:r>
      <w:proofErr w:type="gramStart"/>
      <w:r w:rsidRPr="008E6CFA">
        <w:rPr>
          <w:rFonts w:asciiTheme="majorHAnsi" w:hAnsiTheme="majorHAnsi" w:cstheme="majorHAnsi"/>
          <w:sz w:val="22"/>
          <w:szCs w:val="22"/>
          <w:lang w:eastAsia="en-US"/>
        </w:rPr>
        <w:t>in order to</w:t>
      </w:r>
      <w:proofErr w:type="gramEnd"/>
      <w:r w:rsidRPr="008E6CFA">
        <w:rPr>
          <w:rFonts w:asciiTheme="majorHAnsi" w:hAnsiTheme="majorHAnsi" w:cstheme="majorHAnsi"/>
          <w:sz w:val="22"/>
          <w:szCs w:val="22"/>
          <w:lang w:eastAsia="en-US"/>
        </w:rPr>
        <w:t xml:space="preserve"> resolve the dispute or if they are unable to do so, they will agree upon another method to resolve the dispute in good faith. All aspects of such meetings, except the fact that the meeting was held, will be privileged. If the parties do not resolve the dispute, or where the dispute remains unresolved following the meeting and the parties do not agree upon an alternate method to resolve the dispute, within twenty-</w:t>
      </w:r>
      <w:r w:rsidRPr="008E6CFA">
        <w:rPr>
          <w:rFonts w:asciiTheme="majorHAnsi" w:hAnsiTheme="majorHAnsi" w:cstheme="majorHAnsi"/>
          <w:sz w:val="22"/>
          <w:szCs w:val="22"/>
          <w:lang w:eastAsia="en-US"/>
        </w:rPr>
        <w:lastRenderedPageBreak/>
        <w:t>one (21) days after receipt of the notice, the dispute may be referred by either party to litigation by notice in writing to the other party.</w:t>
      </w:r>
    </w:p>
    <w:p w14:paraId="21543E48" w14:textId="38C5BE3A" w:rsidR="00F55C0E" w:rsidRPr="00045107" w:rsidRDefault="00F55C0E" w:rsidP="008432F5">
      <w:pPr>
        <w:ind w:right="-24"/>
        <w:jc w:val="both"/>
        <w:rPr>
          <w:rFonts w:asciiTheme="majorHAnsi" w:hAnsiTheme="majorHAnsi" w:cstheme="majorHAnsi"/>
          <w:b/>
          <w:sz w:val="22"/>
          <w:szCs w:val="22"/>
        </w:rPr>
      </w:pPr>
    </w:p>
    <w:p w14:paraId="437BF885" w14:textId="4D6F4E9C" w:rsidR="009155A1" w:rsidRPr="00314297" w:rsidRDefault="00F55C0E" w:rsidP="008432F5">
      <w:pPr>
        <w:tabs>
          <w:tab w:val="left" w:pos="709"/>
        </w:tabs>
        <w:ind w:right="-24"/>
        <w:jc w:val="both"/>
        <w:rPr>
          <w:rFonts w:asciiTheme="majorHAnsi" w:hAnsiTheme="majorHAnsi" w:cstheme="majorHAnsi"/>
          <w:b/>
          <w:sz w:val="22"/>
          <w:szCs w:val="22"/>
          <w:lang w:val="en-AU"/>
        </w:rPr>
      </w:pPr>
      <w:r w:rsidRPr="00314297">
        <w:rPr>
          <w:rFonts w:asciiTheme="majorHAnsi" w:hAnsiTheme="majorHAnsi" w:cstheme="majorHAnsi"/>
          <w:b/>
          <w:sz w:val="22"/>
          <w:szCs w:val="22"/>
          <w:lang w:val="en-AU"/>
        </w:rPr>
        <w:t>1</w:t>
      </w:r>
      <w:r w:rsidR="00CA5ED3">
        <w:rPr>
          <w:rFonts w:asciiTheme="majorHAnsi" w:hAnsiTheme="majorHAnsi" w:cstheme="majorHAnsi"/>
          <w:b/>
          <w:sz w:val="22"/>
          <w:szCs w:val="22"/>
          <w:lang w:val="en-AU"/>
        </w:rPr>
        <w:t>5</w:t>
      </w:r>
      <w:r w:rsidRPr="00314297">
        <w:rPr>
          <w:rFonts w:asciiTheme="majorHAnsi" w:hAnsiTheme="majorHAnsi" w:cstheme="majorHAnsi"/>
          <w:b/>
          <w:sz w:val="22"/>
          <w:szCs w:val="22"/>
          <w:lang w:val="en-AU"/>
        </w:rPr>
        <w:t xml:space="preserve">. </w:t>
      </w:r>
      <w:r w:rsidRPr="00314297">
        <w:rPr>
          <w:rFonts w:asciiTheme="majorHAnsi" w:hAnsiTheme="majorHAnsi" w:cstheme="majorHAnsi"/>
          <w:b/>
          <w:sz w:val="22"/>
          <w:szCs w:val="22"/>
          <w:lang w:val="en-AU"/>
        </w:rPr>
        <w:tab/>
      </w:r>
      <w:r w:rsidR="009155A1" w:rsidRPr="00314297">
        <w:rPr>
          <w:rFonts w:asciiTheme="majorHAnsi" w:hAnsiTheme="majorHAnsi" w:cstheme="majorHAnsi"/>
          <w:b/>
          <w:sz w:val="22"/>
          <w:szCs w:val="22"/>
          <w:lang w:val="en-AU"/>
        </w:rPr>
        <w:t>W</w:t>
      </w:r>
      <w:r w:rsidR="009155A1" w:rsidRPr="00314297">
        <w:rPr>
          <w:rFonts w:asciiTheme="majorHAnsi" w:hAnsiTheme="majorHAnsi" w:cstheme="majorHAnsi"/>
          <w:b/>
          <w:bCs/>
          <w:sz w:val="22"/>
          <w:szCs w:val="22"/>
          <w:lang w:val="en-AU"/>
        </w:rPr>
        <w:t>ARRANTIES AND LIABILITY</w:t>
      </w:r>
    </w:p>
    <w:p w14:paraId="05F9EED8" w14:textId="150A2733" w:rsidR="009155A1" w:rsidRPr="00961B6F" w:rsidRDefault="009155A1" w:rsidP="008432F5">
      <w:pPr>
        <w:ind w:right="-24"/>
        <w:jc w:val="both"/>
        <w:rPr>
          <w:rFonts w:asciiTheme="majorHAnsi" w:hAnsiTheme="majorHAnsi" w:cstheme="majorHAnsi"/>
          <w:sz w:val="16"/>
          <w:szCs w:val="16"/>
          <w:lang w:val="en-AU"/>
        </w:rPr>
      </w:pPr>
    </w:p>
    <w:p w14:paraId="69179F1D"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CERTAIN LEGISLATION, INCLUDING THE AUSTRALIAN COMPETITION AND CONSUMER ACT 2010 (CTH), MAY LIMIT THE ABILITY TO EXCLUDE LIABILITY OR MAY IMPLY WARRANTIES OR CONDITIONS OR IMPOSE OBLIGATIONS WHICH CANNOT BE EXCLUDED, RESTRICTED OR MODIFIED EXCEPT TO A LIMITED EXTENT. THESE TERMS MUST IN ALL CASES BE READ SUBJECT TO THESE STATUTORY PROVISIONS. IF WE ARE LIABLE TO YOU UNDER THE AUSTRALIAN COMPETITION AND CONSUMER ACT 2010 (CTH) OR SIMILAR LEGISLATION, TO THE EXTENT TO WHICH WE ARE ENTITLED TO DO SO, WE LIMIT OUR LIABILITY IN RESPECT OF ANY CLAIM UNDER THOSE PROVISIONS TO: IN THE CASE OF GOODS, AT OUR OPTION: THE REPLACEMENT OF THE GOODS OR THE SUPPLY OF EQUIVALENT GOODS; THE REPAIR OF THE GOODS; THE PAYMENT OF THE COST OF REPLACING THE GOODS OR OF ACQUIRING EQUIVALENT GOODS; OR THE PAYMENT OF THE COST OF HAVING THE GOODS REPAIRED; AND, IN THE CASE OF SERVICES, AT OUR OPTION: THE SUPPLYING OF THE SERVICES AGAIN; OR THE PAYMENT OF THE COST OF HAVING THE SERVICES SUPPLIED AGAIN.</w:t>
      </w:r>
    </w:p>
    <w:p w14:paraId="4A40124C"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170AC3A1"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WE DO NOT GUARANTEE, REPRESENT, OR WARRANT THAT YOUR USE OF THE SERVICES WILL BE UNINTERRUPTED OR ERROR-FREE, AND YOU AGREE THAT FROM TIME TO TIME WE MAY REMOVE THE SERVICES FOR INDEFINITE PERIODS OF TIME, CANCEL THE SERVICES AT ANY TIME, OR OTHERWISE LIMIT OR DISABLE YOUR ACCESS TO THE SERVICES WITHOUT NOTICE TO YOU, WHERE REASONABLY NECESSARY TO PROTECT OUR LEGITIMATE INTERESTS.</w:t>
      </w:r>
    </w:p>
    <w:p w14:paraId="12FFBF0C"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7850F4BD"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YOU EXPRESSLY AGREE THAT YOUR USE OF, OR INABILITY TO USE, THE SERVICES IS AT YOUR SOLE RISK. THE SERVICES AND ALL CONTENT DELIVERED TO YOU THROUGH THE SERVICES ARE (EXCEPT AS EXPRESSLY STATED BY </w:t>
      </w:r>
      <w:r>
        <w:rPr>
          <w:rFonts w:asciiTheme="majorHAnsi" w:hAnsiTheme="majorHAnsi" w:cstheme="majorHAnsi"/>
          <w:sz w:val="22"/>
          <w:szCs w:val="22"/>
          <w:lang w:val="en-AU"/>
        </w:rPr>
        <w:t>US</w:t>
      </w:r>
      <w:r w:rsidRPr="008669BD">
        <w:rPr>
          <w:rFonts w:asciiTheme="majorHAnsi" w:hAnsiTheme="majorHAnsi" w:cstheme="majorHAnsi"/>
          <w:sz w:val="22"/>
          <w:szCs w:val="22"/>
          <w:lang w:val="en-AU"/>
        </w:rPr>
        <w:t>) PROVIDED ‘AS IS’ AND ‘AS AVAILABLE’ FOR YOUR USE, WITHOUT WARRANTIES OF ANY KIND, EITHER EXPRESS OR IMPLIED, INCLUDING ALL IMPLIED WARRANTIES OF MERCHANTABILITY, FITNESS FOR A PARTICULAR PURPOSE, TITLE, AND NONINFRINGEMENT. BECAUSE SOME JURISDICTIONS DO NOT ALLOW THE EXCLUSION OF IMPLIED WARRANTIES, THE ABOVE EXCLUSION OF IMPLIED WARRANTIES MAY NOT APPLY TO YOU. IN ADDITION, UNDER THE AUSTRALIAN CONSUMER LAW, THERE ARE CERTAIN CONSUMER GUARANTEES WHICH CANNOT BE EXCLUDED, INCLUDING GUARANTEES AS TO MERCHANTABILITY, FITNESS FOR PURPOSE, SUPPLY BY DESCRIPTION, REPAIRS AND TITLE.</w:t>
      </w:r>
    </w:p>
    <w:p w14:paraId="54C9FE81"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643580D7"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IN NO CASE SHALL WE, OUR DIRECTORS, OFFICERS, EMPLOYEES, AFFILIATES, AGENTS, CONTRACTORS, OR LICENSORS BE LIABLE FOR ANY DIRECT, INDIRECT, INCIDENTAL, PUNITIVE, SPECIAL, OR CONSEQUENTIAL DAMAGES ARISING FROM YOUR USE OF ANY OF THE SERVICES OR FOR ANY OTHER CLAIM RELATED IN ANY WAY TO YOUR USE OF THE SERVICES AND/OR CONTENT, INCLUDING, BUT NOT LIMITED TO, ANY ERRORS OR OMISSIONS IN ANY CONTENT, OR ANY LOSS OR DAMAGE OF ANY KIND INCURRED AS A RESULT OF THE USE OF ANY CONTENT POSTED, TRANSMITTED, OR OTHERWISE MADE AVAILABLE VIA THE SERVICES, EVEN IF ADVISED OF THEIR POSSIBILITY. UNDER NO CIRCUMSTANCES SHALL WE AGGREGATE LIABILITY FOR ALL CLAIMS RELATING TO THE SERVICES EXCEED THE GREATER OF $100 AUD OR THE AMOUNT YOU PAID US, IF ANY, IN THE LAST 12 MONTHS.</w:t>
      </w:r>
    </w:p>
    <w:p w14:paraId="739C9A1C"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74382B4C" w14:textId="0A867D1E"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BECAUSE SOME COUNTRIES, STATES OR JURISDICTIONS DO NOT ALLOW THE EXCLUSION OR THE LIMITATION OF LIABILITY FOR CONSEQUENTIAL OR INCIDENTAL DAMAGES IN SUCH COUNTRIES, STATES OR JURISDICTIONS, OUR LIABILITY SHALL BE LIMITED TO THE EXTENT SUCH LIMITATION IS PERMITTED BY LAW. WE SHALL USE REASONABLE EFFORTS TO PROTECT INFORMATION SUBMITTED BY YOU IN CONNE</w:t>
      </w:r>
      <w:r>
        <w:rPr>
          <w:rFonts w:asciiTheme="majorHAnsi" w:hAnsiTheme="majorHAnsi" w:cstheme="majorHAnsi"/>
          <w:sz w:val="22"/>
          <w:szCs w:val="22"/>
          <w:lang w:val="en-AU"/>
        </w:rPr>
        <w:t>C</w:t>
      </w:r>
      <w:r w:rsidRPr="008669BD">
        <w:rPr>
          <w:rFonts w:asciiTheme="majorHAnsi" w:hAnsiTheme="majorHAnsi" w:cstheme="majorHAnsi"/>
          <w:sz w:val="22"/>
          <w:szCs w:val="22"/>
          <w:lang w:val="en-AU"/>
        </w:rPr>
        <w:t xml:space="preserve">TION WITH THE SERVICES, BUT YOU AGREE THAT YOUR SUBMISSION OF SUCH INFORMATION IS AT YOUR SOLE RISK, AND YOU HEREBY RELEASE </w:t>
      </w:r>
      <w:r>
        <w:rPr>
          <w:rFonts w:asciiTheme="majorHAnsi" w:hAnsiTheme="majorHAnsi" w:cstheme="majorHAnsi"/>
          <w:sz w:val="22"/>
          <w:szCs w:val="22"/>
          <w:lang w:val="en-AU"/>
        </w:rPr>
        <w:t>US</w:t>
      </w:r>
      <w:r w:rsidRPr="008669BD">
        <w:rPr>
          <w:rFonts w:asciiTheme="majorHAnsi" w:hAnsiTheme="majorHAnsi" w:cstheme="majorHAnsi"/>
          <w:sz w:val="22"/>
          <w:szCs w:val="22"/>
          <w:lang w:val="en-AU"/>
        </w:rPr>
        <w:t xml:space="preserve"> FROM ANY AND ALL LIABILITY TO YOU FOR ANY LOSS OR LIABILITY RELATING TO SUCH INFORMATION IN ANY WAY.</w:t>
      </w:r>
    </w:p>
    <w:p w14:paraId="29E1F062"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5BCF971F" w14:textId="77777777" w:rsidR="00DB2133" w:rsidRPr="008669BD" w:rsidRDefault="00DB2133"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xml:space="preserve">WE DO NOT REPRESENT OR GUARANTEE THAT THE SERVICES WILL BE FREE FROM LOSS, CORRUPTION, ATTACK, VIRUSES, INTERFERENCE, HACKING, OR OTHER SECURITY INTRUSION, AND YOU HEREBY RELEASE </w:t>
      </w:r>
      <w:r>
        <w:rPr>
          <w:rFonts w:asciiTheme="majorHAnsi" w:hAnsiTheme="majorHAnsi" w:cstheme="majorHAnsi"/>
          <w:sz w:val="22"/>
          <w:szCs w:val="22"/>
          <w:lang w:val="en-AU"/>
        </w:rPr>
        <w:lastRenderedPageBreak/>
        <w:t>US</w:t>
      </w:r>
      <w:r w:rsidRPr="008669BD">
        <w:rPr>
          <w:rFonts w:asciiTheme="majorHAnsi" w:hAnsiTheme="majorHAnsi" w:cstheme="majorHAnsi"/>
          <w:sz w:val="22"/>
          <w:szCs w:val="22"/>
          <w:lang w:val="en-AU"/>
        </w:rPr>
        <w:t xml:space="preserve"> FROM ANY LIABILITY RELATING THERETO. YOU SHALL BE RESPONSIBLE FOR BACKING UP YOUR OWN SYSTEM, INCLUDING ANY CONTENT ACQUIRED OR RENTED THROUGH THE SERVICES. WE ARE NOT RESPONSIBLE FOR DATA CHARGES YOU MAY INCUR FOR DOWNLOADING OR STREAMING OVER A DATA CONNECTION.</w:t>
      </w:r>
    </w:p>
    <w:p w14:paraId="7B7EC41C" w14:textId="77777777" w:rsidR="009155A1" w:rsidRPr="00297528" w:rsidRDefault="009155A1" w:rsidP="008432F5">
      <w:pPr>
        <w:ind w:right="-24"/>
        <w:jc w:val="both"/>
        <w:rPr>
          <w:rFonts w:asciiTheme="majorHAnsi" w:hAnsiTheme="majorHAnsi" w:cstheme="majorHAnsi"/>
          <w:sz w:val="22"/>
          <w:szCs w:val="22"/>
          <w:lang w:val="en-AU"/>
        </w:rPr>
      </w:pPr>
      <w:r w:rsidRPr="00297528">
        <w:rPr>
          <w:rFonts w:asciiTheme="majorHAnsi" w:hAnsiTheme="majorHAnsi" w:cstheme="majorHAnsi"/>
          <w:sz w:val="22"/>
          <w:szCs w:val="22"/>
          <w:lang w:val="en-AU"/>
        </w:rPr>
        <w:t> </w:t>
      </w:r>
    </w:p>
    <w:p w14:paraId="49364D33" w14:textId="02EE229E" w:rsidR="009155A1" w:rsidRPr="00297528" w:rsidRDefault="009155A1"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297528">
        <w:rPr>
          <w:rFonts w:asciiTheme="majorHAnsi" w:hAnsiTheme="majorHAnsi" w:cstheme="majorHAnsi"/>
          <w:b/>
          <w:bCs/>
          <w:sz w:val="22"/>
          <w:szCs w:val="22"/>
          <w:lang w:val="en-AU"/>
        </w:rPr>
        <w:t>1</w:t>
      </w:r>
      <w:r w:rsidR="00CA5ED3">
        <w:rPr>
          <w:rFonts w:asciiTheme="majorHAnsi" w:hAnsiTheme="majorHAnsi" w:cstheme="majorHAnsi"/>
          <w:b/>
          <w:bCs/>
          <w:sz w:val="22"/>
          <w:szCs w:val="22"/>
          <w:lang w:val="en-AU"/>
        </w:rPr>
        <w:t>6</w:t>
      </w:r>
      <w:r w:rsidRPr="00297528">
        <w:rPr>
          <w:rFonts w:asciiTheme="majorHAnsi" w:hAnsiTheme="majorHAnsi" w:cstheme="majorHAnsi"/>
          <w:b/>
          <w:bCs/>
          <w:sz w:val="22"/>
          <w:szCs w:val="22"/>
          <w:lang w:val="en-AU"/>
        </w:rPr>
        <w:t>.</w:t>
      </w:r>
      <w:r w:rsidRPr="00297528">
        <w:rPr>
          <w:rFonts w:asciiTheme="majorHAnsi" w:hAnsiTheme="majorHAnsi" w:cstheme="majorHAnsi"/>
          <w:sz w:val="22"/>
          <w:szCs w:val="22"/>
          <w:lang w:val="en-AU"/>
        </w:rPr>
        <w:t xml:space="preserve">         </w:t>
      </w:r>
      <w:r w:rsidRPr="00297528">
        <w:rPr>
          <w:rFonts w:asciiTheme="majorHAnsi" w:hAnsiTheme="majorHAnsi" w:cstheme="majorHAnsi"/>
          <w:b/>
          <w:bCs/>
          <w:sz w:val="22"/>
          <w:szCs w:val="22"/>
          <w:lang w:val="en-AU"/>
        </w:rPr>
        <w:t>WAIVERS AND INDEMNITY</w:t>
      </w:r>
    </w:p>
    <w:p w14:paraId="433C6E13" w14:textId="6BE74311" w:rsidR="009155A1" w:rsidRPr="00373779" w:rsidRDefault="009155A1" w:rsidP="008432F5">
      <w:pPr>
        <w:ind w:right="-24"/>
        <w:jc w:val="both"/>
        <w:rPr>
          <w:rFonts w:asciiTheme="majorHAnsi" w:hAnsiTheme="majorHAnsi" w:cstheme="majorHAnsi"/>
          <w:sz w:val="16"/>
          <w:szCs w:val="16"/>
          <w:lang w:val="en-AU"/>
        </w:rPr>
      </w:pPr>
    </w:p>
    <w:p w14:paraId="3A6A09C7" w14:textId="77777777" w:rsidR="00621489" w:rsidRPr="008669BD" w:rsidRDefault="00621489" w:rsidP="008432F5">
      <w:pPr>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BY USING THE SERVICES, YOU AGREE, TO THE EXTENT PERMITTED BY LAW,  INDEMNIFY AND HOLD US, OUR DIRECTORS, OFFICERS, EMPLOYEES, AFFILIATES, AGENTS, CONTRACTORS, AND LICENSORS HARMLESS WITH RESPECT TO ANY CLAIMS ARISING OUT OF YOUR BREACH OF THIS AGREEMENT, YOUR MISUSE OF THE SERVICES, OR, TO THE EXTENT PERMITTED BY LAW, ANY ACTION TAKEN BY US AS PART OF ITS INVESTIGATION OF A SUSPECTED VIOLATION OF THIS AGREEMENT OR AS A RESULT OF ITS FINDING OR DECISION THAT A VIOLATION OF THIS AGREEMENT HAS OCCURRED. TO THE EXTENT PERMITTED BY LAW, YOU AGREE THAT YOU SHALL NOT SUE OR RECOVER ANY DAMAGES FROM US, OUR DIRECTORS, OFFICERS, EMPLOYEES, AFFILIATES, AGENTS, CONTRACTORS, AND LICENSORS AS A RESULT OF ITS DECISION TO REMOVE OR REFUSE TO PROCESS ANY INFORMATION OR CONTENT, TO WARN YOU, TO SUSPEND OR TERMINATE YOUR ACCESS TO THE SERVICES, OR TO TAKE ANY OTHER ACTION DURING THE INVESTIGATION OF A SUSPECTED VIOLATION OR AS A RESULT OF OUR REASONABLE CONCLUSION THAT A VIOLATION OF THIS AGREEMENT HAS OCCURRED. THIS WAIVER AND INDEMNITY PROVISION APPLIES TO ALL VIOLATIONS DESCRIBED IN OR CONTEMPLATED BY THIS AGREEMENT.</w:t>
      </w:r>
    </w:p>
    <w:p w14:paraId="3F75613D" w14:textId="77777777" w:rsidR="009155A1" w:rsidRPr="00297528" w:rsidRDefault="009155A1" w:rsidP="008432F5">
      <w:pPr>
        <w:ind w:right="-24"/>
        <w:jc w:val="both"/>
        <w:rPr>
          <w:rFonts w:asciiTheme="majorHAnsi" w:hAnsiTheme="majorHAnsi" w:cstheme="majorHAnsi"/>
          <w:sz w:val="22"/>
          <w:szCs w:val="22"/>
          <w:lang w:val="en-AU"/>
        </w:rPr>
      </w:pPr>
    </w:p>
    <w:p w14:paraId="1520274C" w14:textId="5A4FF72C" w:rsidR="009155A1" w:rsidRPr="00297528" w:rsidRDefault="009155A1"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297528">
        <w:rPr>
          <w:rFonts w:asciiTheme="majorHAnsi" w:hAnsiTheme="majorHAnsi" w:cstheme="majorHAnsi"/>
          <w:b/>
          <w:bCs/>
          <w:sz w:val="22"/>
          <w:szCs w:val="22"/>
          <w:lang w:val="en-AU"/>
        </w:rPr>
        <w:t>1</w:t>
      </w:r>
      <w:r w:rsidR="00CA5ED3">
        <w:rPr>
          <w:rFonts w:asciiTheme="majorHAnsi" w:hAnsiTheme="majorHAnsi" w:cstheme="majorHAnsi"/>
          <w:b/>
          <w:bCs/>
          <w:sz w:val="22"/>
          <w:szCs w:val="22"/>
          <w:lang w:val="en-AU"/>
        </w:rPr>
        <w:t>7</w:t>
      </w:r>
      <w:r w:rsidR="000F50EE">
        <w:rPr>
          <w:rFonts w:asciiTheme="majorHAnsi" w:hAnsiTheme="majorHAnsi" w:cstheme="majorHAnsi"/>
          <w:b/>
          <w:bCs/>
          <w:sz w:val="22"/>
          <w:szCs w:val="22"/>
          <w:lang w:val="en-AU"/>
        </w:rPr>
        <w:t>.</w:t>
      </w:r>
      <w:r w:rsidRPr="00297528">
        <w:rPr>
          <w:rFonts w:asciiTheme="majorHAnsi" w:hAnsiTheme="majorHAnsi" w:cstheme="majorHAnsi"/>
          <w:sz w:val="22"/>
          <w:szCs w:val="22"/>
          <w:lang w:val="en-AU"/>
        </w:rPr>
        <w:t>         </w:t>
      </w:r>
      <w:r w:rsidRPr="00297528">
        <w:rPr>
          <w:rFonts w:asciiTheme="majorHAnsi" w:hAnsiTheme="majorHAnsi" w:cstheme="majorHAnsi"/>
          <w:b/>
          <w:bCs/>
          <w:sz w:val="22"/>
          <w:szCs w:val="22"/>
          <w:lang w:val="en-AU"/>
        </w:rPr>
        <w:t>GOVERNING JURISDICTION</w:t>
      </w:r>
    </w:p>
    <w:p w14:paraId="0D905113" w14:textId="3A4B11FA" w:rsidR="009155A1" w:rsidRPr="00063061" w:rsidRDefault="009155A1" w:rsidP="008432F5">
      <w:pPr>
        <w:ind w:right="-24"/>
        <w:jc w:val="both"/>
        <w:rPr>
          <w:rFonts w:asciiTheme="majorHAnsi" w:hAnsiTheme="majorHAnsi" w:cstheme="majorHAnsi"/>
          <w:sz w:val="16"/>
          <w:szCs w:val="16"/>
          <w:lang w:val="en-AU"/>
        </w:rPr>
      </w:pPr>
    </w:p>
    <w:p w14:paraId="7482FDCC" w14:textId="1E655E58" w:rsidR="009155A1" w:rsidRPr="00297528" w:rsidRDefault="009155A1" w:rsidP="008432F5">
      <w:pPr>
        <w:ind w:right="-24"/>
        <w:jc w:val="both"/>
        <w:rPr>
          <w:rFonts w:asciiTheme="majorHAnsi" w:hAnsiTheme="majorHAnsi" w:cstheme="majorHAnsi"/>
          <w:sz w:val="22"/>
          <w:szCs w:val="22"/>
          <w:lang w:val="en-AU"/>
        </w:rPr>
      </w:pPr>
      <w:r w:rsidRPr="00297528">
        <w:rPr>
          <w:rFonts w:asciiTheme="majorHAnsi" w:hAnsiTheme="majorHAnsi" w:cstheme="majorHAnsi"/>
          <w:sz w:val="22"/>
          <w:szCs w:val="22"/>
          <w:lang w:val="en-AU"/>
        </w:rPr>
        <w:t xml:space="preserve">The laws of </w:t>
      </w:r>
      <w:r w:rsidR="00727CDB">
        <w:rPr>
          <w:rFonts w:asciiTheme="majorHAnsi" w:hAnsiTheme="majorHAnsi" w:cstheme="majorHAnsi"/>
          <w:sz w:val="22"/>
          <w:szCs w:val="22"/>
          <w:lang w:val="en-AU"/>
        </w:rPr>
        <w:t xml:space="preserve">New South Wales </w:t>
      </w:r>
      <w:r w:rsidRPr="00297528">
        <w:rPr>
          <w:rFonts w:asciiTheme="majorHAnsi" w:hAnsiTheme="majorHAnsi" w:cstheme="majorHAnsi"/>
          <w:sz w:val="22"/>
          <w:szCs w:val="22"/>
          <w:lang w:val="en-AU"/>
        </w:rPr>
        <w:t xml:space="preserve">govern this agreement, and any access to or use of our Services. You agree to submit to the exclusive jurisdiction of the courts of </w:t>
      </w:r>
      <w:r w:rsidR="00727CDB">
        <w:rPr>
          <w:rFonts w:asciiTheme="majorHAnsi" w:hAnsiTheme="majorHAnsi" w:cstheme="majorHAnsi"/>
          <w:sz w:val="22"/>
          <w:szCs w:val="22"/>
          <w:lang w:val="en-AU"/>
        </w:rPr>
        <w:t>New South Wales</w:t>
      </w:r>
      <w:r w:rsidRPr="00297528">
        <w:rPr>
          <w:rFonts w:asciiTheme="majorHAnsi" w:hAnsiTheme="majorHAnsi" w:cstheme="majorHAnsi"/>
          <w:sz w:val="22"/>
          <w:szCs w:val="22"/>
          <w:lang w:val="en-AU"/>
        </w:rPr>
        <w:t>, or other such competent courts, to resolve any dispute or claim between the parties arising from or in relation to this Agreement.</w:t>
      </w:r>
    </w:p>
    <w:p w14:paraId="604F6847" w14:textId="29C4C23E" w:rsidR="009155A1" w:rsidRPr="00297528" w:rsidRDefault="009155A1" w:rsidP="008432F5">
      <w:pPr>
        <w:ind w:right="-24"/>
        <w:jc w:val="both"/>
        <w:rPr>
          <w:rFonts w:asciiTheme="majorHAnsi" w:hAnsiTheme="majorHAnsi" w:cstheme="majorHAnsi"/>
          <w:sz w:val="22"/>
          <w:szCs w:val="22"/>
          <w:lang w:val="en-AU"/>
        </w:rPr>
      </w:pPr>
    </w:p>
    <w:p w14:paraId="61605EA8" w14:textId="13985D1A" w:rsidR="009155A1" w:rsidRPr="00297528" w:rsidRDefault="009155A1"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297528">
        <w:rPr>
          <w:rFonts w:asciiTheme="majorHAnsi" w:hAnsiTheme="majorHAnsi" w:cstheme="majorHAnsi"/>
          <w:b/>
          <w:bCs/>
          <w:sz w:val="22"/>
          <w:szCs w:val="22"/>
          <w:lang w:val="en-AU"/>
        </w:rPr>
        <w:t>1</w:t>
      </w:r>
      <w:r w:rsidR="00CA5ED3">
        <w:rPr>
          <w:rFonts w:asciiTheme="majorHAnsi" w:hAnsiTheme="majorHAnsi" w:cstheme="majorHAnsi"/>
          <w:b/>
          <w:bCs/>
          <w:sz w:val="22"/>
          <w:szCs w:val="22"/>
          <w:lang w:val="en-AU"/>
        </w:rPr>
        <w:t>8</w:t>
      </w:r>
      <w:r w:rsidRPr="00297528">
        <w:rPr>
          <w:rFonts w:asciiTheme="majorHAnsi" w:hAnsiTheme="majorHAnsi" w:cstheme="majorHAnsi"/>
          <w:b/>
          <w:bCs/>
          <w:sz w:val="22"/>
          <w:szCs w:val="22"/>
          <w:lang w:val="en-AU"/>
        </w:rPr>
        <w:t>.</w:t>
      </w:r>
      <w:r w:rsidRPr="00297528">
        <w:rPr>
          <w:rFonts w:asciiTheme="majorHAnsi" w:hAnsiTheme="majorHAnsi" w:cstheme="majorHAnsi"/>
          <w:sz w:val="22"/>
          <w:szCs w:val="22"/>
          <w:lang w:val="en-AU"/>
        </w:rPr>
        <w:t>         </w:t>
      </w:r>
      <w:r w:rsidRPr="00297528">
        <w:rPr>
          <w:rFonts w:asciiTheme="majorHAnsi" w:hAnsiTheme="majorHAnsi" w:cstheme="majorHAnsi"/>
          <w:b/>
          <w:bCs/>
          <w:sz w:val="22"/>
          <w:szCs w:val="22"/>
          <w:lang w:val="en-AU"/>
        </w:rPr>
        <w:t>MISCELLANEOUS</w:t>
      </w:r>
    </w:p>
    <w:p w14:paraId="491C3E54" w14:textId="1769BF98" w:rsidR="009155A1" w:rsidRPr="00752ADD" w:rsidRDefault="009155A1" w:rsidP="008432F5">
      <w:pPr>
        <w:ind w:right="-24"/>
        <w:jc w:val="both"/>
        <w:rPr>
          <w:rFonts w:asciiTheme="majorHAnsi" w:hAnsiTheme="majorHAnsi" w:cstheme="majorHAnsi"/>
          <w:sz w:val="16"/>
          <w:szCs w:val="16"/>
          <w:lang w:val="en-AU"/>
        </w:rPr>
      </w:pPr>
    </w:p>
    <w:p w14:paraId="474B337F" w14:textId="77777777" w:rsidR="00685E61" w:rsidRPr="008669BD" w:rsidRDefault="00685E61" w:rsidP="008432F5">
      <w:pPr>
        <w:pStyle w:val="NormalWeb"/>
        <w:spacing w:before="0" w:beforeAutospacing="0" w:after="0" w:afterAutospacing="0"/>
        <w:ind w:right="-24"/>
        <w:jc w:val="both"/>
        <w:rPr>
          <w:rFonts w:asciiTheme="majorHAnsi" w:hAnsiTheme="majorHAnsi" w:cstheme="majorHAnsi"/>
          <w:sz w:val="22"/>
          <w:szCs w:val="22"/>
          <w:lang w:val="en-AU"/>
        </w:rPr>
      </w:pPr>
      <w:r>
        <w:rPr>
          <w:rFonts w:asciiTheme="majorHAnsi" w:hAnsiTheme="majorHAnsi" w:cstheme="majorHAnsi"/>
          <w:sz w:val="22"/>
          <w:szCs w:val="22"/>
          <w:lang w:val="en-AU"/>
        </w:rPr>
        <w:t>This</w:t>
      </w:r>
      <w:r w:rsidRPr="008669BD">
        <w:rPr>
          <w:rFonts w:asciiTheme="majorHAnsi" w:hAnsiTheme="majorHAnsi" w:cstheme="majorHAnsi"/>
          <w:sz w:val="22"/>
          <w:szCs w:val="22"/>
          <w:lang w:val="en-AU"/>
        </w:rPr>
        <w:t xml:space="preserve"> </w:t>
      </w:r>
      <w:r>
        <w:rPr>
          <w:rFonts w:asciiTheme="majorHAnsi" w:hAnsiTheme="majorHAnsi" w:cstheme="majorHAnsi"/>
          <w:sz w:val="22"/>
          <w:szCs w:val="22"/>
          <w:lang w:val="en-AU"/>
        </w:rPr>
        <w:t>Agreement</w:t>
      </w:r>
      <w:r w:rsidRPr="008669BD">
        <w:rPr>
          <w:rFonts w:asciiTheme="majorHAnsi" w:hAnsiTheme="majorHAnsi" w:cstheme="majorHAnsi"/>
          <w:sz w:val="22"/>
          <w:szCs w:val="22"/>
          <w:lang w:val="en-AU"/>
        </w:rPr>
        <w:t xml:space="preserve"> (and all related documents, policies, and legal notices) constitute</w:t>
      </w:r>
      <w:r>
        <w:rPr>
          <w:rFonts w:asciiTheme="majorHAnsi" w:hAnsiTheme="majorHAnsi" w:cstheme="majorHAnsi"/>
          <w:sz w:val="22"/>
          <w:szCs w:val="22"/>
          <w:lang w:val="en-AU"/>
        </w:rPr>
        <w:t>s</w:t>
      </w:r>
      <w:r w:rsidRPr="008669BD">
        <w:rPr>
          <w:rFonts w:asciiTheme="majorHAnsi" w:hAnsiTheme="majorHAnsi" w:cstheme="majorHAnsi"/>
          <w:sz w:val="22"/>
          <w:szCs w:val="22"/>
          <w:lang w:val="en-AU"/>
        </w:rPr>
        <w:t xml:space="preserve"> the entire agreement concerning your use of this Website and supersedes all previous agreements or understandings, whether written or oral, in relation to your use of this Website. </w:t>
      </w:r>
    </w:p>
    <w:p w14:paraId="2B036ED2" w14:textId="77777777" w:rsidR="00685E61" w:rsidRPr="008669BD" w:rsidRDefault="00685E61" w:rsidP="008432F5">
      <w:pPr>
        <w:pStyle w:val="NormalWeb"/>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3DBF4668" w14:textId="77777777" w:rsidR="00685E61" w:rsidRPr="008669BD" w:rsidRDefault="00685E61" w:rsidP="008432F5">
      <w:pPr>
        <w:pStyle w:val="gmail-msobodytext"/>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No amendment or variation of the Terms and Conditions will have any legal effect unless such amendment</w:t>
      </w:r>
      <w:r w:rsidRPr="008669BD">
        <w:rPr>
          <w:rFonts w:asciiTheme="majorHAnsi" w:hAnsiTheme="majorHAnsi" w:cstheme="majorHAnsi"/>
          <w:spacing w:val="-3"/>
          <w:sz w:val="22"/>
          <w:szCs w:val="22"/>
          <w:lang w:val="en-AU"/>
        </w:rPr>
        <w:t xml:space="preserve"> </w:t>
      </w:r>
      <w:r w:rsidRPr="008669BD">
        <w:rPr>
          <w:rFonts w:asciiTheme="majorHAnsi" w:hAnsiTheme="majorHAnsi" w:cstheme="majorHAnsi"/>
          <w:sz w:val="22"/>
          <w:szCs w:val="22"/>
          <w:lang w:val="en-AU"/>
        </w:rPr>
        <w:t>or variation is documented, and the parties agree and sign the document</w:t>
      </w:r>
      <w:r w:rsidRPr="008669BD">
        <w:rPr>
          <w:rFonts w:asciiTheme="majorHAnsi" w:hAnsiTheme="majorHAnsi" w:cstheme="majorHAnsi"/>
          <w:spacing w:val="-1"/>
          <w:sz w:val="22"/>
          <w:szCs w:val="22"/>
          <w:lang w:val="en-AU"/>
        </w:rPr>
        <w:t xml:space="preserve">. </w:t>
      </w:r>
      <w:r w:rsidRPr="008669BD">
        <w:rPr>
          <w:rFonts w:asciiTheme="majorHAnsi" w:hAnsiTheme="majorHAnsi" w:cstheme="majorHAnsi"/>
          <w:sz w:val="22"/>
          <w:szCs w:val="22"/>
          <w:lang w:val="en-AU"/>
        </w:rPr>
        <w:t xml:space="preserve">If any part of this Agreement is held invalid or unenforceable, that part may be severed from this Agreement, and the remaining portions of these Terms and Conditions will remain in full force and effect. </w:t>
      </w:r>
    </w:p>
    <w:p w14:paraId="6DFCCEA2" w14:textId="77777777" w:rsidR="00685E61" w:rsidRPr="008669BD" w:rsidRDefault="00685E61" w:rsidP="008432F5">
      <w:pPr>
        <w:pStyle w:val="NormalWeb"/>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1690084D" w14:textId="77777777" w:rsidR="00685E61" w:rsidRPr="008669BD" w:rsidRDefault="00685E61" w:rsidP="008432F5">
      <w:pPr>
        <w:pStyle w:val="gmail-msobodytext"/>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The failure of a party at any time to</w:t>
      </w:r>
      <w:r w:rsidRPr="008669BD">
        <w:rPr>
          <w:rFonts w:asciiTheme="majorHAnsi" w:hAnsiTheme="majorHAnsi" w:cstheme="majorHAnsi"/>
          <w:spacing w:val="-1"/>
          <w:sz w:val="22"/>
          <w:szCs w:val="22"/>
          <w:lang w:val="en-AU"/>
        </w:rPr>
        <w:t xml:space="preserve"> </w:t>
      </w:r>
      <w:r w:rsidRPr="008669BD">
        <w:rPr>
          <w:rFonts w:asciiTheme="majorHAnsi" w:hAnsiTheme="majorHAnsi" w:cstheme="majorHAnsi"/>
          <w:sz w:val="22"/>
          <w:szCs w:val="22"/>
          <w:lang w:val="en-AU"/>
        </w:rPr>
        <w:t>perform any obligation under the Terms and Conditions is not a waiver of that party’s</w:t>
      </w:r>
      <w:r w:rsidRPr="008669BD">
        <w:rPr>
          <w:rFonts w:asciiTheme="majorHAnsi" w:hAnsiTheme="majorHAnsi" w:cstheme="majorHAnsi"/>
          <w:spacing w:val="-13"/>
          <w:sz w:val="22"/>
          <w:szCs w:val="22"/>
          <w:lang w:val="en-AU"/>
        </w:rPr>
        <w:t xml:space="preserve"> </w:t>
      </w:r>
      <w:r w:rsidRPr="008669BD">
        <w:rPr>
          <w:rFonts w:asciiTheme="majorHAnsi" w:hAnsiTheme="majorHAnsi" w:cstheme="majorHAnsi"/>
          <w:sz w:val="22"/>
          <w:szCs w:val="22"/>
          <w:lang w:val="en-AU"/>
        </w:rPr>
        <w:t>right:</w:t>
      </w:r>
    </w:p>
    <w:p w14:paraId="2E9B37BB" w14:textId="77777777" w:rsidR="00685E61" w:rsidRPr="008669BD" w:rsidRDefault="00685E61" w:rsidP="008432F5">
      <w:pPr>
        <w:pStyle w:val="gmail-msobodytext"/>
        <w:spacing w:before="0" w:beforeAutospacing="0" w:after="0" w:afterAutospacing="0"/>
        <w:ind w:right="-24"/>
        <w:jc w:val="both"/>
        <w:rPr>
          <w:rFonts w:asciiTheme="majorHAnsi" w:hAnsiTheme="majorHAnsi" w:cstheme="majorHAnsi"/>
          <w:sz w:val="22"/>
          <w:szCs w:val="22"/>
          <w:lang w:val="en-AU"/>
        </w:rPr>
      </w:pPr>
    </w:p>
    <w:p w14:paraId="13B5DEE6" w14:textId="77777777" w:rsidR="00685E61" w:rsidRDefault="00685E61"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(a)      </w:t>
      </w:r>
      <w:r w:rsidRPr="008669BD">
        <w:rPr>
          <w:rFonts w:asciiTheme="majorHAnsi" w:hAnsiTheme="majorHAnsi" w:cstheme="majorHAnsi"/>
          <w:sz w:val="22"/>
          <w:szCs w:val="22"/>
          <w:lang w:val="en-AU"/>
        </w:rPr>
        <w:tab/>
        <w:t>to insist on performance of, or claim damages</w:t>
      </w:r>
      <w:r w:rsidRPr="008669BD">
        <w:rPr>
          <w:rFonts w:asciiTheme="majorHAnsi" w:hAnsiTheme="majorHAnsi" w:cstheme="majorHAnsi"/>
          <w:spacing w:val="-1"/>
          <w:sz w:val="22"/>
          <w:szCs w:val="22"/>
          <w:lang w:val="en-AU"/>
        </w:rPr>
        <w:t xml:space="preserve"> </w:t>
      </w:r>
      <w:r w:rsidRPr="008669BD">
        <w:rPr>
          <w:rFonts w:asciiTheme="majorHAnsi" w:hAnsiTheme="majorHAnsi" w:cstheme="majorHAnsi"/>
          <w:sz w:val="22"/>
          <w:szCs w:val="22"/>
          <w:lang w:val="en-AU"/>
        </w:rPr>
        <w:t>for breach of, that obligation unless that</w:t>
      </w:r>
      <w:r w:rsidRPr="008669BD">
        <w:rPr>
          <w:rFonts w:asciiTheme="majorHAnsi" w:hAnsiTheme="majorHAnsi" w:cstheme="majorHAnsi"/>
          <w:spacing w:val="-1"/>
          <w:sz w:val="22"/>
          <w:szCs w:val="22"/>
          <w:lang w:val="en-AU"/>
        </w:rPr>
        <w:t xml:space="preserve"> </w:t>
      </w:r>
      <w:r w:rsidRPr="008669BD">
        <w:rPr>
          <w:rFonts w:asciiTheme="majorHAnsi" w:hAnsiTheme="majorHAnsi" w:cstheme="majorHAnsi"/>
          <w:sz w:val="22"/>
          <w:szCs w:val="22"/>
          <w:lang w:val="en-AU"/>
        </w:rPr>
        <w:t>party acknowledges in writing that the failure is</w:t>
      </w:r>
      <w:r w:rsidRPr="008669BD">
        <w:rPr>
          <w:rFonts w:asciiTheme="majorHAnsi" w:hAnsiTheme="majorHAnsi" w:cstheme="majorHAnsi"/>
          <w:spacing w:val="-1"/>
          <w:sz w:val="22"/>
          <w:szCs w:val="22"/>
          <w:lang w:val="en-AU"/>
        </w:rPr>
        <w:t xml:space="preserve"> </w:t>
      </w:r>
      <w:r w:rsidRPr="008669BD">
        <w:rPr>
          <w:rFonts w:asciiTheme="majorHAnsi" w:hAnsiTheme="majorHAnsi" w:cstheme="majorHAnsi"/>
          <w:sz w:val="22"/>
          <w:szCs w:val="22"/>
          <w:lang w:val="en-AU"/>
        </w:rPr>
        <w:t>a waiver; and</w:t>
      </w:r>
    </w:p>
    <w:p w14:paraId="4334C87D" w14:textId="77777777" w:rsidR="00685E61" w:rsidRPr="008669BD" w:rsidRDefault="00685E61" w:rsidP="008432F5">
      <w:pPr>
        <w:pStyle w:val="gmail-msolistparagraph"/>
        <w:spacing w:before="0" w:beforeAutospacing="0" w:after="0" w:afterAutospacing="0"/>
        <w:ind w:left="709" w:right="-24" w:hanging="709"/>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(b)     </w:t>
      </w:r>
      <w:r w:rsidRPr="008669BD">
        <w:rPr>
          <w:rFonts w:asciiTheme="majorHAnsi" w:hAnsiTheme="majorHAnsi" w:cstheme="majorHAnsi"/>
          <w:sz w:val="22"/>
          <w:szCs w:val="22"/>
          <w:lang w:val="en-AU"/>
        </w:rPr>
        <w:tab/>
        <w:t>at any other time to require performance of</w:t>
      </w:r>
      <w:r w:rsidRPr="008669BD">
        <w:rPr>
          <w:rFonts w:asciiTheme="majorHAnsi" w:hAnsiTheme="majorHAnsi" w:cstheme="majorHAnsi"/>
          <w:spacing w:val="5"/>
          <w:sz w:val="22"/>
          <w:szCs w:val="22"/>
          <w:lang w:val="en-AU"/>
        </w:rPr>
        <w:t xml:space="preserve"> </w:t>
      </w:r>
      <w:r w:rsidRPr="008669BD">
        <w:rPr>
          <w:rFonts w:asciiTheme="majorHAnsi" w:hAnsiTheme="majorHAnsi" w:cstheme="majorHAnsi"/>
          <w:sz w:val="22"/>
          <w:szCs w:val="22"/>
          <w:lang w:val="en-AU"/>
        </w:rPr>
        <w:t>that or any other obligation under the Terms and Conditions.</w:t>
      </w:r>
    </w:p>
    <w:p w14:paraId="5AFC4052" w14:textId="77777777" w:rsidR="00685E61" w:rsidRPr="008669BD" w:rsidRDefault="00685E61" w:rsidP="008432F5">
      <w:pPr>
        <w:pStyle w:val="NormalWeb"/>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 </w:t>
      </w:r>
    </w:p>
    <w:p w14:paraId="7B3DA7E0" w14:textId="3CA98E14" w:rsidR="009155A1" w:rsidRPr="00685E61" w:rsidRDefault="00685E61" w:rsidP="008432F5">
      <w:pPr>
        <w:pStyle w:val="NormalWeb"/>
        <w:spacing w:before="0" w:beforeAutospacing="0" w:after="0" w:afterAutospacing="0"/>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These Terms and Conditions will be binding upon and will inure to the benefit of the parties, their successors and permitted assigns.</w:t>
      </w:r>
    </w:p>
    <w:p w14:paraId="79FF34D9" w14:textId="77777777" w:rsidR="00C9186B" w:rsidRPr="00837B29" w:rsidRDefault="00C9186B" w:rsidP="008432F5">
      <w:pPr>
        <w:pStyle w:val="Headingpara2"/>
        <w:numPr>
          <w:ilvl w:val="0"/>
          <w:numId w:val="0"/>
        </w:numPr>
        <w:ind w:right="-24"/>
        <w:jc w:val="both"/>
        <w:rPr>
          <w:rFonts w:asciiTheme="majorHAnsi" w:hAnsiTheme="majorHAnsi" w:cstheme="majorHAnsi"/>
          <w:sz w:val="28"/>
          <w:szCs w:val="28"/>
        </w:rPr>
      </w:pPr>
    </w:p>
    <w:p w14:paraId="4DBAE99B" w14:textId="77777777" w:rsidR="00C94B92" w:rsidRDefault="00C94B92" w:rsidP="00837B29">
      <w:pPr>
        <w:tabs>
          <w:tab w:val="left" w:pos="709"/>
        </w:tabs>
        <w:spacing w:after="160" w:line="276" w:lineRule="auto"/>
        <w:ind w:right="-24"/>
        <w:jc w:val="center"/>
        <w:rPr>
          <w:rFonts w:asciiTheme="majorHAnsi" w:hAnsiTheme="majorHAnsi" w:cstheme="majorHAnsi"/>
          <w:sz w:val="28"/>
          <w:szCs w:val="28"/>
          <w:lang w:val="en-AU"/>
        </w:rPr>
      </w:pPr>
    </w:p>
    <w:p w14:paraId="2F4D7415" w14:textId="77777777" w:rsidR="00C94B92" w:rsidRDefault="00C94B92" w:rsidP="00837B29">
      <w:pPr>
        <w:tabs>
          <w:tab w:val="left" w:pos="709"/>
        </w:tabs>
        <w:spacing w:after="160" w:line="276" w:lineRule="auto"/>
        <w:ind w:right="-24"/>
        <w:jc w:val="center"/>
        <w:rPr>
          <w:rFonts w:asciiTheme="majorHAnsi" w:hAnsiTheme="majorHAnsi" w:cstheme="majorHAnsi"/>
          <w:sz w:val="28"/>
          <w:szCs w:val="28"/>
          <w:lang w:val="en-AU"/>
        </w:rPr>
      </w:pPr>
    </w:p>
    <w:p w14:paraId="2A6B303D" w14:textId="77777777" w:rsidR="00C94B92" w:rsidRDefault="00C94B92" w:rsidP="00837B29">
      <w:pPr>
        <w:tabs>
          <w:tab w:val="left" w:pos="709"/>
        </w:tabs>
        <w:spacing w:after="160" w:line="276" w:lineRule="auto"/>
        <w:ind w:right="-24"/>
        <w:jc w:val="center"/>
        <w:rPr>
          <w:rFonts w:asciiTheme="majorHAnsi" w:hAnsiTheme="majorHAnsi" w:cstheme="majorHAnsi"/>
          <w:sz w:val="28"/>
          <w:szCs w:val="28"/>
          <w:lang w:val="en-AU"/>
        </w:rPr>
      </w:pPr>
    </w:p>
    <w:p w14:paraId="6F47A3E1" w14:textId="5CDF1230" w:rsidR="00837B29" w:rsidRDefault="003C1D9E" w:rsidP="00F62BDD">
      <w:pPr>
        <w:tabs>
          <w:tab w:val="left" w:pos="709"/>
        </w:tabs>
        <w:spacing w:after="160" w:line="276" w:lineRule="auto"/>
        <w:ind w:right="-24"/>
        <w:jc w:val="center"/>
        <w:rPr>
          <w:rFonts w:asciiTheme="majorHAnsi" w:hAnsiTheme="majorHAnsi" w:cstheme="majorHAnsi"/>
          <w:sz w:val="28"/>
          <w:szCs w:val="28"/>
          <w:lang w:val="en-AU"/>
        </w:rPr>
      </w:pPr>
      <w:r w:rsidRPr="00837B29">
        <w:rPr>
          <w:rFonts w:asciiTheme="majorHAnsi" w:hAnsiTheme="majorHAnsi" w:cstheme="majorHAnsi"/>
          <w:sz w:val="28"/>
          <w:szCs w:val="28"/>
          <w:lang w:val="en-AU"/>
        </w:rPr>
        <w:t>COPYRIGHT NOTICE</w:t>
      </w:r>
    </w:p>
    <w:p w14:paraId="0EA63D90" w14:textId="77777777" w:rsidR="00837B29" w:rsidRPr="00837B29" w:rsidRDefault="00837B29" w:rsidP="00837B29">
      <w:pPr>
        <w:tabs>
          <w:tab w:val="left" w:pos="709"/>
        </w:tabs>
        <w:spacing w:after="160" w:line="276" w:lineRule="auto"/>
        <w:ind w:right="-24"/>
        <w:jc w:val="center"/>
        <w:rPr>
          <w:rFonts w:asciiTheme="majorHAnsi" w:hAnsiTheme="majorHAnsi" w:cstheme="majorHAnsi"/>
          <w:sz w:val="2"/>
          <w:szCs w:val="2"/>
          <w:lang w:val="en-AU"/>
        </w:rPr>
      </w:pPr>
    </w:p>
    <w:p w14:paraId="0078A844" w14:textId="5770E67A" w:rsidR="00855ADA" w:rsidRDefault="003C1D9E" w:rsidP="00837B29">
      <w:pPr>
        <w:spacing w:line="276" w:lineRule="auto"/>
        <w:ind w:right="-24"/>
        <w:jc w:val="both"/>
        <w:rPr>
          <w:rFonts w:asciiTheme="majorHAnsi" w:hAnsiTheme="majorHAnsi" w:cstheme="majorHAnsi"/>
          <w:sz w:val="22"/>
          <w:szCs w:val="22"/>
          <w:lang w:val="en-AU" w:eastAsia="zh-CN"/>
        </w:rPr>
      </w:pPr>
      <w:r w:rsidRPr="008669BD">
        <w:rPr>
          <w:rFonts w:asciiTheme="majorHAnsi" w:hAnsiTheme="majorHAnsi" w:cstheme="majorHAnsi"/>
          <w:sz w:val="22"/>
          <w:szCs w:val="22"/>
          <w:lang w:val="en-AU" w:eastAsia="zh-CN"/>
        </w:rPr>
        <w:t xml:space="preserve">You acknowledge and agree that </w:t>
      </w:r>
      <w:r w:rsidRPr="008669BD">
        <w:rPr>
          <w:rFonts w:asciiTheme="majorHAnsi" w:hAnsiTheme="majorHAnsi" w:cstheme="majorHAnsi"/>
          <w:sz w:val="22"/>
          <w:szCs w:val="22"/>
          <w:lang w:val="en-AU"/>
        </w:rPr>
        <w:t>The website</w:t>
      </w:r>
      <w:r w:rsidRPr="003C1D9E">
        <w:rPr>
          <w:rFonts w:asciiTheme="majorHAnsi" w:hAnsiTheme="majorHAnsi" w:cstheme="majorHAnsi"/>
          <w:sz w:val="22"/>
          <w:szCs w:val="22"/>
          <w:lang w:val="en-AU"/>
        </w:rPr>
        <w:t xml:space="preserve"> </w:t>
      </w:r>
      <w:r w:rsidRPr="003C1D9E">
        <w:rPr>
          <w:rFonts w:asciiTheme="majorHAnsi" w:hAnsiTheme="majorHAnsi" w:cstheme="majorHAnsi"/>
        </w:rPr>
        <w:t xml:space="preserve">and all </w:t>
      </w:r>
      <w:r w:rsidRPr="008669BD">
        <w:rPr>
          <w:rFonts w:asciiTheme="majorHAnsi" w:hAnsiTheme="majorHAnsi" w:cstheme="majorHAnsi"/>
          <w:sz w:val="22"/>
          <w:szCs w:val="22"/>
          <w:lang w:val="en-AU"/>
        </w:rPr>
        <w:t xml:space="preserve">associated digital platforms, media accounts, mobile applications (together, </w:t>
      </w:r>
      <w:r w:rsidRPr="008669BD">
        <w:rPr>
          <w:rFonts w:asciiTheme="majorHAnsi" w:hAnsiTheme="majorHAnsi" w:cstheme="majorHAnsi"/>
          <w:b/>
          <w:bCs/>
          <w:sz w:val="22"/>
          <w:szCs w:val="22"/>
          <w:lang w:val="en-AU"/>
        </w:rPr>
        <w:t>the Website</w:t>
      </w:r>
      <w:r w:rsidRPr="008669BD">
        <w:rPr>
          <w:rFonts w:asciiTheme="majorHAnsi" w:hAnsiTheme="majorHAnsi" w:cstheme="majorHAnsi"/>
          <w:sz w:val="22"/>
          <w:szCs w:val="22"/>
          <w:lang w:val="en-AU"/>
        </w:rPr>
        <w:t xml:space="preserve">), </w:t>
      </w:r>
      <w:r w:rsidR="009A366F">
        <w:rPr>
          <w:rFonts w:asciiTheme="majorHAnsi" w:hAnsiTheme="majorHAnsi" w:cstheme="majorHAnsi"/>
          <w:sz w:val="22"/>
          <w:szCs w:val="22"/>
          <w:lang w:val="en-AU"/>
        </w:rPr>
        <w:t xml:space="preserve">the </w:t>
      </w:r>
      <w:r w:rsidR="009A366F" w:rsidRPr="009A366F">
        <w:rPr>
          <w:rFonts w:asciiTheme="majorHAnsi" w:hAnsiTheme="majorHAnsi" w:cstheme="majorHAnsi"/>
          <w:sz w:val="22"/>
          <w:szCs w:val="22"/>
          <w:lang w:val="en-AU"/>
        </w:rPr>
        <w:t xml:space="preserve">Very Vedic Podcast </w:t>
      </w:r>
      <w:r w:rsidR="009A366F">
        <w:rPr>
          <w:rFonts w:asciiTheme="majorHAnsi" w:hAnsiTheme="majorHAnsi" w:cstheme="majorHAnsi"/>
          <w:sz w:val="22"/>
          <w:szCs w:val="22"/>
          <w:lang w:val="en-AU"/>
        </w:rPr>
        <w:t>© (</w:t>
      </w:r>
      <w:r w:rsidR="009A366F" w:rsidRPr="009A366F">
        <w:rPr>
          <w:rFonts w:asciiTheme="majorHAnsi" w:hAnsiTheme="majorHAnsi" w:cstheme="majorHAnsi"/>
          <w:b/>
          <w:bCs/>
          <w:sz w:val="22"/>
          <w:szCs w:val="22"/>
          <w:lang w:val="en-AU"/>
        </w:rPr>
        <w:t>Podcast)</w:t>
      </w:r>
      <w:r w:rsidR="009A366F">
        <w:rPr>
          <w:rFonts w:asciiTheme="majorHAnsi" w:hAnsiTheme="majorHAnsi" w:cstheme="majorHAnsi"/>
          <w:sz w:val="22"/>
          <w:szCs w:val="22"/>
          <w:lang w:val="en-AU"/>
        </w:rPr>
        <w:t xml:space="preserve"> and</w:t>
      </w:r>
      <w:r w:rsidRPr="008669BD">
        <w:rPr>
          <w:rFonts w:asciiTheme="majorHAnsi" w:hAnsiTheme="majorHAnsi" w:cstheme="majorHAnsi"/>
          <w:sz w:val="22"/>
          <w:szCs w:val="22"/>
          <w:lang w:val="en-AU"/>
        </w:rPr>
        <w:t xml:space="preserve"> products, materials and services (together, </w:t>
      </w:r>
      <w:r w:rsidRPr="008669BD">
        <w:rPr>
          <w:rFonts w:asciiTheme="majorHAnsi" w:hAnsiTheme="majorHAnsi" w:cstheme="majorHAnsi"/>
          <w:b/>
          <w:bCs/>
          <w:sz w:val="22"/>
          <w:szCs w:val="22"/>
          <w:lang w:val="en-AU"/>
        </w:rPr>
        <w:t>the Service</w:t>
      </w:r>
      <w:r>
        <w:rPr>
          <w:rFonts w:asciiTheme="majorHAnsi" w:hAnsiTheme="majorHAnsi" w:cstheme="majorHAnsi"/>
          <w:b/>
          <w:bCs/>
          <w:sz w:val="22"/>
          <w:szCs w:val="22"/>
          <w:lang w:val="en-AU"/>
        </w:rPr>
        <w:t>s</w:t>
      </w:r>
      <w:r w:rsidRPr="008669BD">
        <w:rPr>
          <w:rFonts w:asciiTheme="majorHAnsi" w:hAnsiTheme="majorHAnsi" w:cstheme="majorHAnsi"/>
          <w:sz w:val="22"/>
          <w:szCs w:val="22"/>
          <w:lang w:val="en-AU"/>
        </w:rPr>
        <w:t>)</w:t>
      </w:r>
      <w:r w:rsidRPr="008669BD">
        <w:rPr>
          <w:rFonts w:asciiTheme="majorHAnsi" w:hAnsiTheme="majorHAnsi" w:cstheme="majorHAnsi"/>
          <w:sz w:val="22"/>
          <w:szCs w:val="22"/>
          <w:lang w:val="en-AU" w:eastAsia="zh-CN"/>
        </w:rPr>
        <w:t xml:space="preserve"> contain information, content and</w:t>
      </w:r>
      <w:r>
        <w:rPr>
          <w:rFonts w:asciiTheme="majorHAnsi" w:hAnsiTheme="majorHAnsi" w:cstheme="majorHAnsi"/>
          <w:sz w:val="22"/>
          <w:szCs w:val="22"/>
          <w:lang w:val="en-AU" w:eastAsia="zh-CN"/>
        </w:rPr>
        <w:t xml:space="preserve"> </w:t>
      </w:r>
      <w:r w:rsidRPr="008669BD">
        <w:rPr>
          <w:rFonts w:asciiTheme="majorHAnsi" w:hAnsiTheme="majorHAnsi" w:cstheme="majorHAnsi"/>
          <w:sz w:val="22"/>
          <w:szCs w:val="22"/>
          <w:lang w:val="en-AU" w:eastAsia="zh-CN"/>
        </w:rPr>
        <w:t>material that is owned by</w:t>
      </w:r>
      <w:r w:rsidR="00855ADA">
        <w:rPr>
          <w:rFonts w:asciiTheme="majorHAnsi" w:hAnsiTheme="majorHAnsi" w:cstheme="majorHAnsi"/>
          <w:sz w:val="22"/>
          <w:szCs w:val="22"/>
          <w:lang w:val="en-AU" w:eastAsia="zh-CN"/>
        </w:rPr>
        <w:t xml:space="preserve"> </w:t>
      </w:r>
      <w:r w:rsidR="00855ADA" w:rsidRPr="008669BD">
        <w:rPr>
          <w:rFonts w:asciiTheme="majorHAnsi" w:hAnsiTheme="majorHAnsi" w:cstheme="majorHAnsi"/>
          <w:sz w:val="22"/>
          <w:szCs w:val="22"/>
          <w:lang w:val="en-AU"/>
        </w:rPr>
        <w:t xml:space="preserve">owned and operated </w:t>
      </w:r>
      <w:r w:rsidR="00855ADA" w:rsidRPr="008669BD">
        <w:rPr>
          <w:rFonts w:asciiTheme="majorHAnsi" w:hAnsiTheme="majorHAnsi" w:cstheme="majorHAnsi"/>
          <w:bCs/>
          <w:sz w:val="22"/>
          <w:szCs w:val="22"/>
          <w:lang w:val="en-AU"/>
        </w:rPr>
        <w:t>by</w:t>
      </w:r>
      <w:r w:rsidR="00855ADA" w:rsidRPr="008669BD">
        <w:rPr>
          <w:rFonts w:asciiTheme="majorHAnsi" w:hAnsiTheme="majorHAnsi" w:cstheme="majorHAnsi"/>
          <w:b/>
          <w:bCs/>
          <w:sz w:val="22"/>
          <w:szCs w:val="22"/>
          <w:lang w:val="en-AU"/>
        </w:rPr>
        <w:t xml:space="preserve"> </w:t>
      </w:r>
      <w:proofErr w:type="spellStart"/>
      <w:r w:rsidR="00855ADA" w:rsidRPr="005C35A7">
        <w:rPr>
          <w:rFonts w:asciiTheme="majorHAnsi" w:hAnsiTheme="majorHAnsi" w:cstheme="majorHAnsi"/>
          <w:b/>
          <w:bCs/>
          <w:sz w:val="22"/>
          <w:szCs w:val="22"/>
          <w:lang w:val="en-AU" w:eastAsia="en-US"/>
        </w:rPr>
        <w:t>MRingrose</w:t>
      </w:r>
      <w:proofErr w:type="spellEnd"/>
      <w:r w:rsidR="00855ADA" w:rsidRPr="005C35A7">
        <w:rPr>
          <w:rFonts w:asciiTheme="majorHAnsi" w:hAnsiTheme="majorHAnsi" w:cstheme="majorHAnsi"/>
          <w:b/>
          <w:bCs/>
          <w:sz w:val="22"/>
          <w:szCs w:val="22"/>
          <w:lang w:val="en-AU" w:eastAsia="en-US"/>
        </w:rPr>
        <w:t xml:space="preserve"> Pty Ltd ATF the </w:t>
      </w:r>
      <w:proofErr w:type="spellStart"/>
      <w:r w:rsidR="00855ADA" w:rsidRPr="005C35A7">
        <w:rPr>
          <w:rFonts w:asciiTheme="majorHAnsi" w:hAnsiTheme="majorHAnsi" w:cstheme="majorHAnsi"/>
          <w:b/>
          <w:bCs/>
          <w:sz w:val="22"/>
          <w:szCs w:val="22"/>
          <w:lang w:val="en-AU" w:eastAsia="en-US"/>
        </w:rPr>
        <w:t>MRingrose</w:t>
      </w:r>
      <w:proofErr w:type="spellEnd"/>
      <w:r w:rsidR="00855ADA" w:rsidRPr="005C35A7">
        <w:rPr>
          <w:rFonts w:asciiTheme="majorHAnsi" w:hAnsiTheme="majorHAnsi" w:cstheme="majorHAnsi"/>
          <w:b/>
          <w:bCs/>
          <w:sz w:val="22"/>
          <w:szCs w:val="22"/>
          <w:lang w:val="en-AU" w:eastAsia="en-US"/>
        </w:rPr>
        <w:t xml:space="preserve"> Trust trading as Bondi Meditation Centre ACN 137 961 623</w:t>
      </w:r>
      <w:r w:rsidR="00855ADA">
        <w:rPr>
          <w:rFonts w:asciiTheme="majorHAnsi" w:hAnsiTheme="majorHAnsi" w:cstheme="majorHAnsi"/>
          <w:b/>
          <w:bCs/>
          <w:sz w:val="22"/>
          <w:szCs w:val="22"/>
          <w:lang w:val="en-AU"/>
        </w:rPr>
        <w:t xml:space="preserve"> </w:t>
      </w:r>
      <w:r w:rsidR="00855ADA" w:rsidRPr="008669BD">
        <w:rPr>
          <w:rFonts w:asciiTheme="majorHAnsi" w:hAnsiTheme="majorHAnsi" w:cstheme="majorHAnsi"/>
          <w:b/>
          <w:bCs/>
          <w:sz w:val="22"/>
          <w:szCs w:val="22"/>
          <w:lang w:val="en-AU"/>
        </w:rPr>
        <w:t>(</w:t>
      </w:r>
      <w:r w:rsidR="00855ADA">
        <w:rPr>
          <w:rFonts w:asciiTheme="majorHAnsi" w:hAnsiTheme="majorHAnsi" w:cstheme="majorHAnsi"/>
          <w:b/>
          <w:iCs/>
          <w:color w:val="222222"/>
          <w:sz w:val="22"/>
          <w:szCs w:val="22"/>
          <w:shd w:val="clear" w:color="auto" w:fill="FFFFFF"/>
        </w:rPr>
        <w:t>BMC,</w:t>
      </w:r>
      <w:r w:rsidR="00855ADA">
        <w:rPr>
          <w:rFonts w:asciiTheme="majorHAnsi" w:hAnsiTheme="majorHAnsi" w:cstheme="majorHAnsi"/>
          <w:b/>
          <w:bCs/>
          <w:sz w:val="22"/>
          <w:szCs w:val="22"/>
          <w:lang w:val="en-AU"/>
        </w:rPr>
        <w:t xml:space="preserve"> </w:t>
      </w:r>
      <w:r w:rsidR="00855ADA" w:rsidRPr="008669BD">
        <w:rPr>
          <w:rFonts w:asciiTheme="majorHAnsi" w:hAnsiTheme="majorHAnsi" w:cstheme="majorHAnsi"/>
          <w:b/>
          <w:bCs/>
          <w:sz w:val="22"/>
          <w:szCs w:val="22"/>
          <w:lang w:val="en-AU"/>
        </w:rPr>
        <w:t>we, us, our)</w:t>
      </w:r>
      <w:r w:rsidR="00855ADA">
        <w:rPr>
          <w:rFonts w:asciiTheme="majorHAnsi" w:hAnsiTheme="majorHAnsi" w:cstheme="majorHAnsi"/>
          <w:b/>
          <w:bCs/>
          <w:sz w:val="22"/>
          <w:szCs w:val="22"/>
          <w:lang w:val="en-AU"/>
        </w:rPr>
        <w:t xml:space="preserve"> </w:t>
      </w:r>
      <w:r w:rsidRPr="008669BD">
        <w:rPr>
          <w:rFonts w:asciiTheme="majorHAnsi" w:hAnsiTheme="majorHAnsi" w:cstheme="majorHAnsi"/>
          <w:sz w:val="22"/>
          <w:szCs w:val="22"/>
          <w:lang w:val="en-AU" w:eastAsia="zh-CN"/>
        </w:rPr>
        <w:t xml:space="preserve">and is protected by all intellectual property and copyright laws recognised throughout the world, including the </w:t>
      </w:r>
      <w:r w:rsidRPr="008669BD">
        <w:rPr>
          <w:rFonts w:asciiTheme="majorHAnsi" w:hAnsiTheme="majorHAnsi" w:cstheme="majorHAnsi"/>
          <w:i/>
          <w:sz w:val="22"/>
          <w:szCs w:val="22"/>
          <w:lang w:val="en-AU" w:eastAsia="zh-CN"/>
        </w:rPr>
        <w:t xml:space="preserve">Copyright Act </w:t>
      </w:r>
      <w:r w:rsidRPr="00041A51">
        <w:rPr>
          <w:rFonts w:asciiTheme="majorHAnsi" w:hAnsiTheme="majorHAnsi" w:cstheme="majorHAnsi"/>
          <w:i/>
          <w:sz w:val="22"/>
          <w:szCs w:val="22"/>
          <w:lang w:val="en-AU" w:eastAsia="zh-CN"/>
        </w:rPr>
        <w:t>1968</w:t>
      </w:r>
      <w:r w:rsidRPr="008669BD">
        <w:rPr>
          <w:rFonts w:asciiTheme="majorHAnsi" w:hAnsiTheme="majorHAnsi" w:cstheme="majorHAnsi"/>
          <w:i/>
          <w:sz w:val="22"/>
          <w:szCs w:val="22"/>
          <w:lang w:val="en-AU" w:eastAsia="zh-CN"/>
        </w:rPr>
        <w:t xml:space="preserve"> </w:t>
      </w:r>
      <w:r w:rsidRPr="008669BD">
        <w:rPr>
          <w:rFonts w:asciiTheme="majorHAnsi" w:hAnsiTheme="majorHAnsi" w:cstheme="majorHAnsi"/>
          <w:sz w:val="22"/>
          <w:szCs w:val="22"/>
          <w:lang w:val="en-AU" w:eastAsia="zh-CN"/>
        </w:rPr>
        <w:t>(</w:t>
      </w:r>
      <w:proofErr w:type="spellStart"/>
      <w:r w:rsidRPr="008669BD">
        <w:rPr>
          <w:rFonts w:asciiTheme="majorHAnsi" w:hAnsiTheme="majorHAnsi" w:cstheme="majorHAnsi"/>
          <w:sz w:val="22"/>
          <w:szCs w:val="22"/>
          <w:lang w:val="en-AU" w:eastAsia="zh-CN"/>
        </w:rPr>
        <w:t>Cth</w:t>
      </w:r>
      <w:proofErr w:type="spellEnd"/>
      <w:r w:rsidRPr="008669BD">
        <w:rPr>
          <w:rFonts w:asciiTheme="majorHAnsi" w:hAnsiTheme="majorHAnsi" w:cstheme="majorHAnsi"/>
          <w:sz w:val="22"/>
          <w:szCs w:val="22"/>
          <w:lang w:val="en-AU" w:eastAsia="zh-CN"/>
        </w:rPr>
        <w:t xml:space="preserve">) whether existing under statute, at common law or in equity, now or hereafter in force. </w:t>
      </w:r>
    </w:p>
    <w:p w14:paraId="1FCA5760" w14:textId="10ACD662" w:rsidR="00855ADA" w:rsidRDefault="00855ADA" w:rsidP="00837B29">
      <w:pPr>
        <w:spacing w:line="276" w:lineRule="auto"/>
        <w:ind w:right="-24"/>
        <w:jc w:val="both"/>
        <w:rPr>
          <w:rFonts w:asciiTheme="majorHAnsi" w:hAnsiTheme="majorHAnsi" w:cstheme="majorHAnsi"/>
          <w:sz w:val="22"/>
          <w:szCs w:val="22"/>
          <w:lang w:val="en-AU" w:eastAsia="zh-CN"/>
        </w:rPr>
      </w:pPr>
    </w:p>
    <w:p w14:paraId="5E27622B" w14:textId="374081B1" w:rsidR="003C1D9E" w:rsidRDefault="003C1D9E" w:rsidP="00837B29">
      <w:pPr>
        <w:spacing w:line="276" w:lineRule="auto"/>
        <w:ind w:right="-24"/>
        <w:jc w:val="both"/>
        <w:rPr>
          <w:rFonts w:asciiTheme="majorHAnsi" w:hAnsiTheme="majorHAnsi" w:cstheme="majorHAnsi"/>
          <w:sz w:val="22"/>
          <w:szCs w:val="22"/>
          <w:lang w:val="en-AU" w:eastAsia="zh-CN"/>
        </w:rPr>
      </w:pPr>
      <w:r w:rsidRPr="00AB09D3">
        <w:rPr>
          <w:rFonts w:asciiTheme="majorHAnsi" w:hAnsiTheme="majorHAnsi" w:cstheme="majorHAnsi"/>
          <w:sz w:val="22"/>
          <w:szCs w:val="22"/>
          <w:lang w:val="en-AU" w:eastAsia="zh-CN"/>
        </w:rPr>
        <w:t>You are prohibited from copying, distributing, sharing and/or transferring information, content and material from the Website</w:t>
      </w:r>
      <w:r w:rsidR="00AB09D3" w:rsidRPr="00AB09D3">
        <w:rPr>
          <w:rFonts w:asciiTheme="majorHAnsi" w:hAnsiTheme="majorHAnsi" w:cstheme="majorHAnsi"/>
          <w:sz w:val="22"/>
          <w:szCs w:val="22"/>
          <w:lang w:val="en-AU" w:eastAsia="zh-CN"/>
        </w:rPr>
        <w:t>, Podcast</w:t>
      </w:r>
      <w:r w:rsidRPr="00AB09D3">
        <w:rPr>
          <w:rFonts w:asciiTheme="majorHAnsi" w:hAnsiTheme="majorHAnsi" w:cstheme="majorHAnsi"/>
          <w:sz w:val="22"/>
          <w:szCs w:val="22"/>
          <w:lang w:val="en-AU" w:eastAsia="zh-CN"/>
        </w:rPr>
        <w:t xml:space="preserve"> or Services (and/or </w:t>
      </w:r>
      <w:r w:rsidR="00AB09D3" w:rsidRPr="00AB09D3">
        <w:rPr>
          <w:rFonts w:asciiTheme="majorHAnsi" w:hAnsiTheme="majorHAnsi" w:cstheme="majorHAnsi"/>
          <w:sz w:val="22"/>
          <w:szCs w:val="22"/>
          <w:lang w:val="en-AU" w:eastAsia="zh-CN"/>
        </w:rPr>
        <w:t xml:space="preserve">any </w:t>
      </w:r>
      <w:r w:rsidRPr="00AB09D3">
        <w:rPr>
          <w:rFonts w:asciiTheme="majorHAnsi" w:hAnsiTheme="majorHAnsi" w:cstheme="majorHAnsi"/>
          <w:sz w:val="22"/>
          <w:szCs w:val="22"/>
          <w:lang w:val="en-AU" w:eastAsia="zh-CN"/>
        </w:rPr>
        <w:t>associated username/passwords) to any third party or person. In some cases, we may encrypt, force password and/or stamp licence details to ensure additional safety.</w:t>
      </w:r>
    </w:p>
    <w:p w14:paraId="180F9CBA" w14:textId="77777777" w:rsidR="00837B29" w:rsidRPr="00837B29" w:rsidRDefault="00837B29" w:rsidP="00837B29">
      <w:pPr>
        <w:spacing w:after="160" w:line="276" w:lineRule="auto"/>
        <w:ind w:right="-24"/>
        <w:jc w:val="both"/>
        <w:rPr>
          <w:rFonts w:asciiTheme="majorHAnsi" w:hAnsiTheme="majorHAnsi" w:cstheme="majorHAnsi"/>
          <w:sz w:val="14"/>
          <w:szCs w:val="14"/>
          <w:lang w:val="en-AU"/>
        </w:rPr>
      </w:pPr>
    </w:p>
    <w:p w14:paraId="181E9969" w14:textId="10869808" w:rsidR="009570D2" w:rsidRPr="00AB09D3" w:rsidRDefault="003C1D9E" w:rsidP="00837B29">
      <w:pPr>
        <w:spacing w:after="160" w:line="276" w:lineRule="auto"/>
        <w:ind w:right="-24"/>
        <w:jc w:val="both"/>
        <w:rPr>
          <w:rFonts w:asciiTheme="majorHAnsi" w:hAnsiTheme="majorHAnsi" w:cstheme="majorHAnsi"/>
          <w:sz w:val="28"/>
          <w:szCs w:val="28"/>
          <w:lang w:val="en-AU" w:eastAsia="zh-CN"/>
        </w:rPr>
      </w:pPr>
      <w:r>
        <w:rPr>
          <w:rFonts w:asciiTheme="majorHAnsi" w:hAnsiTheme="majorHAnsi" w:cstheme="majorHAnsi"/>
          <w:sz w:val="22"/>
          <w:szCs w:val="22"/>
          <w:lang w:val="en-AU"/>
        </w:rPr>
        <w:t>BMC</w:t>
      </w:r>
      <w:r w:rsidRPr="007A7201">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eastAsia="zh-CN"/>
        </w:rPr>
        <w:t>respects the intellectual property rights of others and warrant</w:t>
      </w:r>
      <w:r>
        <w:rPr>
          <w:rFonts w:asciiTheme="majorHAnsi" w:hAnsiTheme="majorHAnsi" w:cstheme="majorHAnsi"/>
          <w:sz w:val="22"/>
          <w:szCs w:val="22"/>
          <w:lang w:val="en-AU" w:eastAsia="zh-CN"/>
        </w:rPr>
        <w:t>s</w:t>
      </w:r>
      <w:r w:rsidRPr="008669BD">
        <w:rPr>
          <w:rFonts w:asciiTheme="majorHAnsi" w:hAnsiTheme="majorHAnsi" w:cstheme="majorHAnsi"/>
          <w:sz w:val="22"/>
          <w:szCs w:val="22"/>
          <w:lang w:val="en-AU" w:eastAsia="zh-CN"/>
        </w:rPr>
        <w:t xml:space="preserve"> that all information and materials provided via the Website and Services is original content of </w:t>
      </w:r>
      <w:r>
        <w:rPr>
          <w:rFonts w:asciiTheme="majorHAnsi" w:hAnsiTheme="majorHAnsi" w:cstheme="majorHAnsi"/>
          <w:sz w:val="22"/>
          <w:szCs w:val="22"/>
          <w:lang w:val="en-AU"/>
        </w:rPr>
        <w:t>BMC</w:t>
      </w:r>
      <w:r w:rsidRPr="007A7201">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eastAsia="zh-CN"/>
        </w:rPr>
        <w:t xml:space="preserve">and does not violate the intellectual property rights of any third parties. </w:t>
      </w:r>
      <w:r>
        <w:rPr>
          <w:rFonts w:asciiTheme="majorHAnsi" w:hAnsiTheme="majorHAnsi" w:cstheme="majorHAnsi"/>
          <w:sz w:val="22"/>
          <w:szCs w:val="22"/>
          <w:lang w:val="en-AU" w:eastAsia="zh-CN"/>
        </w:rPr>
        <w:t>A</w:t>
      </w:r>
      <w:r w:rsidRPr="008669BD">
        <w:rPr>
          <w:rFonts w:asciiTheme="majorHAnsi" w:hAnsiTheme="majorHAnsi" w:cstheme="majorHAnsi"/>
          <w:sz w:val="22"/>
          <w:szCs w:val="22"/>
          <w:lang w:val="en-AU" w:eastAsia="zh-CN"/>
        </w:rPr>
        <w:t>ll references made to third parties or third-party intellectual property is by means of reference only, and we make no claims or association to it</w:t>
      </w:r>
      <w:r w:rsidR="00AB09D3">
        <w:rPr>
          <w:rFonts w:asciiTheme="majorHAnsi" w:hAnsiTheme="majorHAnsi" w:cstheme="majorHAnsi"/>
          <w:sz w:val="22"/>
          <w:szCs w:val="22"/>
          <w:lang w:val="en-AU" w:eastAsia="zh-CN"/>
        </w:rPr>
        <w:t xml:space="preserve">, and </w:t>
      </w:r>
      <w:r w:rsidR="00AB09D3">
        <w:rPr>
          <w:rFonts w:ascii="Calibri Light" w:eastAsia="Times New Roman" w:hAnsi="Calibri Light" w:cs="Calibri Light"/>
          <w:noProof/>
          <w:sz w:val="22"/>
          <w:szCs w:val="22"/>
          <w:lang w:eastAsia="en-AU"/>
        </w:rPr>
        <w:t>u</w:t>
      </w:r>
      <w:r w:rsidR="009570D2" w:rsidRPr="00AB09D3">
        <w:rPr>
          <w:rFonts w:ascii="Calibri Light" w:eastAsia="Times New Roman" w:hAnsi="Calibri Light" w:cs="Calibri Light"/>
          <w:noProof/>
          <w:sz w:val="22"/>
          <w:szCs w:val="22"/>
          <w:lang w:eastAsia="en-AU"/>
        </w:rPr>
        <w:t xml:space="preserve">nless stated otherwise, the views and/or opinions expressed in this message are those of </w:t>
      </w:r>
      <w:r w:rsidR="00AB09D3" w:rsidRPr="00AB09D3">
        <w:rPr>
          <w:rFonts w:ascii="Calibri Light" w:eastAsia="Times New Roman" w:hAnsi="Calibri Light" w:cs="Calibri Light"/>
          <w:noProof/>
          <w:sz w:val="22"/>
          <w:szCs w:val="22"/>
          <w:lang w:eastAsia="en-AU"/>
        </w:rPr>
        <w:t xml:space="preserve">BMC </w:t>
      </w:r>
      <w:r w:rsidR="009570D2" w:rsidRPr="00AB09D3">
        <w:rPr>
          <w:rFonts w:ascii="Calibri Light" w:eastAsia="Times New Roman" w:hAnsi="Calibri Light" w:cs="Calibri Light"/>
          <w:noProof/>
          <w:sz w:val="22"/>
          <w:szCs w:val="22"/>
          <w:lang w:eastAsia="en-AU"/>
        </w:rPr>
        <w:t>or its related companies.</w:t>
      </w:r>
    </w:p>
    <w:p w14:paraId="25A65054" w14:textId="77777777" w:rsidR="00837B29" w:rsidRPr="00837B29" w:rsidRDefault="00837B29" w:rsidP="00837B29">
      <w:pPr>
        <w:spacing w:after="160" w:line="276" w:lineRule="auto"/>
        <w:ind w:right="-24"/>
        <w:jc w:val="both"/>
        <w:rPr>
          <w:rFonts w:asciiTheme="majorHAnsi" w:hAnsiTheme="majorHAnsi" w:cstheme="majorHAnsi"/>
          <w:sz w:val="2"/>
          <w:szCs w:val="2"/>
          <w:lang w:val="en-AU"/>
        </w:rPr>
      </w:pPr>
    </w:p>
    <w:p w14:paraId="716DF926" w14:textId="3BBEE6BA" w:rsidR="003C1D9E" w:rsidRDefault="003C1D9E" w:rsidP="00837B29">
      <w:pPr>
        <w:spacing w:after="160" w:line="276" w:lineRule="auto"/>
        <w:ind w:right="-24"/>
        <w:jc w:val="both"/>
        <w:rPr>
          <w:rFonts w:asciiTheme="majorHAnsi" w:hAnsiTheme="majorHAnsi" w:cstheme="majorHAnsi"/>
          <w:sz w:val="22"/>
          <w:szCs w:val="22"/>
          <w:lang w:val="en-AU" w:eastAsia="zh-CN"/>
        </w:rPr>
      </w:pPr>
      <w:r w:rsidRPr="008669BD">
        <w:rPr>
          <w:rFonts w:asciiTheme="majorHAnsi" w:hAnsiTheme="majorHAnsi" w:cstheme="majorHAnsi"/>
          <w:sz w:val="22"/>
          <w:szCs w:val="22"/>
          <w:lang w:val="en-AU"/>
        </w:rPr>
        <w:t>These Terms do not transfer any of our intellectual property rights to you or any third parties. You are granted no right or license with respect to our trademarks, service marks</w:t>
      </w:r>
      <w:r>
        <w:rPr>
          <w:rFonts w:asciiTheme="majorHAnsi" w:hAnsiTheme="majorHAnsi" w:cstheme="majorHAnsi"/>
          <w:sz w:val="22"/>
          <w:szCs w:val="22"/>
          <w:lang w:val="en-AU"/>
        </w:rPr>
        <w:t xml:space="preserve"> </w:t>
      </w:r>
      <w:r w:rsidRPr="008669BD">
        <w:rPr>
          <w:rFonts w:asciiTheme="majorHAnsi" w:hAnsiTheme="majorHAnsi" w:cstheme="majorHAnsi"/>
          <w:sz w:val="22"/>
          <w:szCs w:val="22"/>
          <w:lang w:val="en-AU"/>
        </w:rPr>
        <w:t xml:space="preserve">and logos, used in connection with the Services and Website. All intellectual property displayed on the Website has been provided with consent. All names, logos and trademarks on the Website are the property of their respective owners. Nothing on the Website should be interpreted as granting any rights to commercial use or to distribute any names, logos, or trademarks, without the express written agreement of the relevant owners. </w:t>
      </w:r>
    </w:p>
    <w:p w14:paraId="3F2D5C4E" w14:textId="77777777" w:rsidR="00837B29" w:rsidRPr="00837B29" w:rsidRDefault="00837B29" w:rsidP="00837B29">
      <w:pPr>
        <w:spacing w:after="220" w:line="276" w:lineRule="auto"/>
        <w:ind w:right="-24"/>
        <w:jc w:val="both"/>
        <w:rPr>
          <w:rFonts w:asciiTheme="majorHAnsi" w:hAnsiTheme="majorHAnsi" w:cstheme="majorHAnsi"/>
          <w:sz w:val="2"/>
          <w:szCs w:val="2"/>
          <w:lang w:val="en-AU"/>
        </w:rPr>
      </w:pPr>
    </w:p>
    <w:p w14:paraId="22FC2CDA" w14:textId="5DBFB524" w:rsidR="003C1D9E" w:rsidRDefault="003C1D9E" w:rsidP="00837B29">
      <w:pPr>
        <w:spacing w:after="220" w:line="276" w:lineRule="auto"/>
        <w:ind w:right="-24"/>
        <w:jc w:val="both"/>
        <w:rPr>
          <w:rFonts w:asciiTheme="majorHAnsi" w:hAnsiTheme="majorHAnsi" w:cstheme="majorHAnsi"/>
          <w:sz w:val="22"/>
          <w:szCs w:val="22"/>
          <w:lang w:val="en-AU"/>
        </w:rPr>
      </w:pPr>
      <w:r w:rsidRPr="008669BD">
        <w:rPr>
          <w:rFonts w:asciiTheme="majorHAnsi" w:hAnsiTheme="majorHAnsi" w:cstheme="majorHAnsi"/>
          <w:sz w:val="22"/>
          <w:szCs w:val="22"/>
          <w:lang w:val="en-AU"/>
        </w:rPr>
        <w:t>We may, from time to time, monitor your use of the Website</w:t>
      </w:r>
      <w:r w:rsidR="00AB09D3">
        <w:rPr>
          <w:rFonts w:asciiTheme="majorHAnsi" w:hAnsiTheme="majorHAnsi" w:cstheme="majorHAnsi"/>
          <w:sz w:val="22"/>
          <w:szCs w:val="22"/>
          <w:lang w:val="en-AU"/>
        </w:rPr>
        <w:t>, Podcast</w:t>
      </w:r>
      <w:r w:rsidRPr="008669BD">
        <w:rPr>
          <w:rFonts w:asciiTheme="majorHAnsi" w:hAnsiTheme="majorHAnsi" w:cstheme="majorHAnsi"/>
          <w:sz w:val="22"/>
          <w:szCs w:val="22"/>
          <w:lang w:val="en-AU"/>
        </w:rPr>
        <w:t xml:space="preserve"> or Services to determine if you are in breach of this Policy. If you infringe our intellectual property rights or any other third party, we have the right to deny access to, or terminate your use of the Services, and to report you to the relevant authorities or take any actions as necessary.</w:t>
      </w:r>
    </w:p>
    <w:p w14:paraId="61414B2D" w14:textId="20EDE6A0" w:rsidR="00855ADA" w:rsidRDefault="00855ADA" w:rsidP="003C1D9E">
      <w:pPr>
        <w:spacing w:after="220" w:line="259" w:lineRule="auto"/>
        <w:ind w:right="-24"/>
        <w:jc w:val="both"/>
        <w:rPr>
          <w:rFonts w:asciiTheme="majorHAnsi" w:hAnsiTheme="majorHAnsi" w:cstheme="majorHAnsi"/>
          <w:sz w:val="22"/>
          <w:szCs w:val="22"/>
          <w:lang w:val="en-AU"/>
        </w:rPr>
      </w:pPr>
    </w:p>
    <w:p w14:paraId="265E08C6" w14:textId="77777777" w:rsidR="00C94B92" w:rsidRPr="00665925" w:rsidRDefault="00C94B92" w:rsidP="00C94B92">
      <w:pPr>
        <w:pStyle w:val="NoSpacing"/>
        <w:adjustRightInd w:val="0"/>
        <w:snapToGrid w:val="0"/>
        <w:jc w:val="center"/>
        <w:rPr>
          <w:rFonts w:asciiTheme="majorHAnsi" w:hAnsiTheme="majorHAnsi" w:cstheme="majorHAnsi"/>
          <w:b/>
          <w:bCs/>
        </w:rPr>
      </w:pPr>
      <w:r w:rsidRPr="00665925">
        <w:rPr>
          <w:rFonts w:asciiTheme="majorHAnsi" w:hAnsiTheme="majorHAnsi" w:cstheme="majorHAnsi"/>
          <w:b/>
          <w:bCs/>
        </w:rPr>
        <w:t xml:space="preserve">LEVY &amp; W. IS AN INCORPORATED LEGAL PRACTICE ACN 622 416 488 | </w:t>
      </w:r>
      <w:r>
        <w:rPr>
          <w:rFonts w:asciiTheme="majorHAnsi" w:hAnsiTheme="majorHAnsi" w:cstheme="majorHAnsi"/>
          <w:b/>
          <w:bCs/>
        </w:rPr>
        <w:t>LEVYW.COM</w:t>
      </w:r>
    </w:p>
    <w:p w14:paraId="00836754" w14:textId="77777777" w:rsidR="00C94B92" w:rsidRPr="00665925" w:rsidRDefault="00C94B92" w:rsidP="00C94B92">
      <w:pPr>
        <w:pStyle w:val="NoSpacing"/>
        <w:adjustRightInd w:val="0"/>
        <w:snapToGrid w:val="0"/>
        <w:spacing w:line="360" w:lineRule="auto"/>
        <w:jc w:val="center"/>
        <w:rPr>
          <w:rFonts w:asciiTheme="majorHAnsi" w:hAnsiTheme="majorHAnsi" w:cstheme="majorHAnsi"/>
          <w:i/>
          <w:iCs/>
        </w:rPr>
      </w:pPr>
      <w:r w:rsidRPr="00665925">
        <w:rPr>
          <w:rFonts w:asciiTheme="majorHAnsi" w:hAnsiTheme="majorHAnsi" w:cstheme="majorHAnsi"/>
          <w:i/>
          <w:iCs/>
        </w:rPr>
        <w:t>Liability limited by a scheme approved under Professional Standards Legislation.</w:t>
      </w:r>
    </w:p>
    <w:p w14:paraId="4C1FBB5C" w14:textId="77777777" w:rsidR="00C94B92" w:rsidRPr="00665925" w:rsidRDefault="00C94B92" w:rsidP="00C94B92">
      <w:pPr>
        <w:pStyle w:val="NoSpacing"/>
        <w:adjustRightInd w:val="0"/>
        <w:snapToGrid w:val="0"/>
        <w:jc w:val="center"/>
        <w:rPr>
          <w:rFonts w:asciiTheme="majorHAnsi" w:hAnsiTheme="majorHAnsi" w:cstheme="majorHAnsi"/>
          <w:b/>
          <w:bCs/>
        </w:rPr>
      </w:pPr>
      <w:r w:rsidRPr="00665925">
        <w:rPr>
          <w:rFonts w:asciiTheme="majorHAnsi" w:hAnsiTheme="majorHAnsi" w:cstheme="majorHAnsi"/>
          <w:b/>
          <w:bCs/>
        </w:rPr>
        <w:t>© THIS DIGITAL DOCUMENT IS SUBJECT TO COPYRIGHT.</w:t>
      </w:r>
    </w:p>
    <w:p w14:paraId="78639AF3" w14:textId="77777777" w:rsidR="00C94B92" w:rsidRPr="008E57E9" w:rsidRDefault="00C94B92" w:rsidP="00C94B92">
      <w:pPr>
        <w:pStyle w:val="NoSpacing"/>
        <w:adjustRightInd w:val="0"/>
        <w:snapToGrid w:val="0"/>
        <w:ind w:left="-1134" w:right="-1134"/>
        <w:jc w:val="center"/>
        <w:rPr>
          <w:rFonts w:asciiTheme="majorHAnsi" w:hAnsiTheme="majorHAnsi" w:cstheme="majorHAnsi"/>
          <w:b/>
          <w:bCs/>
        </w:rPr>
      </w:pPr>
      <w:r w:rsidRPr="00665925">
        <w:rPr>
          <w:rFonts w:asciiTheme="majorHAnsi" w:hAnsiTheme="majorHAnsi" w:cstheme="majorHAnsi"/>
          <w:b/>
          <w:bCs/>
        </w:rPr>
        <w:t>UNAUTHORISED USE, MODIFICATION, REPRODUCTION, TRANSFER OR PART THEREOF, IS STRICTLY PROHIBITED.</w:t>
      </w:r>
    </w:p>
    <w:p w14:paraId="61B54377" w14:textId="01EA270B" w:rsidR="00855ADA" w:rsidRDefault="00855ADA" w:rsidP="003C1D9E">
      <w:pPr>
        <w:spacing w:after="220" w:line="259" w:lineRule="auto"/>
        <w:ind w:right="-24"/>
        <w:jc w:val="both"/>
        <w:rPr>
          <w:rFonts w:asciiTheme="majorHAnsi" w:hAnsiTheme="majorHAnsi" w:cstheme="majorHAnsi"/>
          <w:sz w:val="22"/>
          <w:szCs w:val="22"/>
          <w:lang w:val="en-AU"/>
        </w:rPr>
      </w:pPr>
    </w:p>
    <w:p w14:paraId="0EE87950" w14:textId="07829AE8" w:rsidR="00855ADA" w:rsidRDefault="00855ADA" w:rsidP="003C1D9E">
      <w:pPr>
        <w:spacing w:after="220" w:line="259" w:lineRule="auto"/>
        <w:ind w:right="-24"/>
        <w:jc w:val="both"/>
        <w:rPr>
          <w:rFonts w:asciiTheme="majorHAnsi" w:hAnsiTheme="majorHAnsi" w:cstheme="majorHAnsi"/>
          <w:sz w:val="22"/>
          <w:szCs w:val="22"/>
          <w:lang w:val="en-AU"/>
        </w:rPr>
      </w:pPr>
    </w:p>
    <w:p w14:paraId="387D5A2C" w14:textId="3BF9240C" w:rsidR="00855ADA" w:rsidRDefault="00855ADA" w:rsidP="003C1D9E">
      <w:pPr>
        <w:spacing w:after="220" w:line="259" w:lineRule="auto"/>
        <w:ind w:right="-24"/>
        <w:jc w:val="both"/>
        <w:rPr>
          <w:rFonts w:asciiTheme="majorHAnsi" w:hAnsiTheme="majorHAnsi" w:cstheme="majorHAnsi"/>
          <w:sz w:val="22"/>
          <w:szCs w:val="22"/>
          <w:lang w:val="en-AU"/>
        </w:rPr>
      </w:pPr>
    </w:p>
    <w:p w14:paraId="4C729EA6" w14:textId="0A66F05B" w:rsidR="00837B29" w:rsidRDefault="00837B29" w:rsidP="00855ADA">
      <w:pPr>
        <w:spacing w:after="160"/>
        <w:ind w:right="-24"/>
        <w:rPr>
          <w:rFonts w:asciiTheme="majorHAnsi" w:hAnsiTheme="majorHAnsi" w:cstheme="majorHAnsi"/>
          <w:sz w:val="22"/>
          <w:szCs w:val="22"/>
          <w:lang w:val="en-AU"/>
        </w:rPr>
      </w:pPr>
    </w:p>
    <w:sectPr w:rsidR="00837B29" w:rsidSect="00C94B92">
      <w:pgSz w:w="11906" w:h="16838"/>
      <w:pgMar w:top="1134" w:right="144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E5F4" w14:textId="77777777" w:rsidR="00854AA0" w:rsidRDefault="00854AA0">
      <w:r>
        <w:separator/>
      </w:r>
    </w:p>
  </w:endnote>
  <w:endnote w:type="continuationSeparator" w:id="0">
    <w:p w14:paraId="0F35CB89" w14:textId="77777777" w:rsidR="00854AA0" w:rsidRDefault="0085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82B5" w14:textId="77777777" w:rsidR="00854AA0" w:rsidRDefault="00854AA0">
      <w:r>
        <w:separator/>
      </w:r>
    </w:p>
  </w:footnote>
  <w:footnote w:type="continuationSeparator" w:id="0">
    <w:p w14:paraId="35C141FA" w14:textId="77777777" w:rsidR="00854AA0" w:rsidRDefault="0085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983C58"/>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sz w:val="22"/>
        <w:szCs w:val="22"/>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Calibri" w:hAnsi="Calibri" w:cs="Calibri" w:hint="default"/>
        <w:b w:val="0"/>
        <w:i w:val="0"/>
        <w:sz w:val="22"/>
        <w:szCs w:val="22"/>
      </w:rPr>
    </w:lvl>
    <w:lvl w:ilvl="4">
      <w:start w:val="1"/>
      <w:numFmt w:val="lowerRoman"/>
      <w:pStyle w:val="Heading5"/>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2398E"/>
    <w:multiLevelType w:val="multilevel"/>
    <w:tmpl w:val="6B02C83C"/>
    <w:lvl w:ilvl="0">
      <w:start w:val="1"/>
      <w:numFmt w:val="decimal"/>
      <w:lvlText w:val="%1."/>
      <w:lvlJc w:val="left"/>
      <w:pPr>
        <w:ind w:left="851" w:hanging="851"/>
      </w:pPr>
      <w:rPr>
        <w:rFonts w:cs="Times New Roman" w:hint="default"/>
        <w:sz w:val="22"/>
        <w:szCs w:val="22"/>
      </w:rPr>
    </w:lvl>
    <w:lvl w:ilvl="1">
      <w:start w:val="1"/>
      <w:numFmt w:val="decimal"/>
      <w:lvlText w:val="%1.%2"/>
      <w:lvlJc w:val="left"/>
      <w:pPr>
        <w:ind w:left="851" w:hanging="851"/>
      </w:pPr>
      <w:rPr>
        <w:rFonts w:cs="Times New Roman" w:hint="default"/>
        <w:sz w:val="22"/>
        <w:szCs w:val="22"/>
      </w:rPr>
    </w:lvl>
    <w:lvl w:ilvl="2">
      <w:start w:val="1"/>
      <w:numFmt w:val="decimal"/>
      <w:lvlText w:val="%1.%2.%3"/>
      <w:lvlJc w:val="left"/>
      <w:pPr>
        <w:ind w:left="1701" w:hanging="850"/>
      </w:pPr>
      <w:rPr>
        <w:rFonts w:ascii="Arial" w:hAnsi="Arial" w:cs="Times New Roman" w:hint="default"/>
        <w:b w:val="0"/>
        <w:i w:val="0"/>
        <w:sz w:val="20"/>
        <w:szCs w:val="20"/>
      </w:rPr>
    </w:lvl>
    <w:lvl w:ilvl="3">
      <w:start w:val="1"/>
      <w:numFmt w:val="decimal"/>
      <w:lvlText w:val="1.%4"/>
      <w:lvlJc w:val="left"/>
      <w:pPr>
        <w:ind w:left="2061" w:hanging="360"/>
      </w:pPr>
      <w:rPr>
        <w:rFonts w:hint="default"/>
        <w:b w:val="0"/>
        <w:i w:val="0"/>
        <w:sz w:val="22"/>
        <w:szCs w:val="22"/>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0E8D5C9D"/>
    <w:multiLevelType w:val="hybridMultilevel"/>
    <w:tmpl w:val="840C4146"/>
    <w:lvl w:ilvl="0" w:tplc="ED60085E">
      <w:start w:val="1"/>
      <w:numFmt w:val="lowerLetter"/>
      <w:lvlText w:val="(%1)"/>
      <w:lvlJc w:val="left"/>
      <w:pPr>
        <w:ind w:left="360" w:hanging="360"/>
      </w:pPr>
      <w:rPr>
        <w:rFonts w:hint="default"/>
      </w:rPr>
    </w:lvl>
    <w:lvl w:ilvl="1" w:tplc="3424B3C8">
      <w:start w:val="1"/>
      <w:numFmt w:val="lowerRoman"/>
      <w:lvlText w:val="(%2)"/>
      <w:lvlJc w:val="left"/>
      <w:pPr>
        <w:ind w:left="1080" w:hanging="360"/>
      </w:pPr>
      <w:rPr>
        <w:rFonts w:hint="default"/>
      </w:rPr>
    </w:lvl>
    <w:lvl w:ilvl="2" w:tplc="6C14CB48" w:tentative="1">
      <w:start w:val="1"/>
      <w:numFmt w:val="bullet"/>
      <w:lvlText w:val=""/>
      <w:lvlJc w:val="left"/>
      <w:pPr>
        <w:ind w:left="1800" w:hanging="360"/>
      </w:pPr>
      <w:rPr>
        <w:rFonts w:ascii="Wingdings" w:hAnsi="Wingdings" w:hint="default"/>
      </w:rPr>
    </w:lvl>
    <w:lvl w:ilvl="3" w:tplc="413E3738" w:tentative="1">
      <w:start w:val="1"/>
      <w:numFmt w:val="bullet"/>
      <w:lvlText w:val=""/>
      <w:lvlJc w:val="left"/>
      <w:pPr>
        <w:ind w:left="2520" w:hanging="360"/>
      </w:pPr>
      <w:rPr>
        <w:rFonts w:ascii="Symbol" w:hAnsi="Symbol" w:hint="default"/>
      </w:rPr>
    </w:lvl>
    <w:lvl w:ilvl="4" w:tplc="EFBC897A" w:tentative="1">
      <w:start w:val="1"/>
      <w:numFmt w:val="bullet"/>
      <w:lvlText w:val="o"/>
      <w:lvlJc w:val="left"/>
      <w:pPr>
        <w:ind w:left="3240" w:hanging="360"/>
      </w:pPr>
      <w:rPr>
        <w:rFonts w:ascii="Courier New" w:hAnsi="Courier New" w:cs="Courier New" w:hint="default"/>
      </w:rPr>
    </w:lvl>
    <w:lvl w:ilvl="5" w:tplc="AE52362A" w:tentative="1">
      <w:start w:val="1"/>
      <w:numFmt w:val="bullet"/>
      <w:lvlText w:val=""/>
      <w:lvlJc w:val="left"/>
      <w:pPr>
        <w:ind w:left="3960" w:hanging="360"/>
      </w:pPr>
      <w:rPr>
        <w:rFonts w:ascii="Wingdings" w:hAnsi="Wingdings" w:hint="default"/>
      </w:rPr>
    </w:lvl>
    <w:lvl w:ilvl="6" w:tplc="409ACD02" w:tentative="1">
      <w:start w:val="1"/>
      <w:numFmt w:val="bullet"/>
      <w:lvlText w:val=""/>
      <w:lvlJc w:val="left"/>
      <w:pPr>
        <w:ind w:left="4680" w:hanging="360"/>
      </w:pPr>
      <w:rPr>
        <w:rFonts w:ascii="Symbol" w:hAnsi="Symbol" w:hint="default"/>
      </w:rPr>
    </w:lvl>
    <w:lvl w:ilvl="7" w:tplc="5B729A44" w:tentative="1">
      <w:start w:val="1"/>
      <w:numFmt w:val="bullet"/>
      <w:lvlText w:val="o"/>
      <w:lvlJc w:val="left"/>
      <w:pPr>
        <w:ind w:left="5400" w:hanging="360"/>
      </w:pPr>
      <w:rPr>
        <w:rFonts w:ascii="Courier New" w:hAnsi="Courier New" w:cs="Courier New" w:hint="default"/>
      </w:rPr>
    </w:lvl>
    <w:lvl w:ilvl="8" w:tplc="90324702" w:tentative="1">
      <w:start w:val="1"/>
      <w:numFmt w:val="bullet"/>
      <w:lvlText w:val=""/>
      <w:lvlJc w:val="left"/>
      <w:pPr>
        <w:ind w:left="6120" w:hanging="360"/>
      </w:pPr>
      <w:rPr>
        <w:rFonts w:ascii="Wingdings" w:hAnsi="Wingdings" w:hint="default"/>
      </w:rPr>
    </w:lvl>
  </w:abstractNum>
  <w:abstractNum w:abstractNumId="4" w15:restartNumberingAfterBreak="0">
    <w:nsid w:val="15894EA0"/>
    <w:multiLevelType w:val="hybridMultilevel"/>
    <w:tmpl w:val="0736E858"/>
    <w:lvl w:ilvl="0" w:tplc="F4E24AC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1CE189D"/>
    <w:multiLevelType w:val="multilevel"/>
    <w:tmpl w:val="A7F2650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603BF"/>
    <w:multiLevelType w:val="hybridMultilevel"/>
    <w:tmpl w:val="E04C76A0"/>
    <w:lvl w:ilvl="0" w:tplc="6464BD5E">
      <w:start w:val="1"/>
      <w:numFmt w:val="lowerLetter"/>
      <w:lvlText w:val="(%1)"/>
      <w:lvlJc w:val="left"/>
      <w:pPr>
        <w:ind w:left="420" w:hanging="420"/>
      </w:pPr>
      <w:rPr>
        <w:rFonts w:ascii="Arial" w:eastAsiaTheme="minorEastAsia" w:hAnsi="Arial" w:cs="Arial" w:hint="default"/>
      </w:rPr>
    </w:lvl>
    <w:lvl w:ilvl="1" w:tplc="3E4C5AD2">
      <w:start w:val="1"/>
      <w:numFmt w:val="lowerLetter"/>
      <w:pStyle w:val="Headingpara2"/>
      <w:lvlText w:val="%2."/>
      <w:lvlJc w:val="left"/>
      <w:pPr>
        <w:ind w:left="1080" w:hanging="360"/>
      </w:pPr>
    </w:lvl>
    <w:lvl w:ilvl="2" w:tplc="A1BE79C4" w:tentative="1">
      <w:start w:val="1"/>
      <w:numFmt w:val="lowerRoman"/>
      <w:lvlText w:val="%3."/>
      <w:lvlJc w:val="right"/>
      <w:pPr>
        <w:ind w:left="1800" w:hanging="180"/>
      </w:pPr>
    </w:lvl>
    <w:lvl w:ilvl="3" w:tplc="ED4CFB2A" w:tentative="1">
      <w:start w:val="1"/>
      <w:numFmt w:val="decimal"/>
      <w:lvlText w:val="%4."/>
      <w:lvlJc w:val="left"/>
      <w:pPr>
        <w:ind w:left="2520" w:hanging="360"/>
      </w:pPr>
    </w:lvl>
    <w:lvl w:ilvl="4" w:tplc="FEB4D318" w:tentative="1">
      <w:start w:val="1"/>
      <w:numFmt w:val="lowerLetter"/>
      <w:lvlText w:val="%5."/>
      <w:lvlJc w:val="left"/>
      <w:pPr>
        <w:ind w:left="3240" w:hanging="360"/>
      </w:pPr>
    </w:lvl>
    <w:lvl w:ilvl="5" w:tplc="C0BA248C" w:tentative="1">
      <w:start w:val="1"/>
      <w:numFmt w:val="lowerRoman"/>
      <w:lvlText w:val="%6."/>
      <w:lvlJc w:val="right"/>
      <w:pPr>
        <w:ind w:left="3960" w:hanging="180"/>
      </w:pPr>
    </w:lvl>
    <w:lvl w:ilvl="6" w:tplc="7E24B1F2" w:tentative="1">
      <w:start w:val="1"/>
      <w:numFmt w:val="decimal"/>
      <w:lvlText w:val="%7."/>
      <w:lvlJc w:val="left"/>
      <w:pPr>
        <w:ind w:left="4680" w:hanging="360"/>
      </w:pPr>
    </w:lvl>
    <w:lvl w:ilvl="7" w:tplc="FF7E1164" w:tentative="1">
      <w:start w:val="1"/>
      <w:numFmt w:val="lowerLetter"/>
      <w:lvlText w:val="%8."/>
      <w:lvlJc w:val="left"/>
      <w:pPr>
        <w:ind w:left="5400" w:hanging="360"/>
      </w:pPr>
    </w:lvl>
    <w:lvl w:ilvl="8" w:tplc="94DC211C" w:tentative="1">
      <w:start w:val="1"/>
      <w:numFmt w:val="lowerRoman"/>
      <w:lvlText w:val="%9."/>
      <w:lvlJc w:val="right"/>
      <w:pPr>
        <w:ind w:left="6120" w:hanging="180"/>
      </w:pPr>
    </w:lvl>
  </w:abstractNum>
  <w:abstractNum w:abstractNumId="7" w15:restartNumberingAfterBreak="0">
    <w:nsid w:val="22C62FFE"/>
    <w:multiLevelType w:val="hybridMultilevel"/>
    <w:tmpl w:val="1A0E01F6"/>
    <w:lvl w:ilvl="0" w:tplc="1870D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C301C"/>
    <w:multiLevelType w:val="hybridMultilevel"/>
    <w:tmpl w:val="42948B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61578"/>
    <w:multiLevelType w:val="hybridMultilevel"/>
    <w:tmpl w:val="D124E5D2"/>
    <w:lvl w:ilvl="0" w:tplc="89365DCE">
      <w:start w:val="1"/>
      <w:numFmt w:val="lowerLetter"/>
      <w:lvlText w:val="(%1)"/>
      <w:lvlJc w:val="left"/>
      <w:pPr>
        <w:ind w:left="720" w:hanging="360"/>
      </w:pPr>
      <w:rPr>
        <w:rFonts w:ascii="Arial" w:eastAsiaTheme="minorEastAsia" w:hAnsi="Arial" w:cs="Arial"/>
        <w:sz w:val="22"/>
      </w:rPr>
    </w:lvl>
    <w:lvl w:ilvl="1" w:tplc="FE14EC6C" w:tentative="1">
      <w:start w:val="1"/>
      <w:numFmt w:val="lowerLetter"/>
      <w:lvlText w:val="%2."/>
      <w:lvlJc w:val="left"/>
      <w:pPr>
        <w:ind w:left="1440" w:hanging="360"/>
      </w:pPr>
    </w:lvl>
    <w:lvl w:ilvl="2" w:tplc="9A261E54" w:tentative="1">
      <w:start w:val="1"/>
      <w:numFmt w:val="lowerRoman"/>
      <w:lvlText w:val="%3."/>
      <w:lvlJc w:val="right"/>
      <w:pPr>
        <w:ind w:left="2160" w:hanging="180"/>
      </w:pPr>
    </w:lvl>
    <w:lvl w:ilvl="3" w:tplc="C846C3C2" w:tentative="1">
      <w:start w:val="1"/>
      <w:numFmt w:val="decimal"/>
      <w:lvlText w:val="%4."/>
      <w:lvlJc w:val="left"/>
      <w:pPr>
        <w:ind w:left="2880" w:hanging="360"/>
      </w:pPr>
    </w:lvl>
    <w:lvl w:ilvl="4" w:tplc="673E24F2" w:tentative="1">
      <w:start w:val="1"/>
      <w:numFmt w:val="lowerLetter"/>
      <w:lvlText w:val="%5."/>
      <w:lvlJc w:val="left"/>
      <w:pPr>
        <w:ind w:left="3600" w:hanging="360"/>
      </w:pPr>
    </w:lvl>
    <w:lvl w:ilvl="5" w:tplc="BF5EF25E" w:tentative="1">
      <w:start w:val="1"/>
      <w:numFmt w:val="lowerRoman"/>
      <w:lvlText w:val="%6."/>
      <w:lvlJc w:val="right"/>
      <w:pPr>
        <w:ind w:left="4320" w:hanging="180"/>
      </w:pPr>
    </w:lvl>
    <w:lvl w:ilvl="6" w:tplc="B22E3BA8" w:tentative="1">
      <w:start w:val="1"/>
      <w:numFmt w:val="decimal"/>
      <w:lvlText w:val="%7."/>
      <w:lvlJc w:val="left"/>
      <w:pPr>
        <w:ind w:left="5040" w:hanging="360"/>
      </w:pPr>
    </w:lvl>
    <w:lvl w:ilvl="7" w:tplc="1364571C" w:tentative="1">
      <w:start w:val="1"/>
      <w:numFmt w:val="lowerLetter"/>
      <w:lvlText w:val="%8."/>
      <w:lvlJc w:val="left"/>
      <w:pPr>
        <w:ind w:left="5760" w:hanging="360"/>
      </w:pPr>
    </w:lvl>
    <w:lvl w:ilvl="8" w:tplc="5888EC78" w:tentative="1">
      <w:start w:val="1"/>
      <w:numFmt w:val="lowerRoman"/>
      <w:lvlText w:val="%9."/>
      <w:lvlJc w:val="right"/>
      <w:pPr>
        <w:ind w:left="6480" w:hanging="180"/>
      </w:pPr>
    </w:lvl>
  </w:abstractNum>
  <w:abstractNum w:abstractNumId="10" w15:restartNumberingAfterBreak="0">
    <w:nsid w:val="289C1E5F"/>
    <w:multiLevelType w:val="hybridMultilevel"/>
    <w:tmpl w:val="8A4C02F0"/>
    <w:lvl w:ilvl="0" w:tplc="F7A653C4">
      <w:start w:val="1"/>
      <w:numFmt w:val="lowerLetter"/>
      <w:lvlText w:val="(%1)"/>
      <w:lvlJc w:val="left"/>
      <w:pPr>
        <w:ind w:left="720" w:hanging="360"/>
      </w:pPr>
      <w:rPr>
        <w:rFonts w:eastAsia="Arial" w:hint="default"/>
      </w:rPr>
    </w:lvl>
    <w:lvl w:ilvl="1" w:tplc="F0D488FE" w:tentative="1">
      <w:start w:val="1"/>
      <w:numFmt w:val="lowerLetter"/>
      <w:lvlText w:val="%2."/>
      <w:lvlJc w:val="left"/>
      <w:pPr>
        <w:ind w:left="1440" w:hanging="360"/>
      </w:pPr>
    </w:lvl>
    <w:lvl w:ilvl="2" w:tplc="F23A3CB4" w:tentative="1">
      <w:start w:val="1"/>
      <w:numFmt w:val="lowerRoman"/>
      <w:lvlText w:val="%3."/>
      <w:lvlJc w:val="right"/>
      <w:pPr>
        <w:ind w:left="2160" w:hanging="180"/>
      </w:pPr>
    </w:lvl>
    <w:lvl w:ilvl="3" w:tplc="426A62A8" w:tentative="1">
      <w:start w:val="1"/>
      <w:numFmt w:val="decimal"/>
      <w:lvlText w:val="%4."/>
      <w:lvlJc w:val="left"/>
      <w:pPr>
        <w:ind w:left="2880" w:hanging="360"/>
      </w:pPr>
    </w:lvl>
    <w:lvl w:ilvl="4" w:tplc="34E0F344" w:tentative="1">
      <w:start w:val="1"/>
      <w:numFmt w:val="lowerLetter"/>
      <w:lvlText w:val="%5."/>
      <w:lvlJc w:val="left"/>
      <w:pPr>
        <w:ind w:left="3600" w:hanging="360"/>
      </w:pPr>
    </w:lvl>
    <w:lvl w:ilvl="5" w:tplc="0F5695C4" w:tentative="1">
      <w:start w:val="1"/>
      <w:numFmt w:val="lowerRoman"/>
      <w:lvlText w:val="%6."/>
      <w:lvlJc w:val="right"/>
      <w:pPr>
        <w:ind w:left="4320" w:hanging="180"/>
      </w:pPr>
    </w:lvl>
    <w:lvl w:ilvl="6" w:tplc="08D2CC90" w:tentative="1">
      <w:start w:val="1"/>
      <w:numFmt w:val="decimal"/>
      <w:lvlText w:val="%7."/>
      <w:lvlJc w:val="left"/>
      <w:pPr>
        <w:ind w:left="5040" w:hanging="360"/>
      </w:pPr>
    </w:lvl>
    <w:lvl w:ilvl="7" w:tplc="5DD41A6C" w:tentative="1">
      <w:start w:val="1"/>
      <w:numFmt w:val="lowerLetter"/>
      <w:lvlText w:val="%8."/>
      <w:lvlJc w:val="left"/>
      <w:pPr>
        <w:ind w:left="5760" w:hanging="360"/>
      </w:pPr>
    </w:lvl>
    <w:lvl w:ilvl="8" w:tplc="0DA6E802" w:tentative="1">
      <w:start w:val="1"/>
      <w:numFmt w:val="lowerRoman"/>
      <w:lvlText w:val="%9."/>
      <w:lvlJc w:val="right"/>
      <w:pPr>
        <w:ind w:left="6480" w:hanging="180"/>
      </w:pPr>
    </w:lvl>
  </w:abstractNum>
  <w:abstractNum w:abstractNumId="11" w15:restartNumberingAfterBreak="0">
    <w:nsid w:val="28B61417"/>
    <w:multiLevelType w:val="hybridMultilevel"/>
    <w:tmpl w:val="F3A6D778"/>
    <w:lvl w:ilvl="0" w:tplc="41FA8910">
      <w:start w:val="1"/>
      <w:numFmt w:val="lowerLetter"/>
      <w:lvlText w:val="%1)"/>
      <w:lvlJc w:val="left"/>
      <w:pPr>
        <w:ind w:left="915" w:hanging="555"/>
      </w:pPr>
      <w:rPr>
        <w:rFonts w:ascii="Arial" w:hAnsi="Arial" w:cs="Arial" w:hint="default"/>
        <w:sz w:val="22"/>
      </w:rPr>
    </w:lvl>
    <w:lvl w:ilvl="1" w:tplc="93DAA61A" w:tentative="1">
      <w:start w:val="1"/>
      <w:numFmt w:val="lowerLetter"/>
      <w:lvlText w:val="%2."/>
      <w:lvlJc w:val="left"/>
      <w:pPr>
        <w:ind w:left="1440" w:hanging="360"/>
      </w:pPr>
    </w:lvl>
    <w:lvl w:ilvl="2" w:tplc="ADAE7332" w:tentative="1">
      <w:start w:val="1"/>
      <w:numFmt w:val="lowerRoman"/>
      <w:lvlText w:val="%3."/>
      <w:lvlJc w:val="right"/>
      <w:pPr>
        <w:ind w:left="2160" w:hanging="180"/>
      </w:pPr>
    </w:lvl>
    <w:lvl w:ilvl="3" w:tplc="C8FC0BE6" w:tentative="1">
      <w:start w:val="1"/>
      <w:numFmt w:val="decimal"/>
      <w:lvlText w:val="%4."/>
      <w:lvlJc w:val="left"/>
      <w:pPr>
        <w:ind w:left="2880" w:hanging="360"/>
      </w:pPr>
    </w:lvl>
    <w:lvl w:ilvl="4" w:tplc="CB0E52AC" w:tentative="1">
      <w:start w:val="1"/>
      <w:numFmt w:val="lowerLetter"/>
      <w:lvlText w:val="%5."/>
      <w:lvlJc w:val="left"/>
      <w:pPr>
        <w:ind w:left="3600" w:hanging="360"/>
      </w:pPr>
    </w:lvl>
    <w:lvl w:ilvl="5" w:tplc="E1644A54" w:tentative="1">
      <w:start w:val="1"/>
      <w:numFmt w:val="lowerRoman"/>
      <w:lvlText w:val="%6."/>
      <w:lvlJc w:val="right"/>
      <w:pPr>
        <w:ind w:left="4320" w:hanging="180"/>
      </w:pPr>
    </w:lvl>
    <w:lvl w:ilvl="6" w:tplc="D90A0D66" w:tentative="1">
      <w:start w:val="1"/>
      <w:numFmt w:val="decimal"/>
      <w:lvlText w:val="%7."/>
      <w:lvlJc w:val="left"/>
      <w:pPr>
        <w:ind w:left="5040" w:hanging="360"/>
      </w:pPr>
    </w:lvl>
    <w:lvl w:ilvl="7" w:tplc="8652643C" w:tentative="1">
      <w:start w:val="1"/>
      <w:numFmt w:val="lowerLetter"/>
      <w:lvlText w:val="%8."/>
      <w:lvlJc w:val="left"/>
      <w:pPr>
        <w:ind w:left="5760" w:hanging="360"/>
      </w:pPr>
    </w:lvl>
    <w:lvl w:ilvl="8" w:tplc="C5D27E68" w:tentative="1">
      <w:start w:val="1"/>
      <w:numFmt w:val="lowerRoman"/>
      <w:lvlText w:val="%9."/>
      <w:lvlJc w:val="right"/>
      <w:pPr>
        <w:ind w:left="6480" w:hanging="180"/>
      </w:pPr>
    </w:lvl>
  </w:abstractNum>
  <w:abstractNum w:abstractNumId="12" w15:restartNumberingAfterBreak="0">
    <w:nsid w:val="2EEE1309"/>
    <w:multiLevelType w:val="hybridMultilevel"/>
    <w:tmpl w:val="504CEE02"/>
    <w:lvl w:ilvl="0" w:tplc="263058F6">
      <w:start w:val="1"/>
      <w:numFmt w:val="lowerLetter"/>
      <w:lvlText w:val="(%1)"/>
      <w:lvlJc w:val="left"/>
      <w:pPr>
        <w:ind w:left="720" w:hanging="360"/>
      </w:pPr>
      <w:rPr>
        <w:rFonts w:asciiTheme="majorHAnsi" w:eastAsiaTheme="minorEastAsia" w:hAnsiTheme="majorHAnsi" w:cstheme="majorHAnsi" w:hint="default"/>
      </w:rPr>
    </w:lvl>
    <w:lvl w:ilvl="1" w:tplc="F356B7FE" w:tentative="1">
      <w:start w:val="1"/>
      <w:numFmt w:val="lowerLetter"/>
      <w:lvlText w:val="%2."/>
      <w:lvlJc w:val="left"/>
      <w:pPr>
        <w:ind w:left="1440" w:hanging="360"/>
      </w:pPr>
    </w:lvl>
    <w:lvl w:ilvl="2" w:tplc="FB048E64" w:tentative="1">
      <w:start w:val="1"/>
      <w:numFmt w:val="lowerRoman"/>
      <w:lvlText w:val="%3."/>
      <w:lvlJc w:val="right"/>
      <w:pPr>
        <w:ind w:left="2160" w:hanging="180"/>
      </w:pPr>
    </w:lvl>
    <w:lvl w:ilvl="3" w:tplc="13E6A722" w:tentative="1">
      <w:start w:val="1"/>
      <w:numFmt w:val="decimal"/>
      <w:lvlText w:val="%4."/>
      <w:lvlJc w:val="left"/>
      <w:pPr>
        <w:ind w:left="2880" w:hanging="360"/>
      </w:pPr>
    </w:lvl>
    <w:lvl w:ilvl="4" w:tplc="72D84D72" w:tentative="1">
      <w:start w:val="1"/>
      <w:numFmt w:val="lowerLetter"/>
      <w:lvlText w:val="%5."/>
      <w:lvlJc w:val="left"/>
      <w:pPr>
        <w:ind w:left="3600" w:hanging="360"/>
      </w:pPr>
    </w:lvl>
    <w:lvl w:ilvl="5" w:tplc="707E0912" w:tentative="1">
      <w:start w:val="1"/>
      <w:numFmt w:val="lowerRoman"/>
      <w:lvlText w:val="%6."/>
      <w:lvlJc w:val="right"/>
      <w:pPr>
        <w:ind w:left="4320" w:hanging="180"/>
      </w:pPr>
    </w:lvl>
    <w:lvl w:ilvl="6" w:tplc="556C8C4C" w:tentative="1">
      <w:start w:val="1"/>
      <w:numFmt w:val="decimal"/>
      <w:lvlText w:val="%7."/>
      <w:lvlJc w:val="left"/>
      <w:pPr>
        <w:ind w:left="5040" w:hanging="360"/>
      </w:pPr>
    </w:lvl>
    <w:lvl w:ilvl="7" w:tplc="C406983E" w:tentative="1">
      <w:start w:val="1"/>
      <w:numFmt w:val="lowerLetter"/>
      <w:lvlText w:val="%8."/>
      <w:lvlJc w:val="left"/>
      <w:pPr>
        <w:ind w:left="5760" w:hanging="360"/>
      </w:pPr>
    </w:lvl>
    <w:lvl w:ilvl="8" w:tplc="0E507C5C" w:tentative="1">
      <w:start w:val="1"/>
      <w:numFmt w:val="lowerRoman"/>
      <w:lvlText w:val="%9."/>
      <w:lvlJc w:val="right"/>
      <w:pPr>
        <w:ind w:left="6480" w:hanging="180"/>
      </w:pPr>
    </w:lvl>
  </w:abstractNum>
  <w:abstractNum w:abstractNumId="13" w15:restartNumberingAfterBreak="0">
    <w:nsid w:val="31873DEA"/>
    <w:multiLevelType w:val="multilevel"/>
    <w:tmpl w:val="D6FE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47C5D"/>
    <w:multiLevelType w:val="hybridMultilevel"/>
    <w:tmpl w:val="0994ED78"/>
    <w:lvl w:ilvl="0" w:tplc="5A189FC2">
      <w:numFmt w:val="bullet"/>
      <w:lvlText w:val=""/>
      <w:lvlJc w:val="left"/>
      <w:pPr>
        <w:ind w:left="36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867F19"/>
    <w:multiLevelType w:val="hybridMultilevel"/>
    <w:tmpl w:val="279A8EC6"/>
    <w:lvl w:ilvl="0" w:tplc="5A189FC2">
      <w:numFmt w:val="bullet"/>
      <w:lvlText w:val=""/>
      <w:lvlJc w:val="left"/>
      <w:pPr>
        <w:ind w:left="36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D37B40"/>
    <w:multiLevelType w:val="multilevel"/>
    <w:tmpl w:val="5198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664C3"/>
    <w:multiLevelType w:val="hybridMultilevel"/>
    <w:tmpl w:val="7BA843A0"/>
    <w:lvl w:ilvl="0" w:tplc="8E804422">
      <w:start w:val="1"/>
      <w:numFmt w:val="lowerLetter"/>
      <w:lvlText w:val="(%1)"/>
      <w:lvlJc w:val="left"/>
      <w:pPr>
        <w:ind w:left="720" w:hanging="360"/>
      </w:pPr>
      <w:rPr>
        <w:rFonts w:hint="default"/>
      </w:rPr>
    </w:lvl>
    <w:lvl w:ilvl="1" w:tplc="588E9126" w:tentative="1">
      <w:start w:val="1"/>
      <w:numFmt w:val="lowerLetter"/>
      <w:lvlText w:val="%2."/>
      <w:lvlJc w:val="left"/>
      <w:pPr>
        <w:ind w:left="1440" w:hanging="360"/>
      </w:pPr>
    </w:lvl>
    <w:lvl w:ilvl="2" w:tplc="EF18FEAC" w:tentative="1">
      <w:start w:val="1"/>
      <w:numFmt w:val="lowerRoman"/>
      <w:lvlText w:val="%3."/>
      <w:lvlJc w:val="right"/>
      <w:pPr>
        <w:ind w:left="2160" w:hanging="180"/>
      </w:pPr>
    </w:lvl>
    <w:lvl w:ilvl="3" w:tplc="C98805D8" w:tentative="1">
      <w:start w:val="1"/>
      <w:numFmt w:val="decimal"/>
      <w:lvlText w:val="%4."/>
      <w:lvlJc w:val="left"/>
      <w:pPr>
        <w:ind w:left="2880" w:hanging="360"/>
      </w:pPr>
    </w:lvl>
    <w:lvl w:ilvl="4" w:tplc="A8CE56E4" w:tentative="1">
      <w:start w:val="1"/>
      <w:numFmt w:val="lowerLetter"/>
      <w:lvlText w:val="%5."/>
      <w:lvlJc w:val="left"/>
      <w:pPr>
        <w:ind w:left="3600" w:hanging="360"/>
      </w:pPr>
    </w:lvl>
    <w:lvl w:ilvl="5" w:tplc="003E86CA" w:tentative="1">
      <w:start w:val="1"/>
      <w:numFmt w:val="lowerRoman"/>
      <w:lvlText w:val="%6."/>
      <w:lvlJc w:val="right"/>
      <w:pPr>
        <w:ind w:left="4320" w:hanging="180"/>
      </w:pPr>
    </w:lvl>
    <w:lvl w:ilvl="6" w:tplc="6138F7F2" w:tentative="1">
      <w:start w:val="1"/>
      <w:numFmt w:val="decimal"/>
      <w:lvlText w:val="%7."/>
      <w:lvlJc w:val="left"/>
      <w:pPr>
        <w:ind w:left="5040" w:hanging="360"/>
      </w:pPr>
    </w:lvl>
    <w:lvl w:ilvl="7" w:tplc="B6741130" w:tentative="1">
      <w:start w:val="1"/>
      <w:numFmt w:val="lowerLetter"/>
      <w:lvlText w:val="%8."/>
      <w:lvlJc w:val="left"/>
      <w:pPr>
        <w:ind w:left="5760" w:hanging="360"/>
      </w:pPr>
    </w:lvl>
    <w:lvl w:ilvl="8" w:tplc="E34EE5F2" w:tentative="1">
      <w:start w:val="1"/>
      <w:numFmt w:val="lowerRoman"/>
      <w:lvlText w:val="%9."/>
      <w:lvlJc w:val="right"/>
      <w:pPr>
        <w:ind w:left="6480" w:hanging="180"/>
      </w:pPr>
    </w:lvl>
  </w:abstractNum>
  <w:abstractNum w:abstractNumId="18" w15:restartNumberingAfterBreak="0">
    <w:nsid w:val="3EBE424C"/>
    <w:multiLevelType w:val="multilevel"/>
    <w:tmpl w:val="1CDC71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2"/>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274AD0"/>
    <w:multiLevelType w:val="hybridMultilevel"/>
    <w:tmpl w:val="E2F2F626"/>
    <w:lvl w:ilvl="0" w:tplc="DA44DFA0">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C422B"/>
    <w:multiLevelType w:val="hybridMultilevel"/>
    <w:tmpl w:val="6DFAA17E"/>
    <w:lvl w:ilvl="0" w:tplc="8D9E666A">
      <w:start w:val="1"/>
      <w:numFmt w:val="decimal"/>
      <w:lvlText w:val="3.%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540CE"/>
    <w:multiLevelType w:val="multilevel"/>
    <w:tmpl w:val="DD663FD8"/>
    <w:lvl w:ilvl="0">
      <w:start w:val="1"/>
      <w:numFmt w:val="decimal"/>
      <w:lvlText w:val="%1."/>
      <w:lvlJc w:val="left"/>
      <w:pPr>
        <w:ind w:left="851" w:hanging="851"/>
      </w:pPr>
      <w:rPr>
        <w:rFonts w:cs="Times New Roman" w:hint="default"/>
        <w:sz w:val="22"/>
        <w:szCs w:val="22"/>
      </w:rPr>
    </w:lvl>
    <w:lvl w:ilvl="1">
      <w:start w:val="1"/>
      <w:numFmt w:val="decimal"/>
      <w:lvlText w:val="%1.%2"/>
      <w:lvlJc w:val="left"/>
      <w:pPr>
        <w:ind w:left="851" w:hanging="851"/>
      </w:pPr>
      <w:rPr>
        <w:rFonts w:cs="Times New Roman" w:hint="default"/>
        <w:sz w:val="22"/>
        <w:szCs w:val="22"/>
      </w:rPr>
    </w:lvl>
    <w:lvl w:ilvl="2">
      <w:start w:val="1"/>
      <w:numFmt w:val="decimal"/>
      <w:lvlText w:val="%1.%2.%3"/>
      <w:lvlJc w:val="left"/>
      <w:pPr>
        <w:ind w:left="1701" w:hanging="850"/>
      </w:pPr>
      <w:rPr>
        <w:rFonts w:ascii="Arial" w:hAnsi="Arial" w:cs="Times New Roman" w:hint="default"/>
        <w:b w:val="0"/>
        <w:i w:val="0"/>
        <w:sz w:val="20"/>
        <w:szCs w:val="20"/>
      </w:rPr>
    </w:lvl>
    <w:lvl w:ilvl="3">
      <w:start w:val="1"/>
      <w:numFmt w:val="none"/>
      <w:lvlText w:val="3.1"/>
      <w:lvlJc w:val="left"/>
      <w:pPr>
        <w:ind w:left="2061" w:hanging="360"/>
      </w:pPr>
      <w:rPr>
        <w:rFonts w:hint="default"/>
        <w:b w:val="0"/>
        <w:i w:val="0"/>
        <w:sz w:val="22"/>
        <w:szCs w:val="22"/>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2" w15:restartNumberingAfterBreak="0">
    <w:nsid w:val="53B63C62"/>
    <w:multiLevelType w:val="hybridMultilevel"/>
    <w:tmpl w:val="39782926"/>
    <w:lvl w:ilvl="0" w:tplc="5A189FC2">
      <w:numFmt w:val="bullet"/>
      <w:lvlText w:val=""/>
      <w:lvlJc w:val="left"/>
      <w:pPr>
        <w:ind w:left="36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6454EB"/>
    <w:multiLevelType w:val="multilevel"/>
    <w:tmpl w:val="E1C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A6BA2"/>
    <w:multiLevelType w:val="hybridMultilevel"/>
    <w:tmpl w:val="2962F63E"/>
    <w:lvl w:ilvl="0" w:tplc="33C0CDB8">
      <w:start w:val="1"/>
      <w:numFmt w:val="lowerLetter"/>
      <w:lvlText w:val="%1)"/>
      <w:lvlJc w:val="left"/>
      <w:pPr>
        <w:ind w:left="360" w:hanging="360"/>
      </w:pPr>
      <w:rPr>
        <w:rFonts w:asciiTheme="majorHAnsi" w:eastAsiaTheme="minorHAnsi" w:hAnsiTheme="majorHAnsi" w:cstheme="majorHAnsi"/>
        <w:w w:val="100"/>
        <w:sz w:val="22"/>
        <w:szCs w:val="2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8D78EF"/>
    <w:multiLevelType w:val="hybridMultilevel"/>
    <w:tmpl w:val="1CD0DAC0"/>
    <w:lvl w:ilvl="0" w:tplc="5A189FC2">
      <w:numFmt w:val="bullet"/>
      <w:lvlText w:val=""/>
      <w:lvlJc w:val="left"/>
      <w:pPr>
        <w:ind w:left="36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FD12E4"/>
    <w:multiLevelType w:val="multilevel"/>
    <w:tmpl w:val="4E60301E"/>
    <w:lvl w:ilvl="0">
      <w:start w:val="1"/>
      <w:numFmt w:val="decimal"/>
      <w:lvlText w:val="%1."/>
      <w:lvlJc w:val="left"/>
      <w:pPr>
        <w:ind w:left="851" w:hanging="851"/>
      </w:pPr>
      <w:rPr>
        <w:rFonts w:cs="Times New Roman" w:hint="default"/>
        <w:sz w:val="22"/>
        <w:szCs w:val="22"/>
      </w:rPr>
    </w:lvl>
    <w:lvl w:ilvl="1">
      <w:start w:val="1"/>
      <w:numFmt w:val="decimal"/>
      <w:lvlText w:val="%1.%2"/>
      <w:lvlJc w:val="left"/>
      <w:pPr>
        <w:ind w:left="851" w:hanging="851"/>
      </w:pPr>
      <w:rPr>
        <w:rFonts w:cs="Times New Roman" w:hint="default"/>
        <w:sz w:val="22"/>
        <w:szCs w:val="22"/>
      </w:rPr>
    </w:lvl>
    <w:lvl w:ilvl="2">
      <w:start w:val="1"/>
      <w:numFmt w:val="decimal"/>
      <w:lvlText w:val="%1.%2.%3"/>
      <w:lvlJc w:val="left"/>
      <w:pPr>
        <w:ind w:left="1701" w:hanging="850"/>
      </w:pPr>
      <w:rPr>
        <w:rFonts w:ascii="Arial" w:hAnsi="Arial" w:cs="Times New Roman" w:hint="default"/>
        <w:b w:val="0"/>
        <w:i w:val="0"/>
        <w:sz w:val="20"/>
        <w:szCs w:val="20"/>
      </w:rPr>
    </w:lvl>
    <w:lvl w:ilvl="3">
      <w:start w:val="1"/>
      <w:numFmt w:val="decimal"/>
      <w:lvlText w:val="2.%4"/>
      <w:lvlJc w:val="left"/>
      <w:pPr>
        <w:ind w:left="2061" w:hanging="360"/>
      </w:pPr>
      <w:rPr>
        <w:rFonts w:hint="default"/>
        <w:b w:val="0"/>
        <w:i w:val="0"/>
        <w:sz w:val="22"/>
        <w:szCs w:val="22"/>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7" w15:restartNumberingAfterBreak="0">
    <w:nsid w:val="590F62C5"/>
    <w:multiLevelType w:val="hybridMultilevel"/>
    <w:tmpl w:val="EE54A8D0"/>
    <w:lvl w:ilvl="0" w:tplc="CCA8E04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86FCB"/>
    <w:multiLevelType w:val="hybridMultilevel"/>
    <w:tmpl w:val="395281C4"/>
    <w:lvl w:ilvl="0" w:tplc="AB86C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40283"/>
    <w:multiLevelType w:val="multilevel"/>
    <w:tmpl w:val="805E3BEC"/>
    <w:lvl w:ilvl="0">
      <w:start w:val="1"/>
      <w:numFmt w:val="decimal"/>
      <w:lvlText w:val="%1."/>
      <w:lvlJc w:val="left"/>
      <w:pPr>
        <w:ind w:left="851" w:hanging="851"/>
      </w:pPr>
      <w:rPr>
        <w:rFonts w:cs="Times New Roman" w:hint="default"/>
        <w:sz w:val="22"/>
        <w:szCs w:val="22"/>
      </w:rPr>
    </w:lvl>
    <w:lvl w:ilvl="1">
      <w:start w:val="1"/>
      <w:numFmt w:val="decimal"/>
      <w:lvlText w:val="%1.%2"/>
      <w:lvlJc w:val="left"/>
      <w:pPr>
        <w:ind w:left="851" w:hanging="851"/>
      </w:pPr>
      <w:rPr>
        <w:rFonts w:cs="Times New Roman" w:hint="default"/>
        <w:sz w:val="22"/>
        <w:szCs w:val="22"/>
      </w:rPr>
    </w:lvl>
    <w:lvl w:ilvl="2">
      <w:start w:val="1"/>
      <w:numFmt w:val="decimal"/>
      <w:lvlText w:val="%1.%2.%3"/>
      <w:lvlJc w:val="left"/>
      <w:pPr>
        <w:ind w:left="1701" w:hanging="850"/>
      </w:pPr>
      <w:rPr>
        <w:rFonts w:ascii="Arial" w:hAnsi="Arial" w:cs="Times New Roman" w:hint="default"/>
        <w:b w:val="0"/>
        <w:i w:val="0"/>
        <w:sz w:val="20"/>
        <w:szCs w:val="20"/>
      </w:rPr>
    </w:lvl>
    <w:lvl w:ilvl="3">
      <w:start w:val="1"/>
      <w:numFmt w:val="decimal"/>
      <w:lvlText w:val="%4."/>
      <w:lvlJc w:val="left"/>
      <w:pPr>
        <w:ind w:left="2061" w:hanging="360"/>
      </w:pPr>
      <w:rPr>
        <w:rFonts w:hint="default"/>
        <w:b w:val="0"/>
        <w:i w:val="0"/>
        <w:sz w:val="22"/>
        <w:szCs w:val="22"/>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0" w15:restartNumberingAfterBreak="0">
    <w:nsid w:val="6199076F"/>
    <w:multiLevelType w:val="hybridMultilevel"/>
    <w:tmpl w:val="32CAF378"/>
    <w:lvl w:ilvl="0" w:tplc="7C44A0E4">
      <w:start w:val="1"/>
      <w:numFmt w:val="lowerLetter"/>
      <w:lvlText w:val="(%1)"/>
      <w:lvlJc w:val="left"/>
      <w:pPr>
        <w:ind w:left="720" w:hanging="360"/>
      </w:pPr>
      <w:rPr>
        <w:rFonts w:ascii="Arial" w:eastAsiaTheme="minorEastAsia" w:hAnsi="Arial" w:cs="Arial"/>
      </w:rPr>
    </w:lvl>
    <w:lvl w:ilvl="1" w:tplc="F00A5FDC" w:tentative="1">
      <w:start w:val="1"/>
      <w:numFmt w:val="lowerLetter"/>
      <w:lvlText w:val="%2."/>
      <w:lvlJc w:val="left"/>
      <w:pPr>
        <w:ind w:left="1440" w:hanging="360"/>
      </w:pPr>
    </w:lvl>
    <w:lvl w:ilvl="2" w:tplc="FE828FAE" w:tentative="1">
      <w:start w:val="1"/>
      <w:numFmt w:val="lowerRoman"/>
      <w:lvlText w:val="%3."/>
      <w:lvlJc w:val="right"/>
      <w:pPr>
        <w:ind w:left="2160" w:hanging="180"/>
      </w:pPr>
    </w:lvl>
    <w:lvl w:ilvl="3" w:tplc="76ECD46E" w:tentative="1">
      <w:start w:val="1"/>
      <w:numFmt w:val="decimal"/>
      <w:lvlText w:val="%4."/>
      <w:lvlJc w:val="left"/>
      <w:pPr>
        <w:ind w:left="2880" w:hanging="360"/>
      </w:pPr>
    </w:lvl>
    <w:lvl w:ilvl="4" w:tplc="2772CCEA" w:tentative="1">
      <w:start w:val="1"/>
      <w:numFmt w:val="lowerLetter"/>
      <w:lvlText w:val="%5."/>
      <w:lvlJc w:val="left"/>
      <w:pPr>
        <w:ind w:left="3600" w:hanging="360"/>
      </w:pPr>
    </w:lvl>
    <w:lvl w:ilvl="5" w:tplc="D9F4EAEC" w:tentative="1">
      <w:start w:val="1"/>
      <w:numFmt w:val="lowerRoman"/>
      <w:lvlText w:val="%6."/>
      <w:lvlJc w:val="right"/>
      <w:pPr>
        <w:ind w:left="4320" w:hanging="180"/>
      </w:pPr>
    </w:lvl>
    <w:lvl w:ilvl="6" w:tplc="E1D8C9B4" w:tentative="1">
      <w:start w:val="1"/>
      <w:numFmt w:val="decimal"/>
      <w:lvlText w:val="%7."/>
      <w:lvlJc w:val="left"/>
      <w:pPr>
        <w:ind w:left="5040" w:hanging="360"/>
      </w:pPr>
    </w:lvl>
    <w:lvl w:ilvl="7" w:tplc="90B85EA2" w:tentative="1">
      <w:start w:val="1"/>
      <w:numFmt w:val="lowerLetter"/>
      <w:lvlText w:val="%8."/>
      <w:lvlJc w:val="left"/>
      <w:pPr>
        <w:ind w:left="5760" w:hanging="360"/>
      </w:pPr>
    </w:lvl>
    <w:lvl w:ilvl="8" w:tplc="FCBC7B8C" w:tentative="1">
      <w:start w:val="1"/>
      <w:numFmt w:val="lowerRoman"/>
      <w:lvlText w:val="%9."/>
      <w:lvlJc w:val="right"/>
      <w:pPr>
        <w:ind w:left="6480" w:hanging="180"/>
      </w:pPr>
    </w:lvl>
  </w:abstractNum>
  <w:abstractNum w:abstractNumId="31" w15:restartNumberingAfterBreak="0">
    <w:nsid w:val="672B2C5F"/>
    <w:multiLevelType w:val="hybridMultilevel"/>
    <w:tmpl w:val="5346F5F6"/>
    <w:lvl w:ilvl="0" w:tplc="528425C6">
      <w:start w:val="1"/>
      <w:numFmt w:val="decimal"/>
      <w:lvlText w:val="%1."/>
      <w:lvlJc w:val="left"/>
      <w:pPr>
        <w:ind w:left="1080" w:hanging="360"/>
      </w:pPr>
      <w:rPr>
        <w:rFonts w:hint="default"/>
        <w:b/>
        <w:bCs/>
      </w:rPr>
    </w:lvl>
    <w:lvl w:ilvl="1" w:tplc="00DA03DC">
      <w:start w:val="1"/>
      <w:numFmt w:val="decimal"/>
      <w:lvlText w:val="2.%2"/>
      <w:lvlJc w:val="left"/>
      <w:pPr>
        <w:ind w:left="1429" w:hanging="360"/>
      </w:pPr>
      <w:rPr>
        <w:rFonts w:hint="default"/>
      </w:rPr>
    </w:lvl>
    <w:lvl w:ilvl="2" w:tplc="83F4C804">
      <w:start w:val="1"/>
      <w:numFmt w:val="lowerLetter"/>
      <w:lvlText w:val="(%3)"/>
      <w:lvlJc w:val="left"/>
      <w:pPr>
        <w:ind w:left="1637" w:hanging="360"/>
      </w:pPr>
      <w:rPr>
        <w:rFonts w:hint="default"/>
        <w:b w:val="0"/>
        <w:bCs/>
        <w:w w:val="99"/>
        <w:sz w:val="22"/>
        <w:szCs w:val="22"/>
      </w:rPr>
    </w:lvl>
    <w:lvl w:ilvl="3" w:tplc="0809000F">
      <w:start w:val="1"/>
      <w:numFmt w:val="decimal"/>
      <w:lvlText w:val="%4."/>
      <w:lvlJc w:val="left"/>
      <w:pPr>
        <w:ind w:left="3240" w:hanging="360"/>
      </w:pPr>
    </w:lvl>
    <w:lvl w:ilvl="4" w:tplc="E8F231B6">
      <w:start w:val="7"/>
      <w:numFmt w:val="decimal"/>
      <w:lvlText w:val="%5"/>
      <w:lvlJc w:val="left"/>
      <w:pPr>
        <w:ind w:left="3960" w:hanging="360"/>
      </w:pPr>
      <w:rPr>
        <w:rFonts w:hint="default"/>
      </w:rPr>
    </w:lvl>
    <w:lvl w:ilvl="5" w:tplc="718C82EE">
      <w:start w:val="1"/>
      <w:numFmt w:val="upperLetter"/>
      <w:lvlText w:val="(%6)"/>
      <w:lvlJc w:val="left"/>
      <w:pPr>
        <w:ind w:left="4860" w:hanging="36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EF3C37"/>
    <w:multiLevelType w:val="hybridMultilevel"/>
    <w:tmpl w:val="AED488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D1617"/>
    <w:multiLevelType w:val="multilevel"/>
    <w:tmpl w:val="FF2E1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BD0E1D"/>
    <w:multiLevelType w:val="multilevel"/>
    <w:tmpl w:val="22764F7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1F59B0"/>
    <w:multiLevelType w:val="hybridMultilevel"/>
    <w:tmpl w:val="1570C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0C65D7"/>
    <w:multiLevelType w:val="hybridMultilevel"/>
    <w:tmpl w:val="B512E3FA"/>
    <w:lvl w:ilvl="0" w:tplc="6D2A770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52ABE"/>
    <w:multiLevelType w:val="hybridMultilevel"/>
    <w:tmpl w:val="73F035EE"/>
    <w:lvl w:ilvl="0" w:tplc="E06C20AE">
      <w:start w:val="1"/>
      <w:numFmt w:val="upperLetter"/>
      <w:lvlText w:val="(%1)"/>
      <w:lvlJc w:val="left"/>
      <w:pPr>
        <w:ind w:left="720" w:hanging="360"/>
      </w:pPr>
      <w:rPr>
        <w:rFonts w:hint="default"/>
      </w:rPr>
    </w:lvl>
    <w:lvl w:ilvl="1" w:tplc="0E1A5D8C" w:tentative="1">
      <w:start w:val="1"/>
      <w:numFmt w:val="lowerLetter"/>
      <w:lvlText w:val="%2."/>
      <w:lvlJc w:val="left"/>
      <w:pPr>
        <w:ind w:left="1440" w:hanging="360"/>
      </w:pPr>
    </w:lvl>
    <w:lvl w:ilvl="2" w:tplc="3FDA0646" w:tentative="1">
      <w:start w:val="1"/>
      <w:numFmt w:val="lowerRoman"/>
      <w:lvlText w:val="%3."/>
      <w:lvlJc w:val="right"/>
      <w:pPr>
        <w:ind w:left="2160" w:hanging="180"/>
      </w:pPr>
    </w:lvl>
    <w:lvl w:ilvl="3" w:tplc="EB141A0C" w:tentative="1">
      <w:start w:val="1"/>
      <w:numFmt w:val="decimal"/>
      <w:lvlText w:val="%4."/>
      <w:lvlJc w:val="left"/>
      <w:pPr>
        <w:ind w:left="2880" w:hanging="360"/>
      </w:pPr>
    </w:lvl>
    <w:lvl w:ilvl="4" w:tplc="BC84CC8E" w:tentative="1">
      <w:start w:val="1"/>
      <w:numFmt w:val="lowerLetter"/>
      <w:lvlText w:val="%5."/>
      <w:lvlJc w:val="left"/>
      <w:pPr>
        <w:ind w:left="3600" w:hanging="360"/>
      </w:pPr>
    </w:lvl>
    <w:lvl w:ilvl="5" w:tplc="1250D03A" w:tentative="1">
      <w:start w:val="1"/>
      <w:numFmt w:val="lowerRoman"/>
      <w:lvlText w:val="%6."/>
      <w:lvlJc w:val="right"/>
      <w:pPr>
        <w:ind w:left="4320" w:hanging="180"/>
      </w:pPr>
    </w:lvl>
    <w:lvl w:ilvl="6" w:tplc="DC262384" w:tentative="1">
      <w:start w:val="1"/>
      <w:numFmt w:val="decimal"/>
      <w:lvlText w:val="%7."/>
      <w:lvlJc w:val="left"/>
      <w:pPr>
        <w:ind w:left="5040" w:hanging="360"/>
      </w:pPr>
    </w:lvl>
    <w:lvl w:ilvl="7" w:tplc="E1BC9968" w:tentative="1">
      <w:start w:val="1"/>
      <w:numFmt w:val="lowerLetter"/>
      <w:lvlText w:val="%8."/>
      <w:lvlJc w:val="left"/>
      <w:pPr>
        <w:ind w:left="5760" w:hanging="360"/>
      </w:pPr>
    </w:lvl>
    <w:lvl w:ilvl="8" w:tplc="A600C29A" w:tentative="1">
      <w:start w:val="1"/>
      <w:numFmt w:val="lowerRoman"/>
      <w:lvlText w:val="%9."/>
      <w:lvlJc w:val="right"/>
      <w:pPr>
        <w:ind w:left="6480" w:hanging="180"/>
      </w:pPr>
    </w:lvl>
  </w:abstractNum>
  <w:abstractNum w:abstractNumId="38" w15:restartNumberingAfterBreak="0">
    <w:nsid w:val="751E6387"/>
    <w:multiLevelType w:val="hybridMultilevel"/>
    <w:tmpl w:val="9E9C521C"/>
    <w:lvl w:ilvl="0" w:tplc="D494A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D22BB"/>
    <w:multiLevelType w:val="hybridMultilevel"/>
    <w:tmpl w:val="EC4008A0"/>
    <w:lvl w:ilvl="0" w:tplc="B7224B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30"/>
  </w:num>
  <w:num w:numId="5">
    <w:abstractNumId w:val="37"/>
  </w:num>
  <w:num w:numId="6">
    <w:abstractNumId w:val="12"/>
  </w:num>
  <w:num w:numId="7">
    <w:abstractNumId w:val="18"/>
  </w:num>
  <w:num w:numId="8">
    <w:abstractNumId w:val="33"/>
  </w:num>
  <w:num w:numId="9">
    <w:abstractNumId w:val="7"/>
  </w:num>
  <w:num w:numId="10">
    <w:abstractNumId w:val="39"/>
  </w:num>
  <w:num w:numId="11">
    <w:abstractNumId w:val="38"/>
  </w:num>
  <w:num w:numId="12">
    <w:abstractNumId w:val="16"/>
  </w:num>
  <w:num w:numId="13">
    <w:abstractNumId w:val="0"/>
  </w:num>
  <w:num w:numId="14">
    <w:abstractNumId w:val="23"/>
  </w:num>
  <w:num w:numId="15">
    <w:abstractNumId w:val="13"/>
  </w:num>
  <w:num w:numId="16">
    <w:abstractNumId w:val="35"/>
  </w:num>
  <w:num w:numId="17">
    <w:abstractNumId w:val="2"/>
  </w:num>
  <w:num w:numId="18">
    <w:abstractNumId w:val="29"/>
  </w:num>
  <w:num w:numId="19">
    <w:abstractNumId w:val="26"/>
  </w:num>
  <w:num w:numId="20">
    <w:abstractNumId w:val="21"/>
  </w:num>
  <w:num w:numId="21">
    <w:abstractNumId w:val="20"/>
  </w:num>
  <w:num w:numId="22">
    <w:abstractNumId w:val="4"/>
  </w:num>
  <w:num w:numId="23">
    <w:abstractNumId w:val="28"/>
  </w:num>
  <w:num w:numId="24">
    <w:abstractNumId w:val="19"/>
  </w:num>
  <w:num w:numId="25">
    <w:abstractNumId w:val="17"/>
  </w:num>
  <w:num w:numId="26">
    <w:abstractNumId w:val="3"/>
  </w:num>
  <w:num w:numId="27">
    <w:abstractNumId w:val="5"/>
  </w:num>
  <w:num w:numId="28">
    <w:abstractNumId w:val="8"/>
  </w:num>
  <w:num w:numId="29">
    <w:abstractNumId w:val="36"/>
  </w:num>
  <w:num w:numId="30">
    <w:abstractNumId w:val="25"/>
  </w:num>
  <w:num w:numId="31">
    <w:abstractNumId w:val="22"/>
  </w:num>
  <w:num w:numId="32">
    <w:abstractNumId w:val="14"/>
  </w:num>
  <w:num w:numId="33">
    <w:abstractNumId w:val="24"/>
  </w:num>
  <w:num w:numId="34">
    <w:abstractNumId w:val="15"/>
  </w:num>
  <w:num w:numId="35">
    <w:abstractNumId w:val="10"/>
  </w:num>
  <w:num w:numId="36">
    <w:abstractNumId w:val="34"/>
  </w:num>
  <w:num w:numId="37">
    <w:abstractNumId w:val="32"/>
  </w:num>
  <w:num w:numId="38">
    <w:abstractNumId w:val="27"/>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MDE0NzY3Nzc0NTZV0lEKTi0uzszPAykwrQUAuXXTLSwAAAA="/>
  </w:docVars>
  <w:rsids>
    <w:rsidRoot w:val="00DD5684"/>
    <w:rsid w:val="00000E9A"/>
    <w:rsid w:val="000024B0"/>
    <w:rsid w:val="000057D2"/>
    <w:rsid w:val="00011536"/>
    <w:rsid w:val="0001772F"/>
    <w:rsid w:val="000216EA"/>
    <w:rsid w:val="00023F0A"/>
    <w:rsid w:val="00024FEE"/>
    <w:rsid w:val="000315A7"/>
    <w:rsid w:val="000341D8"/>
    <w:rsid w:val="0003434B"/>
    <w:rsid w:val="00035E28"/>
    <w:rsid w:val="00037C75"/>
    <w:rsid w:val="00041A51"/>
    <w:rsid w:val="000450B5"/>
    <w:rsid w:val="00045107"/>
    <w:rsid w:val="00045BEA"/>
    <w:rsid w:val="00057A61"/>
    <w:rsid w:val="00061765"/>
    <w:rsid w:val="00063061"/>
    <w:rsid w:val="000647AC"/>
    <w:rsid w:val="000776EA"/>
    <w:rsid w:val="00080D57"/>
    <w:rsid w:val="000848D3"/>
    <w:rsid w:val="00090150"/>
    <w:rsid w:val="00090D85"/>
    <w:rsid w:val="000921E3"/>
    <w:rsid w:val="000A269A"/>
    <w:rsid w:val="000A3BD1"/>
    <w:rsid w:val="000A4163"/>
    <w:rsid w:val="000A475F"/>
    <w:rsid w:val="000A61BE"/>
    <w:rsid w:val="000A6387"/>
    <w:rsid w:val="000B202F"/>
    <w:rsid w:val="000B413E"/>
    <w:rsid w:val="000B6E4F"/>
    <w:rsid w:val="000C1909"/>
    <w:rsid w:val="000C29F6"/>
    <w:rsid w:val="000C5FBD"/>
    <w:rsid w:val="000D5385"/>
    <w:rsid w:val="000E1199"/>
    <w:rsid w:val="000E3E0B"/>
    <w:rsid w:val="000E6D5A"/>
    <w:rsid w:val="000F0B3A"/>
    <w:rsid w:val="000F45C8"/>
    <w:rsid w:val="000F50EE"/>
    <w:rsid w:val="0010224B"/>
    <w:rsid w:val="00104881"/>
    <w:rsid w:val="0010663F"/>
    <w:rsid w:val="001069CE"/>
    <w:rsid w:val="001124F8"/>
    <w:rsid w:val="00112B3A"/>
    <w:rsid w:val="00113811"/>
    <w:rsid w:val="001148E8"/>
    <w:rsid w:val="00116605"/>
    <w:rsid w:val="001256BC"/>
    <w:rsid w:val="0012766A"/>
    <w:rsid w:val="0013289F"/>
    <w:rsid w:val="00133086"/>
    <w:rsid w:val="00135C75"/>
    <w:rsid w:val="001362DA"/>
    <w:rsid w:val="00136CFA"/>
    <w:rsid w:val="00143605"/>
    <w:rsid w:val="00143CDA"/>
    <w:rsid w:val="00145B85"/>
    <w:rsid w:val="0014796E"/>
    <w:rsid w:val="00150481"/>
    <w:rsid w:val="001537F7"/>
    <w:rsid w:val="00155A61"/>
    <w:rsid w:val="00160486"/>
    <w:rsid w:val="001621B7"/>
    <w:rsid w:val="00167686"/>
    <w:rsid w:val="0017279F"/>
    <w:rsid w:val="00176033"/>
    <w:rsid w:val="00180422"/>
    <w:rsid w:val="001826EF"/>
    <w:rsid w:val="001839A3"/>
    <w:rsid w:val="00186CC4"/>
    <w:rsid w:val="001909DE"/>
    <w:rsid w:val="00195E90"/>
    <w:rsid w:val="00196908"/>
    <w:rsid w:val="001A0947"/>
    <w:rsid w:val="001A0D42"/>
    <w:rsid w:val="001A2187"/>
    <w:rsid w:val="001A4C69"/>
    <w:rsid w:val="001A5637"/>
    <w:rsid w:val="001A5C19"/>
    <w:rsid w:val="001A74E0"/>
    <w:rsid w:val="001B05C3"/>
    <w:rsid w:val="001B2817"/>
    <w:rsid w:val="001B6ED0"/>
    <w:rsid w:val="001C1DD3"/>
    <w:rsid w:val="001C2E68"/>
    <w:rsid w:val="001C386D"/>
    <w:rsid w:val="001D1796"/>
    <w:rsid w:val="001D2A44"/>
    <w:rsid w:val="001D533C"/>
    <w:rsid w:val="001E0CA2"/>
    <w:rsid w:val="001E1848"/>
    <w:rsid w:val="001E1CA5"/>
    <w:rsid w:val="001E3E10"/>
    <w:rsid w:val="001E4BB9"/>
    <w:rsid w:val="001F00CB"/>
    <w:rsid w:val="001F298A"/>
    <w:rsid w:val="001F2DA9"/>
    <w:rsid w:val="001F6170"/>
    <w:rsid w:val="00203F1E"/>
    <w:rsid w:val="00204C5B"/>
    <w:rsid w:val="002072F5"/>
    <w:rsid w:val="00211ED0"/>
    <w:rsid w:val="00227006"/>
    <w:rsid w:val="002314CB"/>
    <w:rsid w:val="00234442"/>
    <w:rsid w:val="002356C7"/>
    <w:rsid w:val="00241F02"/>
    <w:rsid w:val="00243105"/>
    <w:rsid w:val="002434E5"/>
    <w:rsid w:val="00247614"/>
    <w:rsid w:val="0024783B"/>
    <w:rsid w:val="00247BA7"/>
    <w:rsid w:val="00252A90"/>
    <w:rsid w:val="00252C17"/>
    <w:rsid w:val="00253ADA"/>
    <w:rsid w:val="0025470B"/>
    <w:rsid w:val="0025534B"/>
    <w:rsid w:val="002560F4"/>
    <w:rsid w:val="00260F81"/>
    <w:rsid w:val="00267DB5"/>
    <w:rsid w:val="00271768"/>
    <w:rsid w:val="002724AD"/>
    <w:rsid w:val="00273693"/>
    <w:rsid w:val="002771FE"/>
    <w:rsid w:val="00282B6D"/>
    <w:rsid w:val="00283C26"/>
    <w:rsid w:val="00286789"/>
    <w:rsid w:val="0028695B"/>
    <w:rsid w:val="00286CD6"/>
    <w:rsid w:val="00290600"/>
    <w:rsid w:val="0029419D"/>
    <w:rsid w:val="00294E71"/>
    <w:rsid w:val="00297528"/>
    <w:rsid w:val="002A259E"/>
    <w:rsid w:val="002A4524"/>
    <w:rsid w:val="002B3D30"/>
    <w:rsid w:val="002C637D"/>
    <w:rsid w:val="002D2080"/>
    <w:rsid w:val="002D231B"/>
    <w:rsid w:val="002D2864"/>
    <w:rsid w:val="002D3FD6"/>
    <w:rsid w:val="002D4406"/>
    <w:rsid w:val="002E188D"/>
    <w:rsid w:val="002E1A55"/>
    <w:rsid w:val="002E26EA"/>
    <w:rsid w:val="002E4091"/>
    <w:rsid w:val="002E611F"/>
    <w:rsid w:val="002F4960"/>
    <w:rsid w:val="00300A77"/>
    <w:rsid w:val="003059E9"/>
    <w:rsid w:val="00306375"/>
    <w:rsid w:val="003075F5"/>
    <w:rsid w:val="00310FB3"/>
    <w:rsid w:val="00313BE3"/>
    <w:rsid w:val="00314297"/>
    <w:rsid w:val="0032025A"/>
    <w:rsid w:val="00322240"/>
    <w:rsid w:val="00323311"/>
    <w:rsid w:val="00331B7F"/>
    <w:rsid w:val="00331BCE"/>
    <w:rsid w:val="00333E95"/>
    <w:rsid w:val="00334929"/>
    <w:rsid w:val="00336BD0"/>
    <w:rsid w:val="003379AB"/>
    <w:rsid w:val="00345870"/>
    <w:rsid w:val="0034602C"/>
    <w:rsid w:val="00361A51"/>
    <w:rsid w:val="003673A2"/>
    <w:rsid w:val="0037240D"/>
    <w:rsid w:val="00373779"/>
    <w:rsid w:val="00376EA9"/>
    <w:rsid w:val="00383128"/>
    <w:rsid w:val="00385EF4"/>
    <w:rsid w:val="00387E87"/>
    <w:rsid w:val="00395212"/>
    <w:rsid w:val="00397C87"/>
    <w:rsid w:val="003A0FC8"/>
    <w:rsid w:val="003A141D"/>
    <w:rsid w:val="003A1432"/>
    <w:rsid w:val="003A67CC"/>
    <w:rsid w:val="003A7B28"/>
    <w:rsid w:val="003B07BF"/>
    <w:rsid w:val="003B339C"/>
    <w:rsid w:val="003B438F"/>
    <w:rsid w:val="003B49E7"/>
    <w:rsid w:val="003B4CFC"/>
    <w:rsid w:val="003B5EA6"/>
    <w:rsid w:val="003C016D"/>
    <w:rsid w:val="003C08A4"/>
    <w:rsid w:val="003C1D9E"/>
    <w:rsid w:val="003C2A6D"/>
    <w:rsid w:val="003C5EF6"/>
    <w:rsid w:val="003C7F05"/>
    <w:rsid w:val="003D1657"/>
    <w:rsid w:val="003D1E06"/>
    <w:rsid w:val="003D6A54"/>
    <w:rsid w:val="003E44D1"/>
    <w:rsid w:val="003E61B1"/>
    <w:rsid w:val="003E68B1"/>
    <w:rsid w:val="003F059C"/>
    <w:rsid w:val="003F0725"/>
    <w:rsid w:val="003F1D84"/>
    <w:rsid w:val="003F4509"/>
    <w:rsid w:val="00401130"/>
    <w:rsid w:val="00402347"/>
    <w:rsid w:val="00402433"/>
    <w:rsid w:val="00410A7A"/>
    <w:rsid w:val="00412900"/>
    <w:rsid w:val="00412919"/>
    <w:rsid w:val="00413524"/>
    <w:rsid w:val="004141C5"/>
    <w:rsid w:val="00414EA3"/>
    <w:rsid w:val="00417059"/>
    <w:rsid w:val="004172A5"/>
    <w:rsid w:val="004173A1"/>
    <w:rsid w:val="00422E40"/>
    <w:rsid w:val="00423DEE"/>
    <w:rsid w:val="0042461B"/>
    <w:rsid w:val="00426A6B"/>
    <w:rsid w:val="004348A6"/>
    <w:rsid w:val="004349CB"/>
    <w:rsid w:val="004360EB"/>
    <w:rsid w:val="0043750C"/>
    <w:rsid w:val="004375A2"/>
    <w:rsid w:val="00440246"/>
    <w:rsid w:val="00445831"/>
    <w:rsid w:val="00451E37"/>
    <w:rsid w:val="00455616"/>
    <w:rsid w:val="0046283A"/>
    <w:rsid w:val="0046375D"/>
    <w:rsid w:val="00465632"/>
    <w:rsid w:val="00465964"/>
    <w:rsid w:val="00465CAC"/>
    <w:rsid w:val="00471CE7"/>
    <w:rsid w:val="0047375E"/>
    <w:rsid w:val="00475003"/>
    <w:rsid w:val="004769BA"/>
    <w:rsid w:val="00476A3F"/>
    <w:rsid w:val="00481D8C"/>
    <w:rsid w:val="00482269"/>
    <w:rsid w:val="00482F86"/>
    <w:rsid w:val="0048394A"/>
    <w:rsid w:val="004854FC"/>
    <w:rsid w:val="0049687A"/>
    <w:rsid w:val="004A1F16"/>
    <w:rsid w:val="004A40F7"/>
    <w:rsid w:val="004A4E39"/>
    <w:rsid w:val="004A6C31"/>
    <w:rsid w:val="004A7F28"/>
    <w:rsid w:val="004A7FF5"/>
    <w:rsid w:val="004B7F35"/>
    <w:rsid w:val="004C01B9"/>
    <w:rsid w:val="004C021B"/>
    <w:rsid w:val="004C1578"/>
    <w:rsid w:val="004C471C"/>
    <w:rsid w:val="004C5E41"/>
    <w:rsid w:val="004D1E91"/>
    <w:rsid w:val="004D2C00"/>
    <w:rsid w:val="004D6FE6"/>
    <w:rsid w:val="004E3FAD"/>
    <w:rsid w:val="004E6E85"/>
    <w:rsid w:val="004F207F"/>
    <w:rsid w:val="004F7548"/>
    <w:rsid w:val="004F7B6A"/>
    <w:rsid w:val="005006C7"/>
    <w:rsid w:val="00501E31"/>
    <w:rsid w:val="00502D90"/>
    <w:rsid w:val="00505ADB"/>
    <w:rsid w:val="00506768"/>
    <w:rsid w:val="00514C6F"/>
    <w:rsid w:val="00524804"/>
    <w:rsid w:val="0052589D"/>
    <w:rsid w:val="00530397"/>
    <w:rsid w:val="005332C8"/>
    <w:rsid w:val="00537E7F"/>
    <w:rsid w:val="0054144F"/>
    <w:rsid w:val="005416D7"/>
    <w:rsid w:val="005447D7"/>
    <w:rsid w:val="005452CD"/>
    <w:rsid w:val="00550E4C"/>
    <w:rsid w:val="005539F6"/>
    <w:rsid w:val="00555ABC"/>
    <w:rsid w:val="00557E90"/>
    <w:rsid w:val="005628AD"/>
    <w:rsid w:val="00562BD2"/>
    <w:rsid w:val="0057266D"/>
    <w:rsid w:val="005731BF"/>
    <w:rsid w:val="005809C4"/>
    <w:rsid w:val="00584FA0"/>
    <w:rsid w:val="00586B60"/>
    <w:rsid w:val="00590092"/>
    <w:rsid w:val="00592454"/>
    <w:rsid w:val="0059617F"/>
    <w:rsid w:val="00597446"/>
    <w:rsid w:val="00597536"/>
    <w:rsid w:val="005A062E"/>
    <w:rsid w:val="005A1E0F"/>
    <w:rsid w:val="005A4350"/>
    <w:rsid w:val="005A5607"/>
    <w:rsid w:val="005B2A4A"/>
    <w:rsid w:val="005C0FD3"/>
    <w:rsid w:val="005C2A70"/>
    <w:rsid w:val="005C35A7"/>
    <w:rsid w:val="005C4C10"/>
    <w:rsid w:val="005C61D6"/>
    <w:rsid w:val="005D3982"/>
    <w:rsid w:val="005E348B"/>
    <w:rsid w:val="005E46A2"/>
    <w:rsid w:val="005F0A79"/>
    <w:rsid w:val="005F24B1"/>
    <w:rsid w:val="0060025B"/>
    <w:rsid w:val="00603ABE"/>
    <w:rsid w:val="00607C90"/>
    <w:rsid w:val="0061069A"/>
    <w:rsid w:val="00611EEB"/>
    <w:rsid w:val="00613DD7"/>
    <w:rsid w:val="006167D4"/>
    <w:rsid w:val="00621489"/>
    <w:rsid w:val="006249F0"/>
    <w:rsid w:val="00633927"/>
    <w:rsid w:val="006373A4"/>
    <w:rsid w:val="0064021D"/>
    <w:rsid w:val="0064340C"/>
    <w:rsid w:val="00644205"/>
    <w:rsid w:val="00644F88"/>
    <w:rsid w:val="006501EE"/>
    <w:rsid w:val="00654BBD"/>
    <w:rsid w:val="00656AE5"/>
    <w:rsid w:val="00662345"/>
    <w:rsid w:val="00663C32"/>
    <w:rsid w:val="006660FC"/>
    <w:rsid w:val="006668B8"/>
    <w:rsid w:val="00672B5A"/>
    <w:rsid w:val="00672F5D"/>
    <w:rsid w:val="00673338"/>
    <w:rsid w:val="006737E9"/>
    <w:rsid w:val="0068010F"/>
    <w:rsid w:val="006810BD"/>
    <w:rsid w:val="00684F59"/>
    <w:rsid w:val="00685E61"/>
    <w:rsid w:val="0068625B"/>
    <w:rsid w:val="00690208"/>
    <w:rsid w:val="00693443"/>
    <w:rsid w:val="006936F8"/>
    <w:rsid w:val="00694249"/>
    <w:rsid w:val="0069703B"/>
    <w:rsid w:val="00697A72"/>
    <w:rsid w:val="00697DCE"/>
    <w:rsid w:val="006A0B20"/>
    <w:rsid w:val="006A0E30"/>
    <w:rsid w:val="006A1A59"/>
    <w:rsid w:val="006A404C"/>
    <w:rsid w:val="006A67F3"/>
    <w:rsid w:val="006B1E57"/>
    <w:rsid w:val="006B55D9"/>
    <w:rsid w:val="006C183A"/>
    <w:rsid w:val="006C33A7"/>
    <w:rsid w:val="006C526D"/>
    <w:rsid w:val="006D3D1E"/>
    <w:rsid w:val="006D43FB"/>
    <w:rsid w:val="006D74F5"/>
    <w:rsid w:val="006D7629"/>
    <w:rsid w:val="006E0FE5"/>
    <w:rsid w:val="006E2807"/>
    <w:rsid w:val="006E43CA"/>
    <w:rsid w:val="006E637B"/>
    <w:rsid w:val="006E6882"/>
    <w:rsid w:val="006F1046"/>
    <w:rsid w:val="006F1C4B"/>
    <w:rsid w:val="006F3897"/>
    <w:rsid w:val="006F44D3"/>
    <w:rsid w:val="006F479E"/>
    <w:rsid w:val="006F5A6C"/>
    <w:rsid w:val="006F5AF7"/>
    <w:rsid w:val="006F5C4A"/>
    <w:rsid w:val="006F6BB5"/>
    <w:rsid w:val="00701E69"/>
    <w:rsid w:val="00703E7B"/>
    <w:rsid w:val="00704A91"/>
    <w:rsid w:val="00705352"/>
    <w:rsid w:val="0070796A"/>
    <w:rsid w:val="007122CA"/>
    <w:rsid w:val="0071534C"/>
    <w:rsid w:val="00715B52"/>
    <w:rsid w:val="007164F1"/>
    <w:rsid w:val="00716E56"/>
    <w:rsid w:val="00717240"/>
    <w:rsid w:val="00723612"/>
    <w:rsid w:val="00723C66"/>
    <w:rsid w:val="00723E85"/>
    <w:rsid w:val="00727CDB"/>
    <w:rsid w:val="00731543"/>
    <w:rsid w:val="00731D4D"/>
    <w:rsid w:val="00734E70"/>
    <w:rsid w:val="00735631"/>
    <w:rsid w:val="00736959"/>
    <w:rsid w:val="00745989"/>
    <w:rsid w:val="00745BF6"/>
    <w:rsid w:val="007514BA"/>
    <w:rsid w:val="00752ADD"/>
    <w:rsid w:val="00752CA3"/>
    <w:rsid w:val="00754C42"/>
    <w:rsid w:val="00754C9B"/>
    <w:rsid w:val="0075513D"/>
    <w:rsid w:val="007579AB"/>
    <w:rsid w:val="00762569"/>
    <w:rsid w:val="00762858"/>
    <w:rsid w:val="00765656"/>
    <w:rsid w:val="00772473"/>
    <w:rsid w:val="0077303E"/>
    <w:rsid w:val="00774BDD"/>
    <w:rsid w:val="0077666C"/>
    <w:rsid w:val="00781A1A"/>
    <w:rsid w:val="00782FCA"/>
    <w:rsid w:val="0079066C"/>
    <w:rsid w:val="007944B9"/>
    <w:rsid w:val="007951F9"/>
    <w:rsid w:val="00795861"/>
    <w:rsid w:val="0079711C"/>
    <w:rsid w:val="007A0B41"/>
    <w:rsid w:val="007A1910"/>
    <w:rsid w:val="007A1E72"/>
    <w:rsid w:val="007A4BCA"/>
    <w:rsid w:val="007A4DD0"/>
    <w:rsid w:val="007A5A76"/>
    <w:rsid w:val="007A6ADF"/>
    <w:rsid w:val="007A7201"/>
    <w:rsid w:val="007B49E7"/>
    <w:rsid w:val="007B5A26"/>
    <w:rsid w:val="007B6EAE"/>
    <w:rsid w:val="007C4198"/>
    <w:rsid w:val="007C5476"/>
    <w:rsid w:val="007C6F7E"/>
    <w:rsid w:val="007C740D"/>
    <w:rsid w:val="007D1D46"/>
    <w:rsid w:val="007D4003"/>
    <w:rsid w:val="007D798C"/>
    <w:rsid w:val="007E53B9"/>
    <w:rsid w:val="007F0645"/>
    <w:rsid w:val="007F7F73"/>
    <w:rsid w:val="00801737"/>
    <w:rsid w:val="00804FE2"/>
    <w:rsid w:val="00806125"/>
    <w:rsid w:val="0081229F"/>
    <w:rsid w:val="00812C30"/>
    <w:rsid w:val="00814367"/>
    <w:rsid w:val="00815456"/>
    <w:rsid w:val="008165BD"/>
    <w:rsid w:val="00817A95"/>
    <w:rsid w:val="008209D1"/>
    <w:rsid w:val="0082122B"/>
    <w:rsid w:val="008218D8"/>
    <w:rsid w:val="008229B8"/>
    <w:rsid w:val="00823082"/>
    <w:rsid w:val="00823DB3"/>
    <w:rsid w:val="008241AF"/>
    <w:rsid w:val="0082582E"/>
    <w:rsid w:val="00825DB7"/>
    <w:rsid w:val="008275C4"/>
    <w:rsid w:val="00830359"/>
    <w:rsid w:val="00830CB8"/>
    <w:rsid w:val="0083283B"/>
    <w:rsid w:val="00833415"/>
    <w:rsid w:val="00834213"/>
    <w:rsid w:val="00837B29"/>
    <w:rsid w:val="00840CD7"/>
    <w:rsid w:val="00842ECE"/>
    <w:rsid w:val="008432F5"/>
    <w:rsid w:val="008439F1"/>
    <w:rsid w:val="0084546A"/>
    <w:rsid w:val="00847984"/>
    <w:rsid w:val="00851E17"/>
    <w:rsid w:val="00854AA0"/>
    <w:rsid w:val="00855729"/>
    <w:rsid w:val="00855ADA"/>
    <w:rsid w:val="00860687"/>
    <w:rsid w:val="0086459E"/>
    <w:rsid w:val="008669BD"/>
    <w:rsid w:val="00866DD2"/>
    <w:rsid w:val="00873D65"/>
    <w:rsid w:val="00875A19"/>
    <w:rsid w:val="0087715E"/>
    <w:rsid w:val="00883462"/>
    <w:rsid w:val="00887D65"/>
    <w:rsid w:val="0089048F"/>
    <w:rsid w:val="00891AA5"/>
    <w:rsid w:val="00892642"/>
    <w:rsid w:val="008927FA"/>
    <w:rsid w:val="008942F5"/>
    <w:rsid w:val="0089741D"/>
    <w:rsid w:val="008A2A8C"/>
    <w:rsid w:val="008B00AC"/>
    <w:rsid w:val="008B0F9F"/>
    <w:rsid w:val="008B0FE7"/>
    <w:rsid w:val="008B6813"/>
    <w:rsid w:val="008B7B1A"/>
    <w:rsid w:val="008D1522"/>
    <w:rsid w:val="008D2B96"/>
    <w:rsid w:val="008D5647"/>
    <w:rsid w:val="008D65D4"/>
    <w:rsid w:val="008E1B54"/>
    <w:rsid w:val="008F1C84"/>
    <w:rsid w:val="008F3292"/>
    <w:rsid w:val="008F3856"/>
    <w:rsid w:val="00900D6E"/>
    <w:rsid w:val="00903330"/>
    <w:rsid w:val="00903EFA"/>
    <w:rsid w:val="009052F5"/>
    <w:rsid w:val="00906C64"/>
    <w:rsid w:val="00912FB5"/>
    <w:rsid w:val="009155A1"/>
    <w:rsid w:val="009210AE"/>
    <w:rsid w:val="00921718"/>
    <w:rsid w:val="00925A4D"/>
    <w:rsid w:val="00925D58"/>
    <w:rsid w:val="00931DCE"/>
    <w:rsid w:val="0093382D"/>
    <w:rsid w:val="009342DC"/>
    <w:rsid w:val="00935C9A"/>
    <w:rsid w:val="00935DCA"/>
    <w:rsid w:val="00937750"/>
    <w:rsid w:val="009404F9"/>
    <w:rsid w:val="009502FD"/>
    <w:rsid w:val="009507DB"/>
    <w:rsid w:val="00951D82"/>
    <w:rsid w:val="00951F24"/>
    <w:rsid w:val="0095252D"/>
    <w:rsid w:val="009526EF"/>
    <w:rsid w:val="00955CEC"/>
    <w:rsid w:val="009570D2"/>
    <w:rsid w:val="00957EA2"/>
    <w:rsid w:val="00961B6F"/>
    <w:rsid w:val="00962D0A"/>
    <w:rsid w:val="009673CD"/>
    <w:rsid w:val="00981CD3"/>
    <w:rsid w:val="009848CC"/>
    <w:rsid w:val="00986AD1"/>
    <w:rsid w:val="00991C62"/>
    <w:rsid w:val="00994D4C"/>
    <w:rsid w:val="009A1559"/>
    <w:rsid w:val="009A366F"/>
    <w:rsid w:val="009A36D5"/>
    <w:rsid w:val="009B5622"/>
    <w:rsid w:val="009B6CEC"/>
    <w:rsid w:val="009C1CA1"/>
    <w:rsid w:val="009C2494"/>
    <w:rsid w:val="009C7823"/>
    <w:rsid w:val="009C7BEB"/>
    <w:rsid w:val="009D150E"/>
    <w:rsid w:val="009D1D5B"/>
    <w:rsid w:val="009D37EA"/>
    <w:rsid w:val="009D55D8"/>
    <w:rsid w:val="009D7ECE"/>
    <w:rsid w:val="009E02DF"/>
    <w:rsid w:val="009E047D"/>
    <w:rsid w:val="009E05AE"/>
    <w:rsid w:val="009E4346"/>
    <w:rsid w:val="009E55C7"/>
    <w:rsid w:val="009E5800"/>
    <w:rsid w:val="009E68C9"/>
    <w:rsid w:val="009F3684"/>
    <w:rsid w:val="00A001ED"/>
    <w:rsid w:val="00A02B63"/>
    <w:rsid w:val="00A037CF"/>
    <w:rsid w:val="00A07F71"/>
    <w:rsid w:val="00A1101C"/>
    <w:rsid w:val="00A11433"/>
    <w:rsid w:val="00A168D3"/>
    <w:rsid w:val="00A217B7"/>
    <w:rsid w:val="00A2207B"/>
    <w:rsid w:val="00A34641"/>
    <w:rsid w:val="00A34AEB"/>
    <w:rsid w:val="00A360AC"/>
    <w:rsid w:val="00A36125"/>
    <w:rsid w:val="00A36F4F"/>
    <w:rsid w:val="00A407DA"/>
    <w:rsid w:val="00A42D53"/>
    <w:rsid w:val="00A45B8D"/>
    <w:rsid w:val="00A4643D"/>
    <w:rsid w:val="00A47266"/>
    <w:rsid w:val="00A4747A"/>
    <w:rsid w:val="00A47FE7"/>
    <w:rsid w:val="00A52EAC"/>
    <w:rsid w:val="00A55356"/>
    <w:rsid w:val="00A5659B"/>
    <w:rsid w:val="00A5684E"/>
    <w:rsid w:val="00A610A9"/>
    <w:rsid w:val="00A64E1D"/>
    <w:rsid w:val="00A65656"/>
    <w:rsid w:val="00A7114C"/>
    <w:rsid w:val="00A71977"/>
    <w:rsid w:val="00A71DD4"/>
    <w:rsid w:val="00A73747"/>
    <w:rsid w:val="00A764DD"/>
    <w:rsid w:val="00A80B3F"/>
    <w:rsid w:val="00A81B6B"/>
    <w:rsid w:val="00A8389C"/>
    <w:rsid w:val="00A8449D"/>
    <w:rsid w:val="00A85474"/>
    <w:rsid w:val="00A85A2B"/>
    <w:rsid w:val="00A87D4B"/>
    <w:rsid w:val="00AA4F09"/>
    <w:rsid w:val="00AA77EB"/>
    <w:rsid w:val="00AA7E14"/>
    <w:rsid w:val="00AB00E1"/>
    <w:rsid w:val="00AB09D3"/>
    <w:rsid w:val="00AB112E"/>
    <w:rsid w:val="00AB1869"/>
    <w:rsid w:val="00AB3D1F"/>
    <w:rsid w:val="00AB4E66"/>
    <w:rsid w:val="00AB4FE5"/>
    <w:rsid w:val="00AB68C7"/>
    <w:rsid w:val="00AB77AF"/>
    <w:rsid w:val="00AB7DF6"/>
    <w:rsid w:val="00AC217A"/>
    <w:rsid w:val="00AC430A"/>
    <w:rsid w:val="00AD38BF"/>
    <w:rsid w:val="00AD4AC6"/>
    <w:rsid w:val="00AD77BB"/>
    <w:rsid w:val="00AE2C1C"/>
    <w:rsid w:val="00AE3E9F"/>
    <w:rsid w:val="00AE7996"/>
    <w:rsid w:val="00AE7A18"/>
    <w:rsid w:val="00AF0F10"/>
    <w:rsid w:val="00AF771D"/>
    <w:rsid w:val="00AF788C"/>
    <w:rsid w:val="00AF78AA"/>
    <w:rsid w:val="00AF7C8A"/>
    <w:rsid w:val="00B01144"/>
    <w:rsid w:val="00B0207B"/>
    <w:rsid w:val="00B10CD3"/>
    <w:rsid w:val="00B1189E"/>
    <w:rsid w:val="00B13E7E"/>
    <w:rsid w:val="00B277BD"/>
    <w:rsid w:val="00B27C11"/>
    <w:rsid w:val="00B3056C"/>
    <w:rsid w:val="00B3590D"/>
    <w:rsid w:val="00B35C2D"/>
    <w:rsid w:val="00B3709D"/>
    <w:rsid w:val="00B4203F"/>
    <w:rsid w:val="00B5154A"/>
    <w:rsid w:val="00B54327"/>
    <w:rsid w:val="00B54E49"/>
    <w:rsid w:val="00B560F3"/>
    <w:rsid w:val="00B611F5"/>
    <w:rsid w:val="00B63222"/>
    <w:rsid w:val="00B63F26"/>
    <w:rsid w:val="00B65743"/>
    <w:rsid w:val="00B662D4"/>
    <w:rsid w:val="00B67E97"/>
    <w:rsid w:val="00B726CC"/>
    <w:rsid w:val="00B839B5"/>
    <w:rsid w:val="00B8736A"/>
    <w:rsid w:val="00B94565"/>
    <w:rsid w:val="00B977ED"/>
    <w:rsid w:val="00B97AEA"/>
    <w:rsid w:val="00BA026A"/>
    <w:rsid w:val="00BA208F"/>
    <w:rsid w:val="00BA28F0"/>
    <w:rsid w:val="00BB4747"/>
    <w:rsid w:val="00BB7D8F"/>
    <w:rsid w:val="00BC04E5"/>
    <w:rsid w:val="00BC0759"/>
    <w:rsid w:val="00BC0A3D"/>
    <w:rsid w:val="00BC0A8E"/>
    <w:rsid w:val="00BC5AD1"/>
    <w:rsid w:val="00BC7AF3"/>
    <w:rsid w:val="00BD0C75"/>
    <w:rsid w:val="00BD1CF7"/>
    <w:rsid w:val="00BD2403"/>
    <w:rsid w:val="00BD26F4"/>
    <w:rsid w:val="00BD2BF0"/>
    <w:rsid w:val="00BE34B0"/>
    <w:rsid w:val="00BE379E"/>
    <w:rsid w:val="00BE4357"/>
    <w:rsid w:val="00BE5FA6"/>
    <w:rsid w:val="00BE699F"/>
    <w:rsid w:val="00BE7A42"/>
    <w:rsid w:val="00BF08E1"/>
    <w:rsid w:val="00BF154E"/>
    <w:rsid w:val="00BF20F3"/>
    <w:rsid w:val="00BF55AD"/>
    <w:rsid w:val="00BF6AC9"/>
    <w:rsid w:val="00C11395"/>
    <w:rsid w:val="00C13BAA"/>
    <w:rsid w:val="00C15382"/>
    <w:rsid w:val="00C15666"/>
    <w:rsid w:val="00C15DD7"/>
    <w:rsid w:val="00C17FEC"/>
    <w:rsid w:val="00C211B2"/>
    <w:rsid w:val="00C214D9"/>
    <w:rsid w:val="00C22738"/>
    <w:rsid w:val="00C22EB0"/>
    <w:rsid w:val="00C27950"/>
    <w:rsid w:val="00C30017"/>
    <w:rsid w:val="00C304FE"/>
    <w:rsid w:val="00C30B24"/>
    <w:rsid w:val="00C348E5"/>
    <w:rsid w:val="00C42DEB"/>
    <w:rsid w:val="00C433CE"/>
    <w:rsid w:val="00C4430E"/>
    <w:rsid w:val="00C465AA"/>
    <w:rsid w:val="00C52E36"/>
    <w:rsid w:val="00C55578"/>
    <w:rsid w:val="00C55AAE"/>
    <w:rsid w:val="00C5641F"/>
    <w:rsid w:val="00C56C5F"/>
    <w:rsid w:val="00C65041"/>
    <w:rsid w:val="00C651D7"/>
    <w:rsid w:val="00C75AAB"/>
    <w:rsid w:val="00C75C26"/>
    <w:rsid w:val="00C77117"/>
    <w:rsid w:val="00C82748"/>
    <w:rsid w:val="00C82816"/>
    <w:rsid w:val="00C9186B"/>
    <w:rsid w:val="00C918EE"/>
    <w:rsid w:val="00C93BB0"/>
    <w:rsid w:val="00C94B92"/>
    <w:rsid w:val="00C9699D"/>
    <w:rsid w:val="00C96A2B"/>
    <w:rsid w:val="00CA5ED3"/>
    <w:rsid w:val="00CA7703"/>
    <w:rsid w:val="00CA7D5D"/>
    <w:rsid w:val="00CB26D3"/>
    <w:rsid w:val="00CB2A8C"/>
    <w:rsid w:val="00CB47B5"/>
    <w:rsid w:val="00CB4FBB"/>
    <w:rsid w:val="00CB55C0"/>
    <w:rsid w:val="00CB6753"/>
    <w:rsid w:val="00CC2FE1"/>
    <w:rsid w:val="00CC59FC"/>
    <w:rsid w:val="00CD1BE5"/>
    <w:rsid w:val="00CD42E6"/>
    <w:rsid w:val="00CD551E"/>
    <w:rsid w:val="00CD5DB3"/>
    <w:rsid w:val="00CD764A"/>
    <w:rsid w:val="00CD7A96"/>
    <w:rsid w:val="00CE2633"/>
    <w:rsid w:val="00CE324B"/>
    <w:rsid w:val="00CE4864"/>
    <w:rsid w:val="00CE6578"/>
    <w:rsid w:val="00CF1E86"/>
    <w:rsid w:val="00CF39BE"/>
    <w:rsid w:val="00CF4514"/>
    <w:rsid w:val="00CF5344"/>
    <w:rsid w:val="00CF5762"/>
    <w:rsid w:val="00CF6B99"/>
    <w:rsid w:val="00D006B0"/>
    <w:rsid w:val="00D018F0"/>
    <w:rsid w:val="00D034B1"/>
    <w:rsid w:val="00D059EB"/>
    <w:rsid w:val="00D07F18"/>
    <w:rsid w:val="00D112EA"/>
    <w:rsid w:val="00D11715"/>
    <w:rsid w:val="00D11859"/>
    <w:rsid w:val="00D126FA"/>
    <w:rsid w:val="00D1442A"/>
    <w:rsid w:val="00D24390"/>
    <w:rsid w:val="00D245CD"/>
    <w:rsid w:val="00D25EE8"/>
    <w:rsid w:val="00D37402"/>
    <w:rsid w:val="00D40B5B"/>
    <w:rsid w:val="00D42F94"/>
    <w:rsid w:val="00D475FB"/>
    <w:rsid w:val="00D52ABC"/>
    <w:rsid w:val="00D52AC5"/>
    <w:rsid w:val="00D53AE4"/>
    <w:rsid w:val="00D60638"/>
    <w:rsid w:val="00D64CE0"/>
    <w:rsid w:val="00D6539A"/>
    <w:rsid w:val="00D73FE2"/>
    <w:rsid w:val="00D76127"/>
    <w:rsid w:val="00D775E9"/>
    <w:rsid w:val="00D80739"/>
    <w:rsid w:val="00D84AAC"/>
    <w:rsid w:val="00D93CE3"/>
    <w:rsid w:val="00D94339"/>
    <w:rsid w:val="00D95E9F"/>
    <w:rsid w:val="00DA233E"/>
    <w:rsid w:val="00DA3062"/>
    <w:rsid w:val="00DA6139"/>
    <w:rsid w:val="00DB2133"/>
    <w:rsid w:val="00DB5462"/>
    <w:rsid w:val="00DB5463"/>
    <w:rsid w:val="00DB5718"/>
    <w:rsid w:val="00DC286E"/>
    <w:rsid w:val="00DC3ECA"/>
    <w:rsid w:val="00DC70FE"/>
    <w:rsid w:val="00DD1BF7"/>
    <w:rsid w:val="00DD3850"/>
    <w:rsid w:val="00DD529F"/>
    <w:rsid w:val="00DD5684"/>
    <w:rsid w:val="00DD7E73"/>
    <w:rsid w:val="00DE7A16"/>
    <w:rsid w:val="00DF1E1C"/>
    <w:rsid w:val="00E00C3F"/>
    <w:rsid w:val="00E03D73"/>
    <w:rsid w:val="00E06868"/>
    <w:rsid w:val="00E06AB5"/>
    <w:rsid w:val="00E1182F"/>
    <w:rsid w:val="00E15A66"/>
    <w:rsid w:val="00E2215C"/>
    <w:rsid w:val="00E31FA2"/>
    <w:rsid w:val="00E37EED"/>
    <w:rsid w:val="00E41F50"/>
    <w:rsid w:val="00E4419D"/>
    <w:rsid w:val="00E46E4D"/>
    <w:rsid w:val="00E50B71"/>
    <w:rsid w:val="00E56DA1"/>
    <w:rsid w:val="00E64110"/>
    <w:rsid w:val="00E64D20"/>
    <w:rsid w:val="00E6534D"/>
    <w:rsid w:val="00E66E53"/>
    <w:rsid w:val="00E7164F"/>
    <w:rsid w:val="00E75619"/>
    <w:rsid w:val="00E7680B"/>
    <w:rsid w:val="00E85D0F"/>
    <w:rsid w:val="00E865A4"/>
    <w:rsid w:val="00E869A6"/>
    <w:rsid w:val="00E87D4F"/>
    <w:rsid w:val="00E90AA0"/>
    <w:rsid w:val="00E955EE"/>
    <w:rsid w:val="00E959A4"/>
    <w:rsid w:val="00EA0193"/>
    <w:rsid w:val="00EA141A"/>
    <w:rsid w:val="00EA57FA"/>
    <w:rsid w:val="00EA681B"/>
    <w:rsid w:val="00EB210F"/>
    <w:rsid w:val="00EB273B"/>
    <w:rsid w:val="00EB3D99"/>
    <w:rsid w:val="00ED0160"/>
    <w:rsid w:val="00ED0B47"/>
    <w:rsid w:val="00ED1606"/>
    <w:rsid w:val="00ED1679"/>
    <w:rsid w:val="00ED3AA1"/>
    <w:rsid w:val="00ED40DF"/>
    <w:rsid w:val="00ED4F1A"/>
    <w:rsid w:val="00ED6C91"/>
    <w:rsid w:val="00ED7D99"/>
    <w:rsid w:val="00EE163F"/>
    <w:rsid w:val="00EE35FD"/>
    <w:rsid w:val="00EE4FAC"/>
    <w:rsid w:val="00EE6E26"/>
    <w:rsid w:val="00EE7D6B"/>
    <w:rsid w:val="00EF0280"/>
    <w:rsid w:val="00EF3329"/>
    <w:rsid w:val="00EF3F55"/>
    <w:rsid w:val="00EF5FAF"/>
    <w:rsid w:val="00F004F2"/>
    <w:rsid w:val="00F00B38"/>
    <w:rsid w:val="00F02452"/>
    <w:rsid w:val="00F04F1C"/>
    <w:rsid w:val="00F12C00"/>
    <w:rsid w:val="00F21AD9"/>
    <w:rsid w:val="00F24CD6"/>
    <w:rsid w:val="00F25B8C"/>
    <w:rsid w:val="00F26672"/>
    <w:rsid w:val="00F30DB8"/>
    <w:rsid w:val="00F33F89"/>
    <w:rsid w:val="00F34170"/>
    <w:rsid w:val="00F350D5"/>
    <w:rsid w:val="00F41836"/>
    <w:rsid w:val="00F433E8"/>
    <w:rsid w:val="00F43710"/>
    <w:rsid w:val="00F46000"/>
    <w:rsid w:val="00F469F0"/>
    <w:rsid w:val="00F47855"/>
    <w:rsid w:val="00F534E0"/>
    <w:rsid w:val="00F55C0E"/>
    <w:rsid w:val="00F62BDD"/>
    <w:rsid w:val="00F64ACF"/>
    <w:rsid w:val="00F64E44"/>
    <w:rsid w:val="00F66749"/>
    <w:rsid w:val="00F70331"/>
    <w:rsid w:val="00F7111C"/>
    <w:rsid w:val="00F74816"/>
    <w:rsid w:val="00F75B98"/>
    <w:rsid w:val="00F837EC"/>
    <w:rsid w:val="00F83ADA"/>
    <w:rsid w:val="00F862A0"/>
    <w:rsid w:val="00F95ABF"/>
    <w:rsid w:val="00F969F1"/>
    <w:rsid w:val="00FA38CF"/>
    <w:rsid w:val="00FA55F7"/>
    <w:rsid w:val="00FB303B"/>
    <w:rsid w:val="00FB4403"/>
    <w:rsid w:val="00FB4C4D"/>
    <w:rsid w:val="00FB547B"/>
    <w:rsid w:val="00FB6392"/>
    <w:rsid w:val="00FB6547"/>
    <w:rsid w:val="00FC0570"/>
    <w:rsid w:val="00FC34DC"/>
    <w:rsid w:val="00FC724D"/>
    <w:rsid w:val="00FD12A0"/>
    <w:rsid w:val="00FD4250"/>
    <w:rsid w:val="00FD5BF1"/>
    <w:rsid w:val="00FD6BAC"/>
    <w:rsid w:val="00FE1419"/>
    <w:rsid w:val="00FE6793"/>
    <w:rsid w:val="00FF05D0"/>
    <w:rsid w:val="00FF4725"/>
    <w:rsid w:val="00FF581D"/>
    <w:rsid w:val="00FF61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C532"/>
  <w15:docId w15:val="{4F15AB32-F66A-4979-AE83-E81F0684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66749"/>
    <w:pPr>
      <w:spacing w:after="0" w:line="240" w:lineRule="auto"/>
    </w:pPr>
    <w:rPr>
      <w:rFonts w:ascii="Times New Roman" w:hAnsi="Times New Roman" w:cs="Times New Roman"/>
      <w:sz w:val="24"/>
      <w:szCs w:val="24"/>
      <w:lang w:val="en-GB" w:eastAsia="zh-TW"/>
    </w:rPr>
  </w:style>
  <w:style w:type="paragraph" w:styleId="Heading1">
    <w:name w:val="heading 1"/>
    <w:basedOn w:val="Normal"/>
    <w:next w:val="Normal"/>
    <w:link w:val="Heading1Char"/>
    <w:uiPriority w:val="9"/>
    <w:qFormat/>
    <w:rsid w:val="00BF154E"/>
    <w:pPr>
      <w:keepNext/>
      <w:numPr>
        <w:numId w:val="13"/>
      </w:numPr>
      <w:pBdr>
        <w:top w:val="single" w:sz="4" w:space="6" w:color="auto"/>
      </w:pBdr>
      <w:spacing w:before="480"/>
      <w:outlineLvl w:val="0"/>
    </w:pPr>
    <w:rPr>
      <w:rFonts w:ascii="Calibri" w:eastAsia="Times New Roman" w:hAnsi="Calibri"/>
      <w:b/>
      <w:kern w:val="28"/>
      <w:sz w:val="22"/>
      <w:szCs w:val="20"/>
      <w:lang w:val="en-AU" w:eastAsia="en-AU"/>
    </w:rPr>
  </w:style>
  <w:style w:type="paragraph" w:styleId="Heading2">
    <w:name w:val="heading 2"/>
    <w:basedOn w:val="Normal"/>
    <w:next w:val="Normal"/>
    <w:link w:val="Heading2Char"/>
    <w:uiPriority w:val="9"/>
    <w:qFormat/>
    <w:rsid w:val="00BF154E"/>
    <w:pPr>
      <w:keepNext/>
      <w:numPr>
        <w:ilvl w:val="1"/>
        <w:numId w:val="13"/>
      </w:numPr>
      <w:spacing w:before="240"/>
      <w:outlineLvl w:val="1"/>
    </w:pPr>
    <w:rPr>
      <w:rFonts w:ascii="Calibri" w:eastAsia="Times New Roman" w:hAnsi="Calibri"/>
      <w:b/>
      <w:sz w:val="22"/>
      <w:szCs w:val="20"/>
      <w:lang w:val="en-AU" w:eastAsia="en-AU"/>
    </w:rPr>
  </w:style>
  <w:style w:type="paragraph" w:styleId="Heading3">
    <w:name w:val="heading 3"/>
    <w:basedOn w:val="Normal"/>
    <w:link w:val="Heading3Char"/>
    <w:uiPriority w:val="9"/>
    <w:rsid w:val="00BF154E"/>
    <w:pPr>
      <w:numPr>
        <w:ilvl w:val="2"/>
        <w:numId w:val="13"/>
      </w:numPr>
      <w:spacing w:before="240"/>
      <w:outlineLvl w:val="2"/>
    </w:pPr>
    <w:rPr>
      <w:rFonts w:ascii="Calibri" w:eastAsia="Times New Roman" w:hAnsi="Calibri"/>
      <w:sz w:val="22"/>
      <w:szCs w:val="20"/>
      <w:lang w:val="en-AU" w:eastAsia="en-AU"/>
    </w:rPr>
  </w:style>
  <w:style w:type="paragraph" w:styleId="Heading4">
    <w:name w:val="heading 4"/>
    <w:basedOn w:val="Normal"/>
    <w:next w:val="Heading3"/>
    <w:link w:val="Heading4Char"/>
    <w:uiPriority w:val="9"/>
    <w:qFormat/>
    <w:rsid w:val="00BF154E"/>
    <w:pPr>
      <w:numPr>
        <w:ilvl w:val="3"/>
        <w:numId w:val="13"/>
      </w:numPr>
      <w:spacing w:before="240"/>
      <w:ind w:left="1418"/>
      <w:outlineLvl w:val="3"/>
    </w:pPr>
    <w:rPr>
      <w:rFonts w:ascii="Calibri" w:eastAsia="Times New Roman" w:hAnsi="Calibri"/>
      <w:sz w:val="22"/>
      <w:szCs w:val="20"/>
      <w:lang w:val="en-AU" w:eastAsia="en-AU"/>
    </w:rPr>
  </w:style>
  <w:style w:type="paragraph" w:styleId="Heading5">
    <w:name w:val="heading 5"/>
    <w:basedOn w:val="Normal"/>
    <w:link w:val="Heading5Char"/>
    <w:uiPriority w:val="9"/>
    <w:qFormat/>
    <w:rsid w:val="00BF154E"/>
    <w:pPr>
      <w:numPr>
        <w:ilvl w:val="4"/>
        <w:numId w:val="13"/>
      </w:numPr>
      <w:tabs>
        <w:tab w:val="clear" w:pos="2835"/>
        <w:tab w:val="num" w:pos="1985"/>
      </w:tabs>
      <w:spacing w:before="240"/>
      <w:ind w:left="1985"/>
      <w:outlineLvl w:val="4"/>
    </w:pPr>
    <w:rPr>
      <w:rFonts w:ascii="Calibri" w:eastAsia="Times New Roman" w:hAnsi="Calibri"/>
      <w:sz w:val="22"/>
      <w:szCs w:val="20"/>
      <w:lang w:val="en-AU" w:eastAsia="en-AU"/>
    </w:rPr>
  </w:style>
  <w:style w:type="paragraph" w:styleId="Heading6">
    <w:name w:val="heading 6"/>
    <w:basedOn w:val="Normal"/>
    <w:next w:val="Normal"/>
    <w:link w:val="Heading6Char"/>
    <w:uiPriority w:val="9"/>
    <w:semiHidden/>
    <w:unhideWhenUsed/>
    <w:qFormat/>
    <w:rsid w:val="00AB1869"/>
    <w:pPr>
      <w:keepNext/>
      <w:keepLines/>
      <w:widowControl w:val="0"/>
      <w:autoSpaceDE w:val="0"/>
      <w:autoSpaceDN w:val="0"/>
      <w:spacing w:before="40"/>
      <w:outlineLvl w:val="5"/>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7D3"/>
    <w:rPr>
      <w:color w:val="0000FF"/>
      <w:u w:val="single"/>
    </w:rPr>
  </w:style>
  <w:style w:type="paragraph" w:styleId="NormalWeb">
    <w:name w:val="Normal (Web)"/>
    <w:basedOn w:val="Normal"/>
    <w:uiPriority w:val="99"/>
    <w:unhideWhenUsed/>
    <w:rsid w:val="00F567D3"/>
    <w:pPr>
      <w:spacing w:before="100" w:beforeAutospacing="1" w:after="100" w:afterAutospacing="1"/>
    </w:pPr>
    <w:rPr>
      <w:rFonts w:ascii="Calibri" w:hAnsi="Calibri" w:cs="Calibri"/>
    </w:rPr>
  </w:style>
  <w:style w:type="paragraph" w:customStyle="1" w:styleId="gmail-msolistparagraph">
    <w:name w:val="gmail-msolistparagraph"/>
    <w:basedOn w:val="Normal"/>
    <w:uiPriority w:val="99"/>
    <w:semiHidden/>
    <w:rsid w:val="00F567D3"/>
    <w:pPr>
      <w:spacing w:before="100" w:beforeAutospacing="1" w:after="100" w:afterAutospacing="1"/>
    </w:pPr>
    <w:rPr>
      <w:rFonts w:ascii="Calibri" w:hAnsi="Calibri" w:cs="Calibri"/>
    </w:rPr>
  </w:style>
  <w:style w:type="paragraph" w:customStyle="1" w:styleId="gmail-msobodytext">
    <w:name w:val="gmail-msobodytext"/>
    <w:basedOn w:val="Normal"/>
    <w:uiPriority w:val="99"/>
    <w:semiHidden/>
    <w:rsid w:val="00F567D3"/>
    <w:pPr>
      <w:spacing w:before="100" w:beforeAutospacing="1" w:after="100" w:afterAutospacing="1"/>
    </w:pPr>
    <w:rPr>
      <w:rFonts w:ascii="Calibri" w:hAnsi="Calibri" w:cs="Calibri"/>
    </w:rPr>
  </w:style>
  <w:style w:type="character" w:customStyle="1" w:styleId="gmail-msohyperlink">
    <w:name w:val="gmail-msohyperlink"/>
    <w:basedOn w:val="DefaultParagraphFont"/>
    <w:rsid w:val="00F567D3"/>
  </w:style>
  <w:style w:type="character" w:customStyle="1" w:styleId="UnresolvedMention1">
    <w:name w:val="Unresolved Mention1"/>
    <w:basedOn w:val="DefaultParagraphFont"/>
    <w:uiPriority w:val="99"/>
    <w:semiHidden/>
    <w:unhideWhenUsed/>
    <w:rsid w:val="0055348B"/>
    <w:rPr>
      <w:color w:val="605E5C"/>
      <w:shd w:val="clear" w:color="auto" w:fill="E1DFDD"/>
    </w:rPr>
  </w:style>
  <w:style w:type="character" w:styleId="CommentReference">
    <w:name w:val="annotation reference"/>
    <w:basedOn w:val="DefaultParagraphFont"/>
    <w:uiPriority w:val="99"/>
    <w:semiHidden/>
    <w:unhideWhenUsed/>
    <w:rsid w:val="00522EA8"/>
    <w:rPr>
      <w:sz w:val="16"/>
      <w:szCs w:val="16"/>
    </w:rPr>
  </w:style>
  <w:style w:type="paragraph" w:styleId="CommentText">
    <w:name w:val="annotation text"/>
    <w:basedOn w:val="Normal"/>
    <w:link w:val="CommentTextChar"/>
    <w:uiPriority w:val="99"/>
    <w:semiHidden/>
    <w:unhideWhenUsed/>
    <w:rsid w:val="00522EA8"/>
    <w:rPr>
      <w:sz w:val="20"/>
      <w:szCs w:val="20"/>
    </w:rPr>
  </w:style>
  <w:style w:type="character" w:customStyle="1" w:styleId="CommentTextChar">
    <w:name w:val="Comment Text Char"/>
    <w:basedOn w:val="DefaultParagraphFont"/>
    <w:link w:val="CommentText"/>
    <w:uiPriority w:val="99"/>
    <w:semiHidden/>
    <w:rsid w:val="00522EA8"/>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522EA8"/>
    <w:rPr>
      <w:b/>
      <w:bCs/>
    </w:rPr>
  </w:style>
  <w:style w:type="character" w:customStyle="1" w:styleId="CommentSubjectChar">
    <w:name w:val="Comment Subject Char"/>
    <w:basedOn w:val="CommentTextChar"/>
    <w:link w:val="CommentSubject"/>
    <w:uiPriority w:val="99"/>
    <w:semiHidden/>
    <w:rsid w:val="00522EA8"/>
    <w:rPr>
      <w:rFonts w:eastAsiaTheme="minorEastAsia"/>
      <w:b/>
      <w:bCs/>
      <w:sz w:val="20"/>
      <w:szCs w:val="20"/>
      <w:lang w:eastAsia="en-AU"/>
    </w:rPr>
  </w:style>
  <w:style w:type="paragraph" w:styleId="BalloonText">
    <w:name w:val="Balloon Text"/>
    <w:basedOn w:val="Normal"/>
    <w:link w:val="BalloonTextChar"/>
    <w:uiPriority w:val="99"/>
    <w:semiHidden/>
    <w:unhideWhenUsed/>
    <w:rsid w:val="00522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A8"/>
    <w:rPr>
      <w:rFonts w:ascii="Segoe UI" w:eastAsiaTheme="minorEastAsia" w:hAnsi="Segoe UI" w:cs="Segoe UI"/>
      <w:sz w:val="18"/>
      <w:szCs w:val="18"/>
      <w:lang w:eastAsia="en-AU"/>
    </w:rPr>
  </w:style>
  <w:style w:type="paragraph" w:styleId="ListParagraph">
    <w:name w:val="List Paragraph"/>
    <w:aliases w:val="Clause Number"/>
    <w:basedOn w:val="Normal"/>
    <w:uiPriority w:val="1"/>
    <w:qFormat/>
    <w:rsid w:val="00AC6E21"/>
    <w:pPr>
      <w:ind w:left="720"/>
      <w:contextualSpacing/>
    </w:pPr>
  </w:style>
  <w:style w:type="paragraph" w:styleId="Header">
    <w:name w:val="header"/>
    <w:basedOn w:val="Normal"/>
    <w:link w:val="HeaderChar"/>
    <w:uiPriority w:val="99"/>
    <w:unhideWhenUsed/>
    <w:rsid w:val="001D3126"/>
    <w:pPr>
      <w:tabs>
        <w:tab w:val="center" w:pos="4680"/>
        <w:tab w:val="right" w:pos="9360"/>
      </w:tabs>
    </w:pPr>
  </w:style>
  <w:style w:type="character" w:customStyle="1" w:styleId="HeaderChar">
    <w:name w:val="Header Char"/>
    <w:basedOn w:val="DefaultParagraphFont"/>
    <w:link w:val="Header"/>
    <w:uiPriority w:val="99"/>
    <w:rsid w:val="001D3126"/>
    <w:rPr>
      <w:rFonts w:eastAsiaTheme="minorEastAsia"/>
      <w:lang w:eastAsia="en-AU"/>
    </w:rPr>
  </w:style>
  <w:style w:type="paragraph" w:styleId="Footer">
    <w:name w:val="footer"/>
    <w:basedOn w:val="Normal"/>
    <w:link w:val="FooterChar"/>
    <w:uiPriority w:val="99"/>
    <w:unhideWhenUsed/>
    <w:rsid w:val="001D3126"/>
    <w:pPr>
      <w:tabs>
        <w:tab w:val="center" w:pos="4680"/>
        <w:tab w:val="right" w:pos="9360"/>
      </w:tabs>
    </w:pPr>
  </w:style>
  <w:style w:type="character" w:customStyle="1" w:styleId="FooterChar">
    <w:name w:val="Footer Char"/>
    <w:basedOn w:val="DefaultParagraphFont"/>
    <w:link w:val="Footer"/>
    <w:uiPriority w:val="99"/>
    <w:rsid w:val="001D3126"/>
    <w:rPr>
      <w:rFonts w:eastAsiaTheme="minorEastAsia"/>
      <w:lang w:eastAsia="en-AU"/>
    </w:rPr>
  </w:style>
  <w:style w:type="character" w:customStyle="1" w:styleId="UnresolvedMention2">
    <w:name w:val="Unresolved Mention2"/>
    <w:basedOn w:val="DefaultParagraphFont"/>
    <w:uiPriority w:val="99"/>
    <w:semiHidden/>
    <w:unhideWhenUsed/>
    <w:rsid w:val="00BF7CC8"/>
    <w:rPr>
      <w:color w:val="605E5C"/>
      <w:shd w:val="clear" w:color="auto" w:fill="E1DFDD"/>
    </w:rPr>
  </w:style>
  <w:style w:type="character" w:customStyle="1" w:styleId="UnresolvedMention3">
    <w:name w:val="Unresolved Mention3"/>
    <w:basedOn w:val="DefaultParagraphFont"/>
    <w:uiPriority w:val="99"/>
    <w:rsid w:val="00A27F91"/>
    <w:rPr>
      <w:color w:val="605E5C"/>
      <w:shd w:val="clear" w:color="auto" w:fill="E1DFDD"/>
    </w:rPr>
  </w:style>
  <w:style w:type="character" w:styleId="FollowedHyperlink">
    <w:name w:val="FollowedHyperlink"/>
    <w:basedOn w:val="DefaultParagraphFont"/>
    <w:uiPriority w:val="99"/>
    <w:semiHidden/>
    <w:unhideWhenUsed/>
    <w:rsid w:val="00B95228"/>
    <w:rPr>
      <w:color w:val="954F72" w:themeColor="followedHyperlink"/>
      <w:u w:val="single"/>
    </w:rPr>
  </w:style>
  <w:style w:type="paragraph" w:styleId="NoSpacing">
    <w:name w:val="No Spacing"/>
    <w:uiPriority w:val="1"/>
    <w:qFormat/>
    <w:rsid w:val="00CC71E0"/>
    <w:pPr>
      <w:spacing w:after="0" w:line="240" w:lineRule="auto"/>
    </w:pPr>
    <w:rPr>
      <w:rFonts w:eastAsiaTheme="minorEastAsia"/>
      <w:lang w:eastAsia="en-AU"/>
    </w:rPr>
  </w:style>
  <w:style w:type="paragraph" w:styleId="Revision">
    <w:name w:val="Revision"/>
    <w:hidden/>
    <w:uiPriority w:val="99"/>
    <w:semiHidden/>
    <w:rsid w:val="00ED4F1A"/>
    <w:pPr>
      <w:spacing w:after="0" w:line="240" w:lineRule="auto"/>
    </w:pPr>
    <w:rPr>
      <w:rFonts w:ascii="Times New Roman" w:hAnsi="Times New Roman" w:cs="Times New Roman"/>
      <w:sz w:val="24"/>
      <w:szCs w:val="24"/>
      <w:lang w:val="en-GB" w:eastAsia="zh-TW"/>
    </w:rPr>
  </w:style>
  <w:style w:type="character" w:customStyle="1" w:styleId="Heading1Char">
    <w:name w:val="Heading 1 Char"/>
    <w:basedOn w:val="DefaultParagraphFont"/>
    <w:link w:val="Heading1"/>
    <w:uiPriority w:val="9"/>
    <w:rsid w:val="00BF154E"/>
    <w:rPr>
      <w:rFonts w:ascii="Calibri" w:eastAsia="Times New Roman" w:hAnsi="Calibri" w:cs="Times New Roman"/>
      <w:b/>
      <w:kern w:val="28"/>
      <w:szCs w:val="20"/>
      <w:lang w:eastAsia="en-AU"/>
    </w:rPr>
  </w:style>
  <w:style w:type="character" w:customStyle="1" w:styleId="Heading2Char">
    <w:name w:val="Heading 2 Char"/>
    <w:basedOn w:val="DefaultParagraphFont"/>
    <w:link w:val="Heading2"/>
    <w:uiPriority w:val="9"/>
    <w:rsid w:val="00BF154E"/>
    <w:rPr>
      <w:rFonts w:ascii="Calibri" w:eastAsia="Times New Roman" w:hAnsi="Calibri" w:cs="Times New Roman"/>
      <w:b/>
      <w:szCs w:val="20"/>
      <w:lang w:eastAsia="en-AU"/>
    </w:rPr>
  </w:style>
  <w:style w:type="character" w:customStyle="1" w:styleId="Heading3Char">
    <w:name w:val="Heading 3 Char"/>
    <w:basedOn w:val="DefaultParagraphFont"/>
    <w:link w:val="Heading3"/>
    <w:uiPriority w:val="9"/>
    <w:rsid w:val="00BF154E"/>
    <w:rPr>
      <w:rFonts w:ascii="Calibri" w:eastAsia="Times New Roman" w:hAnsi="Calibri" w:cs="Times New Roman"/>
      <w:szCs w:val="20"/>
      <w:lang w:eastAsia="en-AU"/>
    </w:rPr>
  </w:style>
  <w:style w:type="character" w:customStyle="1" w:styleId="Heading4Char">
    <w:name w:val="Heading 4 Char"/>
    <w:basedOn w:val="DefaultParagraphFont"/>
    <w:link w:val="Heading4"/>
    <w:uiPriority w:val="9"/>
    <w:rsid w:val="00BF154E"/>
    <w:rPr>
      <w:rFonts w:ascii="Calibri" w:eastAsia="Times New Roman" w:hAnsi="Calibri" w:cs="Times New Roman"/>
      <w:szCs w:val="20"/>
      <w:lang w:eastAsia="en-AU"/>
    </w:rPr>
  </w:style>
  <w:style w:type="character" w:customStyle="1" w:styleId="Heading5Char">
    <w:name w:val="Heading 5 Char"/>
    <w:basedOn w:val="DefaultParagraphFont"/>
    <w:link w:val="Heading5"/>
    <w:uiPriority w:val="9"/>
    <w:rsid w:val="00BF154E"/>
    <w:rPr>
      <w:rFonts w:ascii="Calibri" w:eastAsia="Times New Roman" w:hAnsi="Calibri" w:cs="Times New Roman"/>
      <w:szCs w:val="20"/>
      <w:lang w:eastAsia="en-AU"/>
    </w:rPr>
  </w:style>
  <w:style w:type="paragraph" w:customStyle="1" w:styleId="BodyIndent1">
    <w:name w:val="Body Indent 1"/>
    <w:basedOn w:val="Normal"/>
    <w:qFormat/>
    <w:rsid w:val="00BF154E"/>
    <w:pPr>
      <w:spacing w:before="240"/>
      <w:ind w:left="851"/>
    </w:pPr>
    <w:rPr>
      <w:rFonts w:ascii="Calibri" w:eastAsia="Times New Roman" w:hAnsi="Calibri" w:cs="Arial"/>
      <w:sz w:val="22"/>
      <w:szCs w:val="20"/>
      <w:lang w:val="en-AU" w:eastAsia="en-AU"/>
    </w:rPr>
  </w:style>
  <w:style w:type="paragraph" w:customStyle="1" w:styleId="Headingpara2">
    <w:name w:val="Headingpara2"/>
    <w:basedOn w:val="Heading2"/>
    <w:qFormat/>
    <w:rsid w:val="00BF154E"/>
    <w:pPr>
      <w:keepNext w:val="0"/>
      <w:numPr>
        <w:numId w:val="1"/>
      </w:numPr>
    </w:pPr>
    <w:rPr>
      <w:b w:val="0"/>
    </w:rPr>
  </w:style>
  <w:style w:type="character" w:styleId="UnresolvedMention">
    <w:name w:val="Unresolved Mention"/>
    <w:basedOn w:val="DefaultParagraphFont"/>
    <w:uiPriority w:val="99"/>
    <w:rsid w:val="00E1182F"/>
    <w:rPr>
      <w:color w:val="605E5C"/>
      <w:shd w:val="clear" w:color="auto" w:fill="E1DFDD"/>
    </w:rPr>
  </w:style>
  <w:style w:type="paragraph" w:styleId="BodyText">
    <w:name w:val="Body Text"/>
    <w:basedOn w:val="Normal"/>
    <w:link w:val="BodyTextChar"/>
    <w:uiPriority w:val="1"/>
    <w:qFormat/>
    <w:rsid w:val="00855729"/>
    <w:pPr>
      <w:widowControl w:val="0"/>
      <w:ind w:left="1362"/>
    </w:pPr>
    <w:rPr>
      <w:rFonts w:ascii="Arial" w:eastAsia="Arial" w:hAnsi="Arial"/>
      <w:sz w:val="20"/>
      <w:szCs w:val="20"/>
      <w:lang w:val="en-US" w:eastAsia="zh-CN"/>
    </w:rPr>
  </w:style>
  <w:style w:type="character" w:customStyle="1" w:styleId="BodyTextChar">
    <w:name w:val="Body Text Char"/>
    <w:basedOn w:val="DefaultParagraphFont"/>
    <w:link w:val="BodyText"/>
    <w:uiPriority w:val="1"/>
    <w:rsid w:val="00855729"/>
    <w:rPr>
      <w:rFonts w:ascii="Arial" w:eastAsia="Arial" w:hAnsi="Arial" w:cs="Times New Roman"/>
      <w:sz w:val="20"/>
      <w:szCs w:val="20"/>
      <w:lang w:val="en-US" w:eastAsia="zh-CN"/>
    </w:rPr>
  </w:style>
  <w:style w:type="character" w:customStyle="1" w:styleId="Heading6Char">
    <w:name w:val="Heading 6 Char"/>
    <w:basedOn w:val="DefaultParagraphFont"/>
    <w:link w:val="Heading6"/>
    <w:uiPriority w:val="9"/>
    <w:semiHidden/>
    <w:rsid w:val="00AB1869"/>
    <w:rPr>
      <w:rFonts w:asciiTheme="majorHAnsi" w:eastAsiaTheme="majorEastAsia" w:hAnsiTheme="majorHAnsi" w:cstheme="majorBidi"/>
      <w:color w:val="1F3763" w:themeColor="accent1" w:themeShade="7F"/>
      <w:lang w:val="en-US"/>
    </w:rPr>
  </w:style>
  <w:style w:type="character" w:styleId="Strong">
    <w:name w:val="Strong"/>
    <w:basedOn w:val="DefaultParagraphFont"/>
    <w:uiPriority w:val="22"/>
    <w:qFormat/>
    <w:rsid w:val="00AB0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944">
      <w:bodyDiv w:val="1"/>
      <w:marLeft w:val="0"/>
      <w:marRight w:val="0"/>
      <w:marTop w:val="0"/>
      <w:marBottom w:val="0"/>
      <w:divBdr>
        <w:top w:val="none" w:sz="0" w:space="0" w:color="auto"/>
        <w:left w:val="none" w:sz="0" w:space="0" w:color="auto"/>
        <w:bottom w:val="none" w:sz="0" w:space="0" w:color="auto"/>
        <w:right w:val="none" w:sz="0" w:space="0" w:color="auto"/>
      </w:divBdr>
    </w:div>
    <w:div w:id="75787000">
      <w:bodyDiv w:val="1"/>
      <w:marLeft w:val="0"/>
      <w:marRight w:val="0"/>
      <w:marTop w:val="0"/>
      <w:marBottom w:val="0"/>
      <w:divBdr>
        <w:top w:val="none" w:sz="0" w:space="0" w:color="auto"/>
        <w:left w:val="none" w:sz="0" w:space="0" w:color="auto"/>
        <w:bottom w:val="none" w:sz="0" w:space="0" w:color="auto"/>
        <w:right w:val="none" w:sz="0" w:space="0" w:color="auto"/>
      </w:divBdr>
    </w:div>
    <w:div w:id="97916197">
      <w:bodyDiv w:val="1"/>
      <w:marLeft w:val="0"/>
      <w:marRight w:val="0"/>
      <w:marTop w:val="0"/>
      <w:marBottom w:val="0"/>
      <w:divBdr>
        <w:top w:val="none" w:sz="0" w:space="0" w:color="auto"/>
        <w:left w:val="none" w:sz="0" w:space="0" w:color="auto"/>
        <w:bottom w:val="none" w:sz="0" w:space="0" w:color="auto"/>
        <w:right w:val="none" w:sz="0" w:space="0" w:color="auto"/>
      </w:divBdr>
    </w:div>
    <w:div w:id="246767660">
      <w:bodyDiv w:val="1"/>
      <w:marLeft w:val="0"/>
      <w:marRight w:val="0"/>
      <w:marTop w:val="0"/>
      <w:marBottom w:val="0"/>
      <w:divBdr>
        <w:top w:val="none" w:sz="0" w:space="0" w:color="auto"/>
        <w:left w:val="none" w:sz="0" w:space="0" w:color="auto"/>
        <w:bottom w:val="none" w:sz="0" w:space="0" w:color="auto"/>
        <w:right w:val="none" w:sz="0" w:space="0" w:color="auto"/>
      </w:divBdr>
    </w:div>
    <w:div w:id="491527706">
      <w:bodyDiv w:val="1"/>
      <w:marLeft w:val="0"/>
      <w:marRight w:val="0"/>
      <w:marTop w:val="0"/>
      <w:marBottom w:val="0"/>
      <w:divBdr>
        <w:top w:val="none" w:sz="0" w:space="0" w:color="auto"/>
        <w:left w:val="none" w:sz="0" w:space="0" w:color="auto"/>
        <w:bottom w:val="none" w:sz="0" w:space="0" w:color="auto"/>
        <w:right w:val="none" w:sz="0" w:space="0" w:color="auto"/>
      </w:divBdr>
    </w:div>
    <w:div w:id="496771703">
      <w:bodyDiv w:val="1"/>
      <w:marLeft w:val="0"/>
      <w:marRight w:val="0"/>
      <w:marTop w:val="0"/>
      <w:marBottom w:val="0"/>
      <w:divBdr>
        <w:top w:val="none" w:sz="0" w:space="0" w:color="auto"/>
        <w:left w:val="none" w:sz="0" w:space="0" w:color="auto"/>
        <w:bottom w:val="none" w:sz="0" w:space="0" w:color="auto"/>
        <w:right w:val="none" w:sz="0" w:space="0" w:color="auto"/>
      </w:divBdr>
    </w:div>
    <w:div w:id="589050805">
      <w:bodyDiv w:val="1"/>
      <w:marLeft w:val="0"/>
      <w:marRight w:val="0"/>
      <w:marTop w:val="0"/>
      <w:marBottom w:val="0"/>
      <w:divBdr>
        <w:top w:val="none" w:sz="0" w:space="0" w:color="auto"/>
        <w:left w:val="none" w:sz="0" w:space="0" w:color="auto"/>
        <w:bottom w:val="none" w:sz="0" w:space="0" w:color="auto"/>
        <w:right w:val="none" w:sz="0" w:space="0" w:color="auto"/>
      </w:divBdr>
    </w:div>
    <w:div w:id="672992787">
      <w:bodyDiv w:val="1"/>
      <w:marLeft w:val="0"/>
      <w:marRight w:val="0"/>
      <w:marTop w:val="0"/>
      <w:marBottom w:val="0"/>
      <w:divBdr>
        <w:top w:val="none" w:sz="0" w:space="0" w:color="auto"/>
        <w:left w:val="none" w:sz="0" w:space="0" w:color="auto"/>
        <w:bottom w:val="none" w:sz="0" w:space="0" w:color="auto"/>
        <w:right w:val="none" w:sz="0" w:space="0" w:color="auto"/>
      </w:divBdr>
    </w:div>
    <w:div w:id="697512044">
      <w:bodyDiv w:val="1"/>
      <w:marLeft w:val="0"/>
      <w:marRight w:val="0"/>
      <w:marTop w:val="0"/>
      <w:marBottom w:val="0"/>
      <w:divBdr>
        <w:top w:val="none" w:sz="0" w:space="0" w:color="auto"/>
        <w:left w:val="none" w:sz="0" w:space="0" w:color="auto"/>
        <w:bottom w:val="none" w:sz="0" w:space="0" w:color="auto"/>
        <w:right w:val="none" w:sz="0" w:space="0" w:color="auto"/>
      </w:divBdr>
      <w:divsChild>
        <w:div w:id="2136681730">
          <w:marLeft w:val="0"/>
          <w:marRight w:val="0"/>
          <w:marTop w:val="0"/>
          <w:marBottom w:val="0"/>
          <w:divBdr>
            <w:top w:val="none" w:sz="0" w:space="0" w:color="auto"/>
            <w:left w:val="none" w:sz="0" w:space="0" w:color="auto"/>
            <w:bottom w:val="none" w:sz="0" w:space="0" w:color="auto"/>
            <w:right w:val="none" w:sz="0" w:space="0" w:color="auto"/>
          </w:divBdr>
          <w:divsChild>
            <w:div w:id="605189688">
              <w:marLeft w:val="0"/>
              <w:marRight w:val="0"/>
              <w:marTop w:val="0"/>
              <w:marBottom w:val="0"/>
              <w:divBdr>
                <w:top w:val="none" w:sz="0" w:space="0" w:color="auto"/>
                <w:left w:val="none" w:sz="0" w:space="0" w:color="auto"/>
                <w:bottom w:val="none" w:sz="0" w:space="0" w:color="auto"/>
                <w:right w:val="none" w:sz="0" w:space="0" w:color="auto"/>
              </w:divBdr>
              <w:divsChild>
                <w:div w:id="1330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948">
      <w:bodyDiv w:val="1"/>
      <w:marLeft w:val="0"/>
      <w:marRight w:val="0"/>
      <w:marTop w:val="0"/>
      <w:marBottom w:val="0"/>
      <w:divBdr>
        <w:top w:val="none" w:sz="0" w:space="0" w:color="auto"/>
        <w:left w:val="none" w:sz="0" w:space="0" w:color="auto"/>
        <w:bottom w:val="none" w:sz="0" w:space="0" w:color="auto"/>
        <w:right w:val="none" w:sz="0" w:space="0" w:color="auto"/>
      </w:divBdr>
      <w:divsChild>
        <w:div w:id="224531509">
          <w:marLeft w:val="0"/>
          <w:marRight w:val="0"/>
          <w:marTop w:val="0"/>
          <w:marBottom w:val="0"/>
          <w:divBdr>
            <w:top w:val="none" w:sz="0" w:space="0" w:color="auto"/>
            <w:left w:val="none" w:sz="0" w:space="0" w:color="auto"/>
            <w:bottom w:val="none" w:sz="0" w:space="0" w:color="auto"/>
            <w:right w:val="none" w:sz="0" w:space="0" w:color="auto"/>
          </w:divBdr>
          <w:divsChild>
            <w:div w:id="1969123840">
              <w:marLeft w:val="0"/>
              <w:marRight w:val="0"/>
              <w:marTop w:val="0"/>
              <w:marBottom w:val="0"/>
              <w:divBdr>
                <w:top w:val="none" w:sz="0" w:space="0" w:color="auto"/>
                <w:left w:val="none" w:sz="0" w:space="0" w:color="auto"/>
                <w:bottom w:val="none" w:sz="0" w:space="0" w:color="auto"/>
                <w:right w:val="none" w:sz="0" w:space="0" w:color="auto"/>
              </w:divBdr>
              <w:divsChild>
                <w:div w:id="1530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8362">
      <w:bodyDiv w:val="1"/>
      <w:marLeft w:val="0"/>
      <w:marRight w:val="0"/>
      <w:marTop w:val="0"/>
      <w:marBottom w:val="0"/>
      <w:divBdr>
        <w:top w:val="none" w:sz="0" w:space="0" w:color="auto"/>
        <w:left w:val="none" w:sz="0" w:space="0" w:color="auto"/>
        <w:bottom w:val="none" w:sz="0" w:space="0" w:color="auto"/>
        <w:right w:val="none" w:sz="0" w:space="0" w:color="auto"/>
      </w:divBdr>
    </w:div>
    <w:div w:id="1230002272">
      <w:bodyDiv w:val="1"/>
      <w:marLeft w:val="0"/>
      <w:marRight w:val="0"/>
      <w:marTop w:val="0"/>
      <w:marBottom w:val="0"/>
      <w:divBdr>
        <w:top w:val="none" w:sz="0" w:space="0" w:color="auto"/>
        <w:left w:val="none" w:sz="0" w:space="0" w:color="auto"/>
        <w:bottom w:val="none" w:sz="0" w:space="0" w:color="auto"/>
        <w:right w:val="none" w:sz="0" w:space="0" w:color="auto"/>
      </w:divBdr>
    </w:div>
    <w:div w:id="1237130156">
      <w:bodyDiv w:val="1"/>
      <w:marLeft w:val="0"/>
      <w:marRight w:val="0"/>
      <w:marTop w:val="0"/>
      <w:marBottom w:val="0"/>
      <w:divBdr>
        <w:top w:val="none" w:sz="0" w:space="0" w:color="auto"/>
        <w:left w:val="none" w:sz="0" w:space="0" w:color="auto"/>
        <w:bottom w:val="none" w:sz="0" w:space="0" w:color="auto"/>
        <w:right w:val="none" w:sz="0" w:space="0" w:color="auto"/>
      </w:divBdr>
      <w:divsChild>
        <w:div w:id="300575807">
          <w:marLeft w:val="0"/>
          <w:marRight w:val="0"/>
          <w:marTop w:val="0"/>
          <w:marBottom w:val="0"/>
          <w:divBdr>
            <w:top w:val="none" w:sz="0" w:space="0" w:color="auto"/>
            <w:left w:val="none" w:sz="0" w:space="0" w:color="auto"/>
            <w:bottom w:val="none" w:sz="0" w:space="0" w:color="auto"/>
            <w:right w:val="none" w:sz="0" w:space="0" w:color="auto"/>
          </w:divBdr>
          <w:divsChild>
            <w:div w:id="227763935">
              <w:marLeft w:val="0"/>
              <w:marRight w:val="0"/>
              <w:marTop w:val="0"/>
              <w:marBottom w:val="0"/>
              <w:divBdr>
                <w:top w:val="none" w:sz="0" w:space="0" w:color="auto"/>
                <w:left w:val="none" w:sz="0" w:space="0" w:color="auto"/>
                <w:bottom w:val="none" w:sz="0" w:space="0" w:color="auto"/>
                <w:right w:val="none" w:sz="0" w:space="0" w:color="auto"/>
              </w:divBdr>
              <w:divsChild>
                <w:div w:id="773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2089">
      <w:bodyDiv w:val="1"/>
      <w:marLeft w:val="0"/>
      <w:marRight w:val="0"/>
      <w:marTop w:val="0"/>
      <w:marBottom w:val="0"/>
      <w:divBdr>
        <w:top w:val="none" w:sz="0" w:space="0" w:color="auto"/>
        <w:left w:val="none" w:sz="0" w:space="0" w:color="auto"/>
        <w:bottom w:val="none" w:sz="0" w:space="0" w:color="auto"/>
        <w:right w:val="none" w:sz="0" w:space="0" w:color="auto"/>
      </w:divBdr>
    </w:div>
    <w:div w:id="1893232414">
      <w:bodyDiv w:val="1"/>
      <w:marLeft w:val="0"/>
      <w:marRight w:val="0"/>
      <w:marTop w:val="0"/>
      <w:marBottom w:val="0"/>
      <w:divBdr>
        <w:top w:val="none" w:sz="0" w:space="0" w:color="auto"/>
        <w:left w:val="none" w:sz="0" w:space="0" w:color="auto"/>
        <w:bottom w:val="none" w:sz="0" w:space="0" w:color="auto"/>
        <w:right w:val="none" w:sz="0" w:space="0" w:color="auto"/>
      </w:divBdr>
    </w:div>
    <w:div w:id="2007635308">
      <w:bodyDiv w:val="1"/>
      <w:marLeft w:val="0"/>
      <w:marRight w:val="0"/>
      <w:marTop w:val="0"/>
      <w:marBottom w:val="0"/>
      <w:divBdr>
        <w:top w:val="none" w:sz="0" w:space="0" w:color="auto"/>
        <w:left w:val="none" w:sz="0" w:space="0" w:color="auto"/>
        <w:bottom w:val="none" w:sz="0" w:space="0" w:color="auto"/>
        <w:right w:val="none" w:sz="0" w:space="0" w:color="auto"/>
      </w:divBdr>
    </w:div>
    <w:div w:id="2034066135">
      <w:bodyDiv w:val="1"/>
      <w:marLeft w:val="0"/>
      <w:marRight w:val="0"/>
      <w:marTop w:val="0"/>
      <w:marBottom w:val="0"/>
      <w:divBdr>
        <w:top w:val="none" w:sz="0" w:space="0" w:color="auto"/>
        <w:left w:val="none" w:sz="0" w:space="0" w:color="auto"/>
        <w:bottom w:val="none" w:sz="0" w:space="0" w:color="auto"/>
        <w:right w:val="none" w:sz="0" w:space="0" w:color="auto"/>
      </w:divBdr>
    </w:div>
    <w:div w:id="20677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martraveller.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news/health-alerts/novel-coronavirus-2019-ncov-health%20alert" TargetMode="External"/><Relationship Id="rId5" Type="http://schemas.openxmlformats.org/officeDocument/2006/relationships/settings" Target="settings.xml"/><Relationship Id="rId10" Type="http://schemas.openxmlformats.org/officeDocument/2006/relationships/hyperlink" Target="mailto:info@synergymovenourish.com.au" TargetMode="External"/><Relationship Id="rId4" Type="http://schemas.openxmlformats.org/officeDocument/2006/relationships/styles" Target="styles.xml"/><Relationship Id="rId9" Type="http://schemas.openxmlformats.org/officeDocument/2006/relationships/hyperlink" Target="https://bondimeditation.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APWordCustomPart xmlns="http://LEAPWordCustomPart.com">
  <LEAPDefaultTable xmlns=""/>
  <LEAPDefaultView xmlns="">3</LEAPDefaultView>
  <LEAPFirmCode xmlns="">09dc9558-01ed-4d0c-a146-d6d895682303</LEAPFirmCode>
  <LEAPCursorStartPosition xmlns="">0</LEAPCursorStartPosition>
  <LEAPCursorEndPosition xmlns="">0</LEAPCursorEndPosition>
  <LEAPCharacterCount xmlns="">55256</LEAPCharacterCount>
</LEAPWordCustomPart>
</file>

<file path=customXml/itemProps1.xml><?xml version="1.0" encoding="utf-8"?>
<ds:datastoreItem xmlns:ds="http://schemas.openxmlformats.org/officeDocument/2006/customXml" ds:itemID="{83AEF582-3400-4DB7-ACE3-72CC29119D1F}">
  <ds:schemaRefs>
    <ds:schemaRef ds:uri="http://schemas.openxmlformats.org/officeDocument/2006/bibliography"/>
  </ds:schemaRefs>
</ds:datastoreItem>
</file>

<file path=customXml/itemProps2.xml><?xml version="1.0" encoding="utf-8"?>
<ds:datastoreItem xmlns:ds="http://schemas.openxmlformats.org/officeDocument/2006/customXml" ds:itemID="{CFC37F96-F542-4C6A-9309-021FA3006F61}">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 Levy</dc:creator>
  <cp:lastModifiedBy>Dari Levy</cp:lastModifiedBy>
  <cp:revision>3</cp:revision>
  <cp:lastPrinted>2020-07-25T16:29:00Z</cp:lastPrinted>
  <dcterms:created xsi:type="dcterms:W3CDTF">2022-02-15T14:54:00Z</dcterms:created>
  <dcterms:modified xsi:type="dcterms:W3CDTF">2022-02-15T14:56:00Z</dcterms:modified>
</cp:coreProperties>
</file>