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2ABE6">
      <w:pPr>
        <w:rPr>
          <w:rFonts w:hint="default"/>
          <w:b/>
          <w:sz w:val="36"/>
          <w:szCs w:val="36"/>
          <w:lang w:val="es-CO"/>
        </w:rPr>
      </w:pPr>
      <w:r>
        <w:rPr>
          <w:rFonts w:hint="default"/>
          <w:b/>
          <w:sz w:val="36"/>
          <w:szCs w:val="36"/>
          <w:lang w:val="es-CO"/>
        </w:rPr>
        <w:t>Nombre completo:</w:t>
      </w:r>
    </w:p>
    <w:p w14:paraId="6116DFBA">
      <w:pPr>
        <w:rPr>
          <w:rFonts w:hint="default"/>
          <w:b/>
          <w:sz w:val="36"/>
          <w:szCs w:val="36"/>
          <w:lang w:val="es-CO"/>
        </w:rPr>
      </w:pPr>
      <w:r>
        <w:rPr>
          <w:rFonts w:hint="default"/>
          <w:b/>
          <w:sz w:val="36"/>
          <w:szCs w:val="36"/>
          <w:lang w:val="es-CO"/>
        </w:rPr>
        <w:t>Ciudad / País de origen:</w:t>
      </w:r>
    </w:p>
    <w:p w14:paraId="2F60E5DC">
      <w:pPr>
        <w:rPr>
          <w:rFonts w:hint="default"/>
          <w:b/>
          <w:sz w:val="36"/>
          <w:szCs w:val="36"/>
          <w:lang w:val="es-CO"/>
        </w:rPr>
      </w:pPr>
      <w:r>
        <w:rPr>
          <w:rFonts w:hint="default"/>
          <w:b/>
          <w:sz w:val="36"/>
          <w:szCs w:val="36"/>
          <w:lang w:val="es-CO"/>
        </w:rPr>
        <w:t>Profesor:</w:t>
      </w:r>
    </w:p>
    <w:p w14:paraId="7F05B1E9">
      <w:pPr>
        <w:rPr>
          <w:rFonts w:hint="default"/>
          <w:b/>
          <w:sz w:val="36"/>
          <w:szCs w:val="36"/>
          <w:lang w:val="es-CO"/>
        </w:rPr>
      </w:pPr>
      <w:r>
        <w:rPr>
          <w:rFonts w:hint="default"/>
          <w:b/>
          <w:sz w:val="36"/>
          <w:szCs w:val="36"/>
          <w:lang w:val="es-CO"/>
        </w:rPr>
        <w:t xml:space="preserve">Fecha: </w:t>
      </w:r>
    </w:p>
    <w:p w14:paraId="652E93AC">
      <w:pPr>
        <w:rPr>
          <w:sz w:val="36"/>
          <w:szCs w:val="36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7860665</wp:posOffset>
            </wp:positionH>
            <wp:positionV relativeFrom="paragraph">
              <wp:posOffset>-463550</wp:posOffset>
            </wp:positionV>
            <wp:extent cx="1286510" cy="876300"/>
            <wp:effectExtent l="0" t="0" r="0" b="0"/>
            <wp:wrapNone/>
            <wp:docPr id="1" name="image1.jpg" descr="Descripción generada automá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Descripción generada automáticament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Informe del </w:t>
      </w:r>
      <w:r>
        <w:rPr>
          <w:rFonts w:hint="default"/>
          <w:b/>
          <w:sz w:val="36"/>
          <w:szCs w:val="36"/>
          <w:lang w:val="es-CO"/>
        </w:rPr>
        <w:t>P</w:t>
      </w:r>
      <w:r>
        <w:rPr>
          <w:b/>
          <w:sz w:val="36"/>
          <w:szCs w:val="36"/>
        </w:rPr>
        <w:t xml:space="preserve">royecto </w:t>
      </w:r>
      <w:r>
        <w:rPr>
          <w:rFonts w:hint="default"/>
          <w:b/>
          <w:sz w:val="36"/>
          <w:szCs w:val="36"/>
          <w:lang w:val="es-CO"/>
        </w:rPr>
        <w:t>F</w:t>
      </w:r>
      <w:bookmarkStart w:id="0" w:name="_GoBack"/>
      <w:bookmarkEnd w:id="0"/>
      <w:r>
        <w:rPr>
          <w:b/>
          <w:sz w:val="36"/>
          <w:szCs w:val="36"/>
        </w:rPr>
        <w:t>inal</w:t>
      </w:r>
    </w:p>
    <w:p w14:paraId="46E420CD">
      <w:pPr>
        <w:rPr>
          <w:b/>
          <w:sz w:val="36"/>
          <w:szCs w:val="36"/>
        </w:rPr>
      </w:pPr>
      <w:r>
        <w:rPr>
          <w:b/>
          <w:sz w:val="36"/>
          <w:szCs w:val="36"/>
        </w:rPr>
        <w:t>Curso: La Palabra Crece: El discípulo hace discípulos</w:t>
      </w:r>
    </w:p>
    <w:p w14:paraId="09F8DF00">
      <w:pPr>
        <w:rPr>
          <w:b/>
          <w:sz w:val="28"/>
          <w:szCs w:val="28"/>
        </w:rPr>
      </w:pPr>
    </w:p>
    <w:tbl>
      <w:tblPr>
        <w:tblStyle w:val="12"/>
        <w:tblW w:w="14485" w:type="dxa"/>
        <w:tblInd w:w="0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1351"/>
        <w:gridCol w:w="1798"/>
        <w:gridCol w:w="3601"/>
        <w:gridCol w:w="1620"/>
        <w:gridCol w:w="3870"/>
      </w:tblGrid>
      <w:tr w14:paraId="2E390E12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5" w:type="dxa"/>
          </w:tcPr>
          <w:p w14:paraId="38CB20DB">
            <w:r>
              <w:t>Nombre(s) y apellido(s) del alumno</w:t>
            </w:r>
          </w:p>
        </w:tc>
        <w:tc>
          <w:tcPr>
            <w:tcW w:w="1351" w:type="dxa"/>
          </w:tcPr>
          <w:p w14:paraId="63B836DE">
            <w:r>
              <w:t>Fecha(s) de estudio</w:t>
            </w:r>
          </w:p>
        </w:tc>
        <w:tc>
          <w:tcPr>
            <w:tcW w:w="1798" w:type="dxa"/>
          </w:tcPr>
          <w:p w14:paraId="2D1DBD2A">
            <w:r>
              <w:t>Conceptos estudiados</w:t>
            </w:r>
          </w:p>
        </w:tc>
        <w:tc>
          <w:tcPr>
            <w:tcW w:w="3601" w:type="dxa"/>
          </w:tcPr>
          <w:p w14:paraId="68EEB7EA">
            <w:r>
              <w:t>Preguntas, comentarios y opiniones del alumno</w:t>
            </w:r>
          </w:p>
        </w:tc>
        <w:tc>
          <w:tcPr>
            <w:tcW w:w="1620" w:type="dxa"/>
          </w:tcPr>
          <w:p w14:paraId="29128D09">
            <w:r>
              <w:t>¿Va a seguir estudiando la Palabra contigo? (sí o no)</w:t>
            </w:r>
          </w:p>
        </w:tc>
        <w:tc>
          <w:tcPr>
            <w:tcW w:w="3870" w:type="dxa"/>
          </w:tcPr>
          <w:p w14:paraId="47B963DE">
            <w:r>
              <w:t>Otros comentarios del maestro</w:t>
            </w:r>
          </w:p>
        </w:tc>
      </w:tr>
      <w:tr w14:paraId="7EB0A445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5DDD9AE2"/>
        </w:tc>
        <w:tc>
          <w:tcPr>
            <w:tcW w:w="1351" w:type="dxa"/>
          </w:tcPr>
          <w:p w14:paraId="198BC1D8"/>
        </w:tc>
        <w:tc>
          <w:tcPr>
            <w:tcW w:w="1798" w:type="dxa"/>
          </w:tcPr>
          <w:p w14:paraId="21984AF8"/>
        </w:tc>
        <w:tc>
          <w:tcPr>
            <w:tcW w:w="3601" w:type="dxa"/>
          </w:tcPr>
          <w:p w14:paraId="6A80DB37"/>
        </w:tc>
        <w:tc>
          <w:tcPr>
            <w:tcW w:w="1620" w:type="dxa"/>
          </w:tcPr>
          <w:p w14:paraId="6C66C5FD"/>
        </w:tc>
        <w:tc>
          <w:tcPr>
            <w:tcW w:w="3870" w:type="dxa"/>
          </w:tcPr>
          <w:p w14:paraId="3DC66229"/>
        </w:tc>
      </w:tr>
      <w:tr w14:paraId="4D4328E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599AE20D"/>
        </w:tc>
        <w:tc>
          <w:tcPr>
            <w:tcW w:w="1351" w:type="dxa"/>
          </w:tcPr>
          <w:p w14:paraId="25DEF7A6"/>
        </w:tc>
        <w:tc>
          <w:tcPr>
            <w:tcW w:w="1798" w:type="dxa"/>
          </w:tcPr>
          <w:p w14:paraId="75CF567F"/>
        </w:tc>
        <w:tc>
          <w:tcPr>
            <w:tcW w:w="3601" w:type="dxa"/>
          </w:tcPr>
          <w:p w14:paraId="2E363302"/>
        </w:tc>
        <w:tc>
          <w:tcPr>
            <w:tcW w:w="1620" w:type="dxa"/>
          </w:tcPr>
          <w:p w14:paraId="704FAAB7"/>
        </w:tc>
        <w:tc>
          <w:tcPr>
            <w:tcW w:w="3870" w:type="dxa"/>
          </w:tcPr>
          <w:p w14:paraId="3B552A43"/>
        </w:tc>
      </w:tr>
      <w:tr w14:paraId="6C6ED269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2483FFBB"/>
        </w:tc>
        <w:tc>
          <w:tcPr>
            <w:tcW w:w="1351" w:type="dxa"/>
          </w:tcPr>
          <w:p w14:paraId="76F6610D"/>
        </w:tc>
        <w:tc>
          <w:tcPr>
            <w:tcW w:w="1798" w:type="dxa"/>
          </w:tcPr>
          <w:p w14:paraId="64F631CC"/>
        </w:tc>
        <w:tc>
          <w:tcPr>
            <w:tcW w:w="3601" w:type="dxa"/>
          </w:tcPr>
          <w:p w14:paraId="53E14589"/>
        </w:tc>
        <w:tc>
          <w:tcPr>
            <w:tcW w:w="1620" w:type="dxa"/>
          </w:tcPr>
          <w:p w14:paraId="04357E3A"/>
        </w:tc>
        <w:tc>
          <w:tcPr>
            <w:tcW w:w="3870" w:type="dxa"/>
          </w:tcPr>
          <w:p w14:paraId="1338284D"/>
        </w:tc>
      </w:tr>
      <w:tr w14:paraId="1B13D2D0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728AE813"/>
        </w:tc>
        <w:tc>
          <w:tcPr>
            <w:tcW w:w="1351" w:type="dxa"/>
          </w:tcPr>
          <w:p w14:paraId="55F60A53"/>
        </w:tc>
        <w:tc>
          <w:tcPr>
            <w:tcW w:w="1798" w:type="dxa"/>
          </w:tcPr>
          <w:p w14:paraId="5AF701DE"/>
        </w:tc>
        <w:tc>
          <w:tcPr>
            <w:tcW w:w="3601" w:type="dxa"/>
          </w:tcPr>
          <w:p w14:paraId="510F9B2E"/>
        </w:tc>
        <w:tc>
          <w:tcPr>
            <w:tcW w:w="1620" w:type="dxa"/>
          </w:tcPr>
          <w:p w14:paraId="5EC12560"/>
        </w:tc>
        <w:tc>
          <w:tcPr>
            <w:tcW w:w="3870" w:type="dxa"/>
          </w:tcPr>
          <w:p w14:paraId="32C3C2C5"/>
        </w:tc>
      </w:tr>
      <w:tr w14:paraId="4144A9B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628B47D5"/>
        </w:tc>
        <w:tc>
          <w:tcPr>
            <w:tcW w:w="1351" w:type="dxa"/>
          </w:tcPr>
          <w:p w14:paraId="144FA128"/>
        </w:tc>
        <w:tc>
          <w:tcPr>
            <w:tcW w:w="1798" w:type="dxa"/>
          </w:tcPr>
          <w:p w14:paraId="4DE628CA"/>
        </w:tc>
        <w:tc>
          <w:tcPr>
            <w:tcW w:w="3601" w:type="dxa"/>
          </w:tcPr>
          <w:p w14:paraId="11B79C23"/>
        </w:tc>
        <w:tc>
          <w:tcPr>
            <w:tcW w:w="1620" w:type="dxa"/>
          </w:tcPr>
          <w:p w14:paraId="4BED9A85"/>
        </w:tc>
        <w:tc>
          <w:tcPr>
            <w:tcW w:w="3870" w:type="dxa"/>
          </w:tcPr>
          <w:p w14:paraId="754DB5CF"/>
        </w:tc>
      </w:tr>
      <w:tr w14:paraId="485EB5A1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022F40A0"/>
        </w:tc>
        <w:tc>
          <w:tcPr>
            <w:tcW w:w="1351" w:type="dxa"/>
          </w:tcPr>
          <w:p w14:paraId="69CEF29E"/>
        </w:tc>
        <w:tc>
          <w:tcPr>
            <w:tcW w:w="1798" w:type="dxa"/>
          </w:tcPr>
          <w:p w14:paraId="433E95F4"/>
        </w:tc>
        <w:tc>
          <w:tcPr>
            <w:tcW w:w="3601" w:type="dxa"/>
          </w:tcPr>
          <w:p w14:paraId="530B9A77"/>
        </w:tc>
        <w:tc>
          <w:tcPr>
            <w:tcW w:w="1620" w:type="dxa"/>
          </w:tcPr>
          <w:p w14:paraId="7F31A57D"/>
        </w:tc>
        <w:tc>
          <w:tcPr>
            <w:tcW w:w="3870" w:type="dxa"/>
          </w:tcPr>
          <w:p w14:paraId="2EA69995"/>
        </w:tc>
      </w:tr>
      <w:tr w14:paraId="119B4EC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746ACCC8"/>
        </w:tc>
        <w:tc>
          <w:tcPr>
            <w:tcW w:w="1351" w:type="dxa"/>
          </w:tcPr>
          <w:p w14:paraId="403F190E"/>
        </w:tc>
        <w:tc>
          <w:tcPr>
            <w:tcW w:w="1798" w:type="dxa"/>
          </w:tcPr>
          <w:p w14:paraId="4FB1066D"/>
        </w:tc>
        <w:tc>
          <w:tcPr>
            <w:tcW w:w="3601" w:type="dxa"/>
          </w:tcPr>
          <w:p w14:paraId="5550635B"/>
        </w:tc>
        <w:tc>
          <w:tcPr>
            <w:tcW w:w="1620" w:type="dxa"/>
          </w:tcPr>
          <w:p w14:paraId="08007925"/>
        </w:tc>
        <w:tc>
          <w:tcPr>
            <w:tcW w:w="3870" w:type="dxa"/>
          </w:tcPr>
          <w:p w14:paraId="1534472D"/>
        </w:tc>
      </w:tr>
      <w:tr w14:paraId="46A3655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0E2B1D4A"/>
        </w:tc>
        <w:tc>
          <w:tcPr>
            <w:tcW w:w="1351" w:type="dxa"/>
          </w:tcPr>
          <w:p w14:paraId="270F5B4E"/>
        </w:tc>
        <w:tc>
          <w:tcPr>
            <w:tcW w:w="1798" w:type="dxa"/>
          </w:tcPr>
          <w:p w14:paraId="132E7463"/>
        </w:tc>
        <w:tc>
          <w:tcPr>
            <w:tcW w:w="3601" w:type="dxa"/>
          </w:tcPr>
          <w:p w14:paraId="7833C484"/>
        </w:tc>
        <w:tc>
          <w:tcPr>
            <w:tcW w:w="1620" w:type="dxa"/>
          </w:tcPr>
          <w:p w14:paraId="7506F1E3"/>
        </w:tc>
        <w:tc>
          <w:tcPr>
            <w:tcW w:w="3870" w:type="dxa"/>
          </w:tcPr>
          <w:p w14:paraId="267A8DEC"/>
        </w:tc>
      </w:tr>
      <w:tr w14:paraId="6E6673FF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05735C7A"/>
        </w:tc>
        <w:tc>
          <w:tcPr>
            <w:tcW w:w="1351" w:type="dxa"/>
          </w:tcPr>
          <w:p w14:paraId="35AF6BB1"/>
        </w:tc>
        <w:tc>
          <w:tcPr>
            <w:tcW w:w="1798" w:type="dxa"/>
          </w:tcPr>
          <w:p w14:paraId="25C3480F"/>
        </w:tc>
        <w:tc>
          <w:tcPr>
            <w:tcW w:w="3601" w:type="dxa"/>
          </w:tcPr>
          <w:p w14:paraId="4FB02A5C"/>
        </w:tc>
        <w:tc>
          <w:tcPr>
            <w:tcW w:w="1620" w:type="dxa"/>
          </w:tcPr>
          <w:p w14:paraId="3455ED21"/>
        </w:tc>
        <w:tc>
          <w:tcPr>
            <w:tcW w:w="3870" w:type="dxa"/>
          </w:tcPr>
          <w:p w14:paraId="5F76DF6E"/>
        </w:tc>
      </w:tr>
      <w:tr w14:paraId="7780E674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6B7CF332"/>
        </w:tc>
        <w:tc>
          <w:tcPr>
            <w:tcW w:w="1351" w:type="dxa"/>
          </w:tcPr>
          <w:p w14:paraId="338AC538"/>
        </w:tc>
        <w:tc>
          <w:tcPr>
            <w:tcW w:w="1798" w:type="dxa"/>
          </w:tcPr>
          <w:p w14:paraId="6DBCB927"/>
        </w:tc>
        <w:tc>
          <w:tcPr>
            <w:tcW w:w="3601" w:type="dxa"/>
          </w:tcPr>
          <w:p w14:paraId="7C17F5C4"/>
        </w:tc>
        <w:tc>
          <w:tcPr>
            <w:tcW w:w="1620" w:type="dxa"/>
          </w:tcPr>
          <w:p w14:paraId="3E3C4FEC"/>
        </w:tc>
        <w:tc>
          <w:tcPr>
            <w:tcW w:w="3870" w:type="dxa"/>
          </w:tcPr>
          <w:p w14:paraId="2AD2E3FB"/>
        </w:tc>
      </w:tr>
      <w:tr w14:paraId="152E97A6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2715DAEA"/>
        </w:tc>
        <w:tc>
          <w:tcPr>
            <w:tcW w:w="1351" w:type="dxa"/>
          </w:tcPr>
          <w:p w14:paraId="0C7C16B5"/>
        </w:tc>
        <w:tc>
          <w:tcPr>
            <w:tcW w:w="1798" w:type="dxa"/>
          </w:tcPr>
          <w:p w14:paraId="0F7FCD1D"/>
        </w:tc>
        <w:tc>
          <w:tcPr>
            <w:tcW w:w="3601" w:type="dxa"/>
          </w:tcPr>
          <w:p w14:paraId="34EC7D38"/>
        </w:tc>
        <w:tc>
          <w:tcPr>
            <w:tcW w:w="1620" w:type="dxa"/>
          </w:tcPr>
          <w:p w14:paraId="6F8CA336"/>
        </w:tc>
        <w:tc>
          <w:tcPr>
            <w:tcW w:w="3870" w:type="dxa"/>
          </w:tcPr>
          <w:p w14:paraId="015E2E9B"/>
        </w:tc>
      </w:tr>
      <w:tr w14:paraId="7D84C02C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377C7CA5"/>
        </w:tc>
        <w:tc>
          <w:tcPr>
            <w:tcW w:w="1351" w:type="dxa"/>
          </w:tcPr>
          <w:p w14:paraId="3DC693E8"/>
        </w:tc>
        <w:tc>
          <w:tcPr>
            <w:tcW w:w="1798" w:type="dxa"/>
          </w:tcPr>
          <w:p w14:paraId="0624F1DE"/>
        </w:tc>
        <w:tc>
          <w:tcPr>
            <w:tcW w:w="3601" w:type="dxa"/>
          </w:tcPr>
          <w:p w14:paraId="525F892B"/>
        </w:tc>
        <w:tc>
          <w:tcPr>
            <w:tcW w:w="1620" w:type="dxa"/>
          </w:tcPr>
          <w:p w14:paraId="361E2750"/>
        </w:tc>
        <w:tc>
          <w:tcPr>
            <w:tcW w:w="3870" w:type="dxa"/>
          </w:tcPr>
          <w:p w14:paraId="3DD70918"/>
        </w:tc>
      </w:tr>
      <w:tr w14:paraId="37AFB817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68CD4BBF"/>
        </w:tc>
        <w:tc>
          <w:tcPr>
            <w:tcW w:w="1351" w:type="dxa"/>
          </w:tcPr>
          <w:p w14:paraId="26DFD0A7"/>
        </w:tc>
        <w:tc>
          <w:tcPr>
            <w:tcW w:w="1798" w:type="dxa"/>
          </w:tcPr>
          <w:p w14:paraId="73547094"/>
        </w:tc>
        <w:tc>
          <w:tcPr>
            <w:tcW w:w="3601" w:type="dxa"/>
          </w:tcPr>
          <w:p w14:paraId="096FDCC6"/>
        </w:tc>
        <w:tc>
          <w:tcPr>
            <w:tcW w:w="1620" w:type="dxa"/>
          </w:tcPr>
          <w:p w14:paraId="237546E9"/>
        </w:tc>
        <w:tc>
          <w:tcPr>
            <w:tcW w:w="3870" w:type="dxa"/>
          </w:tcPr>
          <w:p w14:paraId="652E2E36"/>
        </w:tc>
      </w:tr>
      <w:tr w14:paraId="35BED14D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6B362877"/>
        </w:tc>
        <w:tc>
          <w:tcPr>
            <w:tcW w:w="1351" w:type="dxa"/>
          </w:tcPr>
          <w:p w14:paraId="17BB3C78"/>
        </w:tc>
        <w:tc>
          <w:tcPr>
            <w:tcW w:w="1798" w:type="dxa"/>
          </w:tcPr>
          <w:p w14:paraId="050B75FA"/>
        </w:tc>
        <w:tc>
          <w:tcPr>
            <w:tcW w:w="3601" w:type="dxa"/>
          </w:tcPr>
          <w:p w14:paraId="23B9BC02"/>
        </w:tc>
        <w:tc>
          <w:tcPr>
            <w:tcW w:w="1620" w:type="dxa"/>
          </w:tcPr>
          <w:p w14:paraId="276E5772"/>
        </w:tc>
        <w:tc>
          <w:tcPr>
            <w:tcW w:w="3870" w:type="dxa"/>
          </w:tcPr>
          <w:p w14:paraId="4F1D652A"/>
        </w:tc>
      </w:tr>
      <w:tr w14:paraId="76DF10BE">
        <w:tblPrEx>
          <w:tbl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  <w:insideH w:val="single" w:color="BFBFBF" w:sz="4" w:space="0"/>
            <w:insideV w:val="single" w:color="BFBF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245" w:type="dxa"/>
          </w:tcPr>
          <w:p w14:paraId="74705707"/>
        </w:tc>
        <w:tc>
          <w:tcPr>
            <w:tcW w:w="1351" w:type="dxa"/>
          </w:tcPr>
          <w:p w14:paraId="14C7A281"/>
        </w:tc>
        <w:tc>
          <w:tcPr>
            <w:tcW w:w="1798" w:type="dxa"/>
          </w:tcPr>
          <w:p w14:paraId="49B1E530"/>
        </w:tc>
        <w:tc>
          <w:tcPr>
            <w:tcW w:w="3601" w:type="dxa"/>
          </w:tcPr>
          <w:p w14:paraId="48B2305D"/>
        </w:tc>
        <w:tc>
          <w:tcPr>
            <w:tcW w:w="1620" w:type="dxa"/>
          </w:tcPr>
          <w:p w14:paraId="76F63606"/>
        </w:tc>
        <w:tc>
          <w:tcPr>
            <w:tcW w:w="3870" w:type="dxa"/>
          </w:tcPr>
          <w:p w14:paraId="5E838701"/>
        </w:tc>
      </w:tr>
    </w:tbl>
    <w:p w14:paraId="7FBD085B"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B2"/>
    <w:rsid w:val="002509B2"/>
    <w:rsid w:val="00762D16"/>
    <w:rsid w:val="007F4382"/>
    <w:rsid w:val="00BB3F54"/>
    <w:rsid w:val="00E14484"/>
    <w:rsid w:val="00E72F71"/>
    <w:rsid w:val="00F40F98"/>
    <w:rsid w:val="3C9C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ascii="Calibri" w:hAnsi="Calibri" w:eastAsia="Calibri" w:cs="Calibri"/>
      <w:kern w:val="0"/>
      <w:sz w:val="24"/>
      <w:szCs w:val="24"/>
      <w:lang w:eastAsia="en-US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kern w:val="2"/>
      <w:sz w:val="40"/>
      <w:szCs w:val="40"/>
      <w:lang w:val="zh-CN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kern w:val="2"/>
      <w:sz w:val="32"/>
      <w:szCs w:val="32"/>
      <w:lang w:val="zh-CN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104862" w:themeColor="accent1" w:themeShade="BF"/>
      <w:kern w:val="2"/>
      <w:sz w:val="28"/>
      <w:szCs w:val="28"/>
      <w:lang w:val="zh-CN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104862" w:themeColor="accent1" w:themeShade="BF"/>
      <w:kern w:val="2"/>
      <w:lang w:val="zh-CN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104862" w:themeColor="accent1" w:themeShade="BF"/>
      <w:kern w:val="2"/>
      <w:lang w:val="zh-CN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kern w:val="2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262626" w:themeColor="text1" w:themeTint="D9"/>
      <w:kern w:val="2"/>
      <w:lang w:val="zh-CN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zh-CN"/>
      <w14:ligatures w14:val="standardContextual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val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  <w:kern w:val="2"/>
      <w:lang w:val="zh-CN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104862" w:themeColor="accent1" w:themeShade="BF"/>
      <w:kern w:val="2"/>
      <w:lang w:val="zh-CN"/>
      <w14:ligatures w14:val="standardContextual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e__x0023_ xmlns="38896d1c-d48b-47b1-97a9-761dcde349b0" xsi:nil="true"/>
    <lcf76f155ced4ddcb4097134ff3c332f xmlns="38896d1c-d48b-47b1-97a9-761dcde349b0">
      <Terms xmlns="http://schemas.microsoft.com/office/infopath/2007/PartnerControls"/>
    </lcf76f155ced4ddcb4097134ff3c332f>
    <TaxCatchAll xmlns="9d1aa794-ada9-4a3e-9c2a-189f245fcb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98D1A91E88F4EA07A1308032786DE" ma:contentTypeVersion="16" ma:contentTypeDescription="Create a new document." ma:contentTypeScope="" ma:versionID="50804f3169d1ec14984c36b843dba581">
  <xsd:schema xmlns:xsd="http://www.w3.org/2001/XMLSchema" xmlns:xs="http://www.w3.org/2001/XMLSchema" xmlns:p="http://schemas.microsoft.com/office/2006/metadata/properties" xmlns:ns2="38896d1c-d48b-47b1-97a9-761dcde349b0" xmlns:ns3="5cd1452d-5967-4622-9749-a306807ee3c9" xmlns:ns4="9d1aa794-ada9-4a3e-9c2a-189f245fcbb8" targetNamespace="http://schemas.microsoft.com/office/2006/metadata/properties" ma:root="true" ma:fieldsID="86a3cfdf6156b76ea85e1153e3c77ddc" ns2:_="" ns3:_="" ns4:_="">
    <xsd:import namespace="38896d1c-d48b-47b1-97a9-761dcde349b0"/>
    <xsd:import namespace="5cd1452d-5967-4622-9749-a306807ee3c9"/>
    <xsd:import namespace="9d1aa794-ada9-4a3e-9c2a-189f245fc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Doc_x002e__x0023_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96d1c-d48b-47b1-97a9-761dcde349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_x002e__x0023_" ma:index="14" nillable="true" ma:displayName="Doc Number" ma:decimals="3" ma:format="Dropdown" ma:indexed="true" ma:internalName="Doc_x002e__x0023_" ma:percentage="FALSE">
      <xsd:simpleType>
        <xsd:restriction base="dms:Number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0e1b83-9df9-4a26-aedb-ff3d8b0dd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452d-5967-4622-9749-a306807ee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a794-ada9-4a3e-9c2a-189f245fcbb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5bd596-0f8a-4080-98bd-aff5be4fd504}" ma:internalName="TaxCatchAll" ma:showField="CatchAllData" ma:web="5cd1452d-5967-4622-9749-a306807ee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D0D523-97B4-4A93-ABBD-D2122AD1A0FD}">
  <ds:schemaRefs/>
</ds:datastoreItem>
</file>

<file path=customXml/itemProps2.xml><?xml version="1.0" encoding="utf-8"?>
<ds:datastoreItem xmlns:ds="http://schemas.openxmlformats.org/officeDocument/2006/customXml" ds:itemID="{0C7CF494-FCE6-4606-A104-2E6B50CDDA2A}">
  <ds:schemaRefs/>
</ds:datastoreItem>
</file>

<file path=customXml/itemProps3.xml><?xml version="1.0" encoding="utf-8"?>
<ds:datastoreItem xmlns:ds="http://schemas.openxmlformats.org/officeDocument/2006/customXml" ds:itemID="{5C2396C1-604F-4D12-B7F6-7F51ADF023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</Words>
  <Characters>337</Characters>
  <Lines>2</Lines>
  <Paragraphs>1</Paragraphs>
  <TotalTime>2</TotalTime>
  <ScaleCrop>false</ScaleCrop>
  <LinksUpToDate>false</LinksUpToDate>
  <CharactersWithSpaces>395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2024-06-07T13:41:00Z</dcterms:created>
  <dc:creator>Matthew Behmer</dc:creator>
  <cp:lastModifiedBy>carola PT</cp:lastModifiedBy>
  <dcterms:modified xsi:type="dcterms:W3CDTF">2026-03-14T19:22:31Z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0x0101000CA98D1A91E88F4EA07A1308032786DE</vt:lpwstr>
  </property>
  <property fmtid="{D5CDD505-2E9C-101B-9397-08002B2CF9AE}" pid="3" name="KSOProductBuildVer">
    <vt:lpwstr>2058-12.2.0.23196</vt:lpwstr>
  </property>
  <property fmtid="{D5CDD505-2E9C-101B-9397-08002B2CF9AE}" pid="4" name="ICV">
    <vt:lpwstr>C475CE3A63EB495DA8B3EA4AC504307F_13</vt:lpwstr>
  </property>
</Properties>
</file>