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27" w:rsidRDefault="00BC6405">
      <w:pPr>
        <w:spacing w:before="123"/>
        <w:ind w:right="109"/>
        <w:jc w:val="right"/>
        <w:rPr>
          <w:sz w:val="18"/>
        </w:rPr>
      </w:pPr>
      <w:r w:rsidRPr="00BC6405">
        <w:rPr>
          <w:color w:val="5F6369"/>
          <w:spacing w:val="-3"/>
          <w:w w:val="1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69850</wp:posOffset>
            </wp:positionV>
            <wp:extent cx="1078992" cy="10789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5F6369"/>
          <w:w w:val="120"/>
          <w:sz w:val="18"/>
        </w:rPr>
        <w:t>2</w:t>
      </w:r>
      <w:bookmarkStart w:id="0" w:name="_Hlk501355273"/>
      <w:r>
        <w:rPr>
          <w:color w:val="5F6369"/>
          <w:w w:val="120"/>
          <w:sz w:val="18"/>
        </w:rPr>
        <w:t>06 Sea Island Parkway, Suite 31, Beaufort</w:t>
      </w:r>
      <w:r w:rsidR="00D47B0F">
        <w:rPr>
          <w:color w:val="5F6369"/>
          <w:w w:val="120"/>
          <w:sz w:val="18"/>
        </w:rPr>
        <w:t>,</w:t>
      </w:r>
      <w:r>
        <w:rPr>
          <w:color w:val="5F6369"/>
          <w:w w:val="120"/>
          <w:sz w:val="18"/>
        </w:rPr>
        <w:t xml:space="preserve"> SC 29907</w:t>
      </w:r>
    </w:p>
    <w:p w:rsidR="005F0627" w:rsidRDefault="00BC6405">
      <w:pPr>
        <w:spacing w:before="52"/>
        <w:ind w:right="109"/>
        <w:jc w:val="right"/>
        <w:rPr>
          <w:sz w:val="18"/>
        </w:rPr>
      </w:pPr>
      <w:r>
        <w:rPr>
          <w:color w:val="5F6369"/>
          <w:w w:val="105"/>
          <w:sz w:val="18"/>
        </w:rPr>
        <w:t>843.522.0655</w:t>
      </w:r>
    </w:p>
    <w:p w:rsidR="005F0627" w:rsidRPr="00BC6405" w:rsidRDefault="007212A0">
      <w:pPr>
        <w:spacing w:before="53"/>
        <w:ind w:right="109"/>
        <w:jc w:val="right"/>
        <w:rPr>
          <w:b/>
          <w:sz w:val="18"/>
        </w:rPr>
      </w:pPr>
      <w:r>
        <w:rPr>
          <w:b/>
          <w:color w:val="5F6369"/>
          <w:w w:val="145"/>
          <w:sz w:val="18"/>
        </w:rPr>
        <w:t>t</w:t>
      </w:r>
      <w:r w:rsidR="00E5211C">
        <w:rPr>
          <w:b/>
          <w:color w:val="5F6369"/>
          <w:w w:val="145"/>
          <w:sz w:val="18"/>
        </w:rPr>
        <w:t>hebeaufortsound.com</w:t>
      </w:r>
      <w:bookmarkStart w:id="1" w:name="_GoBack"/>
      <w:bookmarkEnd w:id="1"/>
    </w:p>
    <w:bookmarkEnd w:id="0"/>
    <w:p w:rsidR="005F0627" w:rsidRDefault="00D47B0F">
      <w:pPr>
        <w:pStyle w:val="BodyText"/>
        <w:spacing w:before="10"/>
        <w:rPr>
          <w:rFonts w:ascii="Times New Roman"/>
          <w:b/>
        </w:rPr>
      </w:pPr>
      <w:r>
        <w:pict>
          <v:line id="_x0000_s1048" style="position:absolute;z-index:251646976;mso-wrap-distance-left:0;mso-wrap-distance-right:0;mso-position-horizontal-relative:page" from="138.5pt,17.25pt" to="571.5pt,17.25pt" strokecolor="#a9abac" strokeweight="1pt">
            <w10:wrap type="topAndBottom" anchorx="page"/>
          </v:line>
        </w:pict>
      </w:r>
    </w:p>
    <w:p w:rsidR="00BC6405" w:rsidRDefault="00BC6405" w:rsidP="00BC6405">
      <w:pPr>
        <w:pStyle w:val="Heading1"/>
        <w:spacing w:before="217"/>
        <w:ind w:left="0"/>
        <w:rPr>
          <w:rFonts w:ascii="Times New Roman"/>
          <w:b/>
          <w:sz w:val="20"/>
          <w:szCs w:val="24"/>
        </w:rPr>
      </w:pPr>
    </w:p>
    <w:p w:rsidR="00BC6405" w:rsidRDefault="00BC6405" w:rsidP="00BC6405">
      <w:pPr>
        <w:pStyle w:val="Heading1"/>
        <w:spacing w:before="217"/>
        <w:ind w:left="0"/>
        <w:rPr>
          <w:rFonts w:ascii="Times New Roman"/>
          <w:b/>
          <w:sz w:val="20"/>
          <w:szCs w:val="24"/>
        </w:rPr>
      </w:pPr>
    </w:p>
    <w:p w:rsidR="005F0627" w:rsidRDefault="00D47B0F" w:rsidP="00BC6405">
      <w:pPr>
        <w:pStyle w:val="Heading1"/>
        <w:spacing w:before="217"/>
        <w:ind w:left="0" w:firstLine="340"/>
      </w:pPr>
      <w:r>
        <w:rPr>
          <w:color w:val="5F6369"/>
          <w:spacing w:val="-3"/>
          <w:w w:val="120"/>
        </w:rPr>
        <w:t>COMPANION</w:t>
      </w:r>
      <w:r>
        <w:rPr>
          <w:color w:val="5F6369"/>
          <w:spacing w:val="-73"/>
          <w:w w:val="120"/>
        </w:rPr>
        <w:t xml:space="preserve"> </w:t>
      </w:r>
      <w:r>
        <w:rPr>
          <w:color w:val="5F6369"/>
          <w:w w:val="120"/>
        </w:rPr>
        <w:t>QUESTIONNAIRE</w:t>
      </w:r>
    </w:p>
    <w:p w:rsidR="005F0627" w:rsidRDefault="005F0627">
      <w:pPr>
        <w:pStyle w:val="BodyText"/>
        <w:spacing w:before="10"/>
        <w:rPr>
          <w:sz w:val="23"/>
        </w:rPr>
      </w:pPr>
    </w:p>
    <w:p w:rsidR="005F0627" w:rsidRDefault="00D47B0F">
      <w:pPr>
        <w:tabs>
          <w:tab w:val="left" w:pos="5302"/>
          <w:tab w:val="left" w:pos="10899"/>
        </w:tabs>
        <w:spacing w:before="148" w:line="516" w:lineRule="auto"/>
        <w:ind w:left="340" w:right="158"/>
        <w:rPr>
          <w:sz w:val="17"/>
        </w:rPr>
      </w:pPr>
      <w:r>
        <w:rPr>
          <w:color w:val="5F6369"/>
          <w:w w:val="125"/>
          <w:sz w:val="17"/>
        </w:rPr>
        <w:t>Name</w:t>
      </w:r>
      <w:r>
        <w:rPr>
          <w:color w:val="5F6369"/>
          <w:w w:val="125"/>
          <w:sz w:val="17"/>
          <w:u w:val="single" w:color="5F6369"/>
        </w:rPr>
        <w:t xml:space="preserve"> </w:t>
      </w:r>
      <w:r>
        <w:rPr>
          <w:color w:val="5F6369"/>
          <w:w w:val="125"/>
          <w:sz w:val="17"/>
          <w:u w:val="single" w:color="5F6369"/>
        </w:rPr>
        <w:tab/>
      </w:r>
      <w:r>
        <w:rPr>
          <w:color w:val="5F6369"/>
          <w:w w:val="120"/>
          <w:sz w:val="17"/>
        </w:rPr>
        <w:t>Patient’s Name</w:t>
      </w:r>
      <w:r>
        <w:rPr>
          <w:color w:val="5F6369"/>
          <w:w w:val="111"/>
          <w:sz w:val="17"/>
          <w:u w:val="single" w:color="5F6369"/>
        </w:rPr>
        <w:t xml:space="preserve"> </w:t>
      </w:r>
      <w:r>
        <w:rPr>
          <w:color w:val="5F6369"/>
          <w:sz w:val="17"/>
          <w:u w:val="single" w:color="5F6369"/>
        </w:rPr>
        <w:tab/>
      </w:r>
      <w:r>
        <w:rPr>
          <w:color w:val="5F6369"/>
          <w:sz w:val="17"/>
        </w:rPr>
        <w:t xml:space="preserve"> </w:t>
      </w:r>
      <w:r>
        <w:rPr>
          <w:color w:val="5F6369"/>
          <w:w w:val="125"/>
          <w:sz w:val="17"/>
        </w:rPr>
        <w:t>Relation</w:t>
      </w:r>
      <w:r>
        <w:rPr>
          <w:color w:val="5F6369"/>
          <w:spacing w:val="-8"/>
          <w:w w:val="125"/>
          <w:sz w:val="17"/>
        </w:rPr>
        <w:t xml:space="preserve"> </w:t>
      </w:r>
      <w:r>
        <w:rPr>
          <w:color w:val="5F6369"/>
          <w:w w:val="125"/>
          <w:sz w:val="17"/>
        </w:rPr>
        <w:t>to</w:t>
      </w:r>
      <w:r>
        <w:rPr>
          <w:color w:val="5F6369"/>
          <w:spacing w:val="-8"/>
          <w:w w:val="125"/>
          <w:sz w:val="17"/>
        </w:rPr>
        <w:t xml:space="preserve"> </w:t>
      </w:r>
      <w:r>
        <w:rPr>
          <w:color w:val="5F6369"/>
          <w:w w:val="125"/>
          <w:sz w:val="17"/>
        </w:rPr>
        <w:t>Patient</w:t>
      </w:r>
      <w:r>
        <w:rPr>
          <w:color w:val="5F6369"/>
          <w:w w:val="125"/>
          <w:sz w:val="17"/>
          <w:u w:val="single" w:color="5F6369"/>
        </w:rPr>
        <w:tab/>
      </w:r>
      <w:r>
        <w:rPr>
          <w:color w:val="5F6369"/>
          <w:spacing w:val="-4"/>
          <w:w w:val="125"/>
          <w:sz w:val="17"/>
        </w:rPr>
        <w:t>Today’s</w:t>
      </w:r>
      <w:r>
        <w:rPr>
          <w:color w:val="5F6369"/>
          <w:spacing w:val="-8"/>
          <w:w w:val="125"/>
          <w:sz w:val="17"/>
        </w:rPr>
        <w:t xml:space="preserve"> </w:t>
      </w:r>
      <w:r>
        <w:rPr>
          <w:color w:val="5F6369"/>
          <w:w w:val="125"/>
          <w:sz w:val="17"/>
        </w:rPr>
        <w:t>Date</w:t>
      </w:r>
      <w:r>
        <w:rPr>
          <w:color w:val="5F6369"/>
          <w:w w:val="111"/>
          <w:sz w:val="17"/>
          <w:u w:val="single" w:color="5F6369"/>
        </w:rPr>
        <w:t xml:space="preserve"> </w:t>
      </w:r>
      <w:r>
        <w:rPr>
          <w:color w:val="5F6369"/>
          <w:sz w:val="17"/>
          <w:u w:val="single" w:color="5F6369"/>
        </w:rPr>
        <w:tab/>
      </w:r>
    </w:p>
    <w:p w:rsidR="005F0627" w:rsidRDefault="00D47B0F">
      <w:pPr>
        <w:pStyle w:val="BodyText"/>
        <w:spacing w:before="198"/>
        <w:ind w:left="330"/>
      </w:pPr>
      <w:r>
        <w:rPr>
          <w:color w:val="5F6369"/>
          <w:w w:val="120"/>
        </w:rPr>
        <w:t>LIFESTYLE</w:t>
      </w:r>
    </w:p>
    <w:p w:rsidR="005F0627" w:rsidRDefault="005F0627">
      <w:pPr>
        <w:pStyle w:val="BodyText"/>
        <w:spacing w:before="5"/>
        <w:rPr>
          <w:sz w:val="23"/>
        </w:rPr>
      </w:pPr>
    </w:p>
    <w:tbl>
      <w:tblPr>
        <w:tblW w:w="0" w:type="auto"/>
        <w:tblInd w:w="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6"/>
        <w:gridCol w:w="932"/>
        <w:gridCol w:w="1345"/>
        <w:gridCol w:w="919"/>
      </w:tblGrid>
      <w:tr w:rsidR="005F0627">
        <w:trPr>
          <w:trHeight w:hRule="exact" w:val="328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58"/>
              <w:ind w:left="200"/>
              <w:jc w:val="left"/>
              <w:rPr>
                <w:sz w:val="18"/>
              </w:rPr>
            </w:pPr>
            <w:r>
              <w:rPr>
                <w:color w:val="5F6369"/>
                <w:w w:val="120"/>
                <w:sz w:val="18"/>
              </w:rPr>
              <w:t>DOES A HEARING PROBLEM...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spacing w:before="64"/>
              <w:ind w:left="102" w:right="89"/>
              <w:rPr>
                <w:sz w:val="17"/>
              </w:rPr>
            </w:pPr>
            <w:r>
              <w:rPr>
                <w:color w:val="5F6369"/>
                <w:w w:val="130"/>
                <w:sz w:val="17"/>
              </w:rPr>
              <w:t>Always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spacing w:before="64"/>
              <w:ind w:left="85" w:right="114"/>
              <w:rPr>
                <w:sz w:val="17"/>
              </w:rPr>
            </w:pPr>
            <w:r>
              <w:rPr>
                <w:color w:val="5F6369"/>
                <w:w w:val="130"/>
                <w:sz w:val="17"/>
              </w:rPr>
              <w:t>Sometimes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spacing w:before="64"/>
              <w:ind w:left="113" w:right="176"/>
              <w:rPr>
                <w:sz w:val="17"/>
              </w:rPr>
            </w:pPr>
            <w:r>
              <w:rPr>
                <w:color w:val="5F6369"/>
                <w:w w:val="130"/>
                <w:sz w:val="17"/>
              </w:rPr>
              <w:t>Never</w:t>
            </w:r>
          </w:p>
        </w:tc>
      </w:tr>
      <w:tr w:rsidR="005F0627">
        <w:trPr>
          <w:trHeight w:hRule="exact" w:val="354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95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Make it difficult for your companion to converse on the telephone?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spacing w:before="99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spacing w:before="99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spacing w:before="99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Cause others to complain that they turn up the television or radio too loud?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Cause them difficulty following conversation at a restaurant?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Limit or hamper their personal or social life?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Cause them to have to ask people to repeat themselves?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spacing w:val="-4"/>
                <w:w w:val="125"/>
                <w:sz w:val="17"/>
              </w:rPr>
              <w:t xml:space="preserve">Cause them </w:t>
            </w:r>
            <w:r>
              <w:rPr>
                <w:color w:val="5F6369"/>
                <w:spacing w:val="-5"/>
                <w:w w:val="125"/>
                <w:sz w:val="17"/>
              </w:rPr>
              <w:t xml:space="preserve">difficulty hearing </w:t>
            </w:r>
            <w:r>
              <w:rPr>
                <w:color w:val="5F6369"/>
                <w:spacing w:val="-4"/>
                <w:w w:val="125"/>
                <w:sz w:val="17"/>
              </w:rPr>
              <w:t xml:space="preserve">when you are </w:t>
            </w:r>
            <w:r>
              <w:rPr>
                <w:color w:val="5F6369"/>
                <w:spacing w:val="-3"/>
                <w:w w:val="125"/>
                <w:sz w:val="17"/>
              </w:rPr>
              <w:t xml:space="preserve">in </w:t>
            </w:r>
            <w:r>
              <w:rPr>
                <w:color w:val="5F6369"/>
                <w:spacing w:val="-4"/>
                <w:w w:val="125"/>
                <w:sz w:val="17"/>
              </w:rPr>
              <w:t xml:space="preserve">the </w:t>
            </w:r>
            <w:r>
              <w:rPr>
                <w:color w:val="5F6369"/>
                <w:spacing w:val="-5"/>
                <w:w w:val="125"/>
                <w:sz w:val="17"/>
              </w:rPr>
              <w:t xml:space="preserve">presence </w:t>
            </w:r>
            <w:r>
              <w:rPr>
                <w:color w:val="5F6369"/>
                <w:spacing w:val="-3"/>
                <w:w w:val="125"/>
                <w:sz w:val="17"/>
              </w:rPr>
              <w:t xml:space="preserve">of </w:t>
            </w:r>
            <w:r>
              <w:rPr>
                <w:color w:val="5F6369"/>
                <w:spacing w:val="-5"/>
                <w:w w:val="125"/>
                <w:sz w:val="17"/>
              </w:rPr>
              <w:t>background noise?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Cause them to have difficulty hearing women’s or children’s voices?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Cause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them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to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hear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people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speak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but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fail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to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understand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what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they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are</w:t>
            </w:r>
            <w:r>
              <w:rPr>
                <w:color w:val="5F6369"/>
                <w:spacing w:val="-10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saying?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Cause them to feel as though others mumble?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06"/>
        </w:trPr>
        <w:tc>
          <w:tcPr>
            <w:tcW w:w="7556" w:type="dxa"/>
          </w:tcPr>
          <w:p w:rsidR="005F0627" w:rsidRDefault="00D47B0F">
            <w:pPr>
              <w:pStyle w:val="TableParagraph"/>
              <w:spacing w:before="101"/>
              <w:ind w:left="200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Cause them to feel stressed or tired when listening for long periods of time?</w:t>
            </w:r>
          </w:p>
        </w:tc>
        <w:tc>
          <w:tcPr>
            <w:tcW w:w="932" w:type="dxa"/>
          </w:tcPr>
          <w:p w:rsidR="005F0627" w:rsidRDefault="00D47B0F">
            <w:pPr>
              <w:pStyle w:val="TableParagraph"/>
              <w:ind w:left="1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</w:tbl>
    <w:p w:rsidR="005F0627" w:rsidRDefault="005F0627">
      <w:pPr>
        <w:pStyle w:val="BodyText"/>
        <w:rPr>
          <w:sz w:val="20"/>
        </w:rPr>
      </w:pPr>
    </w:p>
    <w:p w:rsidR="005F0627" w:rsidRDefault="005F0627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408"/>
        <w:gridCol w:w="2324"/>
      </w:tblGrid>
      <w:tr w:rsidR="005F0627">
        <w:trPr>
          <w:trHeight w:hRule="exact" w:val="331"/>
        </w:trPr>
        <w:tc>
          <w:tcPr>
            <w:tcW w:w="8192" w:type="dxa"/>
            <w:gridSpan w:val="3"/>
          </w:tcPr>
          <w:p w:rsidR="005F0627" w:rsidRDefault="00D47B0F">
            <w:pPr>
              <w:pStyle w:val="TableParagraph"/>
              <w:spacing w:before="58"/>
              <w:ind w:left="200"/>
              <w:jc w:val="left"/>
              <w:rPr>
                <w:sz w:val="18"/>
              </w:rPr>
            </w:pPr>
            <w:r>
              <w:rPr>
                <w:color w:val="5F6369"/>
                <w:w w:val="115"/>
                <w:sz w:val="18"/>
              </w:rPr>
              <w:t>PLEASE SELECT THEIR CURRENT AND (IF DIFFERENT) DESIRED   LIFESTYLE</w:t>
            </w:r>
          </w:p>
        </w:tc>
      </w:tr>
      <w:tr w:rsidR="005F0627">
        <w:trPr>
          <w:trHeight w:hRule="exact" w:val="364"/>
        </w:trPr>
        <w:tc>
          <w:tcPr>
            <w:tcW w:w="4460" w:type="dxa"/>
          </w:tcPr>
          <w:p w:rsidR="005F0627" w:rsidRDefault="00D47B0F">
            <w:pPr>
              <w:pStyle w:val="TableParagraph"/>
              <w:spacing w:before="106"/>
              <w:ind w:left="200"/>
              <w:jc w:val="left"/>
              <w:rPr>
                <w:sz w:val="14"/>
              </w:rPr>
            </w:pPr>
            <w:r>
              <w:rPr>
                <w:color w:val="5F6369"/>
                <w:w w:val="125"/>
                <w:sz w:val="17"/>
              </w:rPr>
              <w:t xml:space="preserve">Dynamic Lifestyle </w:t>
            </w:r>
            <w:r>
              <w:rPr>
                <w:color w:val="5F6369"/>
                <w:w w:val="125"/>
                <w:sz w:val="14"/>
              </w:rPr>
              <w:t>(Frequent Background Noise)</w:t>
            </w:r>
          </w:p>
        </w:tc>
        <w:tc>
          <w:tcPr>
            <w:tcW w:w="1408" w:type="dxa"/>
          </w:tcPr>
          <w:p w:rsidR="005F0627" w:rsidRDefault="00D47B0F">
            <w:pPr>
              <w:pStyle w:val="TableParagraph"/>
              <w:spacing w:before="106"/>
              <w:ind w:right="233"/>
              <w:jc w:val="right"/>
              <w:rPr>
                <w:rFonts w:ascii="Wingdings" w:hAnsi="Wingdings"/>
                <w:sz w:val="17"/>
              </w:rPr>
            </w:pPr>
            <w:r>
              <w:rPr>
                <w:color w:val="5F6369"/>
                <w:w w:val="115"/>
                <w:sz w:val="17"/>
              </w:rPr>
              <w:t xml:space="preserve">Current </w:t>
            </w:r>
            <w:r>
              <w:rPr>
                <w:rFonts w:ascii="Wingdings" w:hAnsi="Wingdings"/>
                <w:color w:val="5F6369"/>
                <w:w w:val="115"/>
                <w:sz w:val="17"/>
              </w:rPr>
              <w:t></w:t>
            </w:r>
          </w:p>
        </w:tc>
        <w:tc>
          <w:tcPr>
            <w:tcW w:w="2324" w:type="dxa"/>
          </w:tcPr>
          <w:p w:rsidR="005F0627" w:rsidRDefault="00D47B0F">
            <w:pPr>
              <w:pStyle w:val="TableParagraph"/>
              <w:spacing w:before="106"/>
              <w:ind w:left="235"/>
              <w:jc w:val="left"/>
              <w:rPr>
                <w:rFonts w:ascii="Wingdings" w:hAnsi="Wingdings"/>
                <w:sz w:val="17"/>
              </w:rPr>
            </w:pPr>
            <w:r>
              <w:rPr>
                <w:color w:val="5F6369"/>
                <w:w w:val="115"/>
                <w:sz w:val="17"/>
              </w:rPr>
              <w:t xml:space="preserve">Desired </w:t>
            </w:r>
            <w:r>
              <w:rPr>
                <w:rFonts w:ascii="Wingdings" w:hAnsi="Wingdings"/>
                <w:color w:val="5F6369"/>
                <w:w w:val="115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4460" w:type="dxa"/>
          </w:tcPr>
          <w:p w:rsidR="005F0627" w:rsidRDefault="00D47B0F">
            <w:pPr>
              <w:pStyle w:val="TableParagraph"/>
              <w:spacing w:before="103"/>
              <w:ind w:left="200"/>
              <w:jc w:val="left"/>
              <w:rPr>
                <w:sz w:val="14"/>
              </w:rPr>
            </w:pPr>
            <w:r>
              <w:rPr>
                <w:color w:val="5F6369"/>
                <w:w w:val="125"/>
                <w:sz w:val="17"/>
              </w:rPr>
              <w:t xml:space="preserve">Active Lifestyle </w:t>
            </w:r>
            <w:r>
              <w:rPr>
                <w:color w:val="5F6369"/>
                <w:w w:val="125"/>
                <w:sz w:val="14"/>
              </w:rPr>
              <w:t>(Limited Background Noise)</w:t>
            </w:r>
          </w:p>
        </w:tc>
        <w:tc>
          <w:tcPr>
            <w:tcW w:w="1408" w:type="dxa"/>
          </w:tcPr>
          <w:p w:rsidR="005F0627" w:rsidRDefault="00D47B0F">
            <w:pPr>
              <w:pStyle w:val="TableParagraph"/>
              <w:spacing w:before="103"/>
              <w:ind w:right="233"/>
              <w:jc w:val="right"/>
              <w:rPr>
                <w:rFonts w:ascii="Wingdings" w:hAnsi="Wingdings"/>
                <w:sz w:val="17"/>
              </w:rPr>
            </w:pPr>
            <w:r>
              <w:rPr>
                <w:color w:val="5F6369"/>
                <w:w w:val="115"/>
                <w:sz w:val="17"/>
              </w:rPr>
              <w:t xml:space="preserve">Current </w:t>
            </w:r>
            <w:r>
              <w:rPr>
                <w:rFonts w:ascii="Wingdings" w:hAnsi="Wingdings"/>
                <w:color w:val="5F6369"/>
                <w:w w:val="115"/>
                <w:sz w:val="17"/>
              </w:rPr>
              <w:t></w:t>
            </w:r>
          </w:p>
        </w:tc>
        <w:tc>
          <w:tcPr>
            <w:tcW w:w="2324" w:type="dxa"/>
          </w:tcPr>
          <w:p w:rsidR="005F0627" w:rsidRDefault="00D47B0F">
            <w:pPr>
              <w:pStyle w:val="TableParagraph"/>
              <w:spacing w:before="103"/>
              <w:ind w:left="235"/>
              <w:jc w:val="left"/>
              <w:rPr>
                <w:rFonts w:ascii="Wingdings" w:hAnsi="Wingdings"/>
                <w:sz w:val="17"/>
              </w:rPr>
            </w:pPr>
            <w:r>
              <w:rPr>
                <w:color w:val="5F6369"/>
                <w:w w:val="115"/>
                <w:sz w:val="17"/>
              </w:rPr>
              <w:t xml:space="preserve">Desired </w:t>
            </w:r>
            <w:r>
              <w:rPr>
                <w:rFonts w:ascii="Wingdings" w:hAnsi="Wingdings"/>
                <w:color w:val="5F6369"/>
                <w:w w:val="115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4460" w:type="dxa"/>
          </w:tcPr>
          <w:p w:rsidR="005F0627" w:rsidRDefault="00D47B0F">
            <w:pPr>
              <w:pStyle w:val="TableParagraph"/>
              <w:spacing w:before="103"/>
              <w:ind w:left="200"/>
              <w:jc w:val="left"/>
              <w:rPr>
                <w:sz w:val="14"/>
              </w:rPr>
            </w:pPr>
            <w:r>
              <w:rPr>
                <w:color w:val="5F6369"/>
                <w:w w:val="120"/>
                <w:sz w:val="17"/>
              </w:rPr>
              <w:t xml:space="preserve">Social Lifestyle </w:t>
            </w:r>
            <w:r w:rsidR="00BC6405">
              <w:rPr>
                <w:color w:val="5F6369"/>
                <w:w w:val="120"/>
                <w:sz w:val="14"/>
              </w:rPr>
              <w:t xml:space="preserve">(Occasional Background </w:t>
            </w:r>
            <w:r>
              <w:rPr>
                <w:color w:val="5F6369"/>
                <w:w w:val="120"/>
                <w:sz w:val="14"/>
              </w:rPr>
              <w:t>Noise)</w:t>
            </w:r>
          </w:p>
        </w:tc>
        <w:tc>
          <w:tcPr>
            <w:tcW w:w="1408" w:type="dxa"/>
          </w:tcPr>
          <w:p w:rsidR="005F0627" w:rsidRDefault="00D47B0F">
            <w:pPr>
              <w:pStyle w:val="TableParagraph"/>
              <w:spacing w:before="103"/>
              <w:ind w:right="233"/>
              <w:jc w:val="right"/>
              <w:rPr>
                <w:rFonts w:ascii="Wingdings" w:hAnsi="Wingdings"/>
                <w:sz w:val="17"/>
              </w:rPr>
            </w:pPr>
            <w:r>
              <w:rPr>
                <w:color w:val="5F6369"/>
                <w:w w:val="115"/>
                <w:sz w:val="17"/>
              </w:rPr>
              <w:t xml:space="preserve">Current </w:t>
            </w:r>
            <w:r>
              <w:rPr>
                <w:rFonts w:ascii="Wingdings" w:hAnsi="Wingdings"/>
                <w:color w:val="5F6369"/>
                <w:w w:val="115"/>
                <w:sz w:val="17"/>
              </w:rPr>
              <w:t></w:t>
            </w:r>
          </w:p>
        </w:tc>
        <w:tc>
          <w:tcPr>
            <w:tcW w:w="2324" w:type="dxa"/>
          </w:tcPr>
          <w:p w:rsidR="005F0627" w:rsidRDefault="00D47B0F">
            <w:pPr>
              <w:pStyle w:val="TableParagraph"/>
              <w:spacing w:before="103"/>
              <w:ind w:left="235"/>
              <w:jc w:val="left"/>
              <w:rPr>
                <w:rFonts w:ascii="Wingdings" w:hAnsi="Wingdings"/>
                <w:sz w:val="17"/>
              </w:rPr>
            </w:pPr>
            <w:r>
              <w:rPr>
                <w:color w:val="5F6369"/>
                <w:w w:val="115"/>
                <w:sz w:val="17"/>
              </w:rPr>
              <w:t xml:space="preserve">Desired </w:t>
            </w:r>
            <w:r>
              <w:rPr>
                <w:rFonts w:ascii="Wingdings" w:hAnsi="Wingdings"/>
                <w:color w:val="5F6369"/>
                <w:w w:val="115"/>
                <w:sz w:val="17"/>
              </w:rPr>
              <w:t></w:t>
            </w:r>
          </w:p>
        </w:tc>
      </w:tr>
      <w:tr w:rsidR="005F0627">
        <w:trPr>
          <w:trHeight w:hRule="exact" w:val="312"/>
        </w:trPr>
        <w:tc>
          <w:tcPr>
            <w:tcW w:w="4460" w:type="dxa"/>
          </w:tcPr>
          <w:p w:rsidR="005F0627" w:rsidRDefault="00D47B0F">
            <w:pPr>
              <w:pStyle w:val="TableParagraph"/>
              <w:spacing w:before="103"/>
              <w:ind w:left="200"/>
              <w:jc w:val="left"/>
              <w:rPr>
                <w:sz w:val="14"/>
              </w:rPr>
            </w:pPr>
            <w:r>
              <w:rPr>
                <w:color w:val="5F6369"/>
                <w:w w:val="125"/>
                <w:sz w:val="17"/>
              </w:rPr>
              <w:t xml:space="preserve">Quiet Lifestyle </w:t>
            </w:r>
            <w:r>
              <w:rPr>
                <w:color w:val="5F6369"/>
                <w:w w:val="125"/>
                <w:sz w:val="14"/>
              </w:rPr>
              <w:t>(Rare Background Noise)</w:t>
            </w:r>
          </w:p>
        </w:tc>
        <w:tc>
          <w:tcPr>
            <w:tcW w:w="1408" w:type="dxa"/>
          </w:tcPr>
          <w:p w:rsidR="005F0627" w:rsidRDefault="00D47B0F">
            <w:pPr>
              <w:pStyle w:val="TableParagraph"/>
              <w:spacing w:before="103"/>
              <w:ind w:right="233"/>
              <w:jc w:val="right"/>
              <w:rPr>
                <w:rFonts w:ascii="Wingdings" w:hAnsi="Wingdings"/>
                <w:sz w:val="17"/>
              </w:rPr>
            </w:pPr>
            <w:r>
              <w:rPr>
                <w:color w:val="5F6369"/>
                <w:w w:val="115"/>
                <w:sz w:val="17"/>
              </w:rPr>
              <w:t xml:space="preserve">Current </w:t>
            </w:r>
            <w:r>
              <w:rPr>
                <w:rFonts w:ascii="Wingdings" w:hAnsi="Wingdings"/>
                <w:color w:val="5F6369"/>
                <w:w w:val="115"/>
                <w:sz w:val="17"/>
              </w:rPr>
              <w:t></w:t>
            </w:r>
          </w:p>
        </w:tc>
        <w:tc>
          <w:tcPr>
            <w:tcW w:w="2324" w:type="dxa"/>
          </w:tcPr>
          <w:p w:rsidR="005F0627" w:rsidRDefault="00D47B0F">
            <w:pPr>
              <w:pStyle w:val="TableParagraph"/>
              <w:spacing w:before="103"/>
              <w:ind w:left="235"/>
              <w:jc w:val="left"/>
              <w:rPr>
                <w:rFonts w:ascii="Wingdings" w:hAnsi="Wingdings"/>
                <w:sz w:val="17"/>
              </w:rPr>
            </w:pPr>
            <w:r>
              <w:rPr>
                <w:color w:val="5F6369"/>
                <w:w w:val="115"/>
                <w:sz w:val="17"/>
              </w:rPr>
              <w:t xml:space="preserve">Desired </w:t>
            </w:r>
            <w:r>
              <w:rPr>
                <w:rFonts w:ascii="Wingdings" w:hAnsi="Wingdings"/>
                <w:color w:val="5F6369"/>
                <w:w w:val="115"/>
                <w:sz w:val="17"/>
              </w:rPr>
              <w:t></w:t>
            </w:r>
          </w:p>
        </w:tc>
      </w:tr>
    </w:tbl>
    <w:p w:rsidR="005F0627" w:rsidRDefault="005F0627">
      <w:pPr>
        <w:pStyle w:val="BodyText"/>
        <w:rPr>
          <w:sz w:val="20"/>
        </w:rPr>
      </w:pPr>
    </w:p>
    <w:p w:rsidR="005F0627" w:rsidRDefault="00D47B0F">
      <w:pPr>
        <w:pStyle w:val="BodyText"/>
        <w:spacing w:before="6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pt;margin-top:8.6pt;width:343.35pt;height:95.8pt;z-index:2516480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8"/>
                    <w:gridCol w:w="2155"/>
                    <w:gridCol w:w="3164"/>
                  </w:tblGrid>
                  <w:tr w:rsidR="005F0627">
                    <w:trPr>
                      <w:trHeight w:hRule="exact" w:val="556"/>
                    </w:trPr>
                    <w:tc>
                      <w:tcPr>
                        <w:tcW w:w="6867" w:type="dxa"/>
                        <w:gridSpan w:val="3"/>
                      </w:tcPr>
                      <w:p w:rsidR="005F0627" w:rsidRDefault="00D47B0F">
                        <w:pPr>
                          <w:pStyle w:val="TableParagraph"/>
                          <w:spacing w:before="58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5F6369"/>
                            <w:w w:val="120"/>
                            <w:sz w:val="18"/>
                          </w:rPr>
                          <w:t>LISTENING ENVIRONMENT</w:t>
                        </w:r>
                      </w:p>
                      <w:p w:rsidR="005F0627" w:rsidRDefault="00D47B0F">
                        <w:pPr>
                          <w:pStyle w:val="TableParagraph"/>
                          <w:spacing w:before="41"/>
                          <w:ind w:left="20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6369"/>
                            <w:w w:val="125"/>
                            <w:sz w:val="17"/>
                          </w:rPr>
                          <w:t>Check activities they currently participate in:</w:t>
                        </w:r>
                      </w:p>
                    </w:tc>
                  </w:tr>
                  <w:tr w:rsidR="005F0627">
                    <w:trPr>
                      <w:trHeight w:hRule="exact" w:val="341"/>
                    </w:trPr>
                    <w:tc>
                      <w:tcPr>
                        <w:tcW w:w="1548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402"/>
                          </w:tabs>
                          <w:spacing w:before="84"/>
                          <w:ind w:hanging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15"/>
                            <w:sz w:val="16"/>
                          </w:rPr>
                          <w:t>Work/Office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92"/>
                          </w:tabs>
                          <w:spacing w:before="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Watching</w:t>
                        </w:r>
                        <w:r>
                          <w:rPr>
                            <w:color w:val="5F6369"/>
                            <w:spacing w:val="-9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TV</w:t>
                        </w:r>
                      </w:p>
                    </w:tc>
                    <w:tc>
                      <w:tcPr>
                        <w:tcW w:w="3163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24"/>
                          </w:tabs>
                          <w:spacing w:before="84"/>
                          <w:ind w:hanging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Talking in</w:t>
                        </w:r>
                        <w:r>
                          <w:rPr>
                            <w:color w:val="5F6369"/>
                            <w:spacing w:val="-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groups</w:t>
                        </w:r>
                      </w:p>
                    </w:tc>
                  </w:tr>
                  <w:tr w:rsidR="005F0627">
                    <w:trPr>
                      <w:trHeight w:hRule="exact" w:val="360"/>
                    </w:trPr>
                    <w:tc>
                      <w:tcPr>
                        <w:tcW w:w="1548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402"/>
                          </w:tabs>
                          <w:spacing w:before="103"/>
                          <w:ind w:hanging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Outdoors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92"/>
                          </w:tabs>
                          <w:spacing w:before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On the</w:t>
                        </w:r>
                        <w:r>
                          <w:rPr>
                            <w:color w:val="5F6369"/>
                            <w:spacing w:val="-19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phone</w:t>
                        </w:r>
                      </w:p>
                    </w:tc>
                    <w:tc>
                      <w:tcPr>
                        <w:tcW w:w="3163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24"/>
                          </w:tabs>
                          <w:spacing w:before="103"/>
                          <w:ind w:hanging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Crowded/noisy</w:t>
                        </w:r>
                        <w:r>
                          <w:rPr>
                            <w:color w:val="5F6369"/>
                            <w:spacing w:val="-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places</w:t>
                        </w:r>
                      </w:p>
                    </w:tc>
                  </w:tr>
                  <w:tr w:rsidR="005F0627">
                    <w:trPr>
                      <w:trHeight w:hRule="exact" w:val="360"/>
                    </w:trPr>
                    <w:tc>
                      <w:tcPr>
                        <w:tcW w:w="1548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02"/>
                          </w:tabs>
                          <w:spacing w:before="103"/>
                          <w:ind w:hanging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Concerts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92"/>
                          </w:tabs>
                          <w:spacing w:before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Business</w:t>
                        </w:r>
                        <w:r>
                          <w:rPr>
                            <w:color w:val="5F6369"/>
                            <w:spacing w:val="-3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meetings</w:t>
                        </w:r>
                      </w:p>
                    </w:tc>
                    <w:tc>
                      <w:tcPr>
                        <w:tcW w:w="3163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24"/>
                          </w:tabs>
                          <w:spacing w:before="103"/>
                          <w:ind w:hanging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Conversations</w:t>
                        </w:r>
                        <w:r>
                          <w:rPr>
                            <w:color w:val="5F6369"/>
                            <w:spacing w:val="-1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with</w:t>
                        </w:r>
                        <w:r>
                          <w:rPr>
                            <w:color w:val="5F6369"/>
                            <w:spacing w:val="-1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soft</w:t>
                        </w:r>
                        <w:r>
                          <w:rPr>
                            <w:color w:val="5F6369"/>
                            <w:spacing w:val="-1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voices</w:t>
                        </w:r>
                      </w:p>
                    </w:tc>
                  </w:tr>
                  <w:tr w:rsidR="005F0627">
                    <w:trPr>
                      <w:trHeight w:hRule="exact" w:val="298"/>
                    </w:trPr>
                    <w:tc>
                      <w:tcPr>
                        <w:tcW w:w="1548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02"/>
                          </w:tabs>
                          <w:spacing w:before="103"/>
                          <w:ind w:hanging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5"/>
                            <w:sz w:val="16"/>
                          </w:rPr>
                          <w:t>Lectures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92"/>
                          </w:tabs>
                          <w:spacing w:before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Exercise</w:t>
                        </w:r>
                        <w:r>
                          <w:rPr>
                            <w:color w:val="5F6369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activities</w:t>
                        </w:r>
                      </w:p>
                    </w:tc>
                    <w:tc>
                      <w:tcPr>
                        <w:tcW w:w="3163" w:type="dxa"/>
                      </w:tcPr>
                      <w:p w:rsidR="005F0627" w:rsidRDefault="00D47B0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24"/>
                          </w:tabs>
                          <w:spacing w:before="103"/>
                          <w:ind w:hanging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Place of</w:t>
                        </w:r>
                        <w:r>
                          <w:rPr>
                            <w:color w:val="5F6369"/>
                            <w:spacing w:val="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F6369"/>
                            <w:w w:val="120"/>
                            <w:sz w:val="16"/>
                          </w:rPr>
                          <w:t>worship</w:t>
                        </w:r>
                      </w:p>
                    </w:tc>
                  </w:tr>
                </w:tbl>
                <w:p w:rsidR="005F0627" w:rsidRDefault="005F062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373.45pt;margin-top:9.25pt;width:198.1pt;height:84.3pt;z-index:2516490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1"/>
                  </w:tblGrid>
                  <w:tr w:rsidR="005F0627">
                    <w:trPr>
                      <w:trHeight w:hRule="exact" w:val="546"/>
                    </w:trPr>
                    <w:tc>
                      <w:tcPr>
                        <w:tcW w:w="3961" w:type="dxa"/>
                      </w:tcPr>
                      <w:p w:rsidR="005F0627" w:rsidRDefault="00D47B0F">
                        <w:pPr>
                          <w:pStyle w:val="TableParagraph"/>
                          <w:spacing w:before="47" w:line="295" w:lineRule="auto"/>
                          <w:ind w:left="80" w:right="2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6369"/>
                            <w:w w:val="120"/>
                            <w:sz w:val="17"/>
                          </w:rPr>
                          <w:t>Please tell us where you wou</w:t>
                        </w:r>
                        <w:r w:rsidR="00BC6405">
                          <w:rPr>
                            <w:color w:val="5F6369"/>
                            <w:w w:val="120"/>
                            <w:sz w:val="17"/>
                          </w:rPr>
                          <w:t xml:space="preserve">ld like your companion to hear </w:t>
                        </w:r>
                        <w:r>
                          <w:rPr>
                            <w:color w:val="5F6369"/>
                            <w:w w:val="120"/>
                            <w:sz w:val="17"/>
                          </w:rPr>
                          <w:t>better:</w:t>
                        </w:r>
                      </w:p>
                    </w:tc>
                  </w:tr>
                  <w:tr w:rsidR="005F0627">
                    <w:trPr>
                      <w:trHeight w:hRule="exact" w:val="341"/>
                    </w:trPr>
                    <w:tc>
                      <w:tcPr>
                        <w:tcW w:w="3961" w:type="dxa"/>
                        <w:tcBorders>
                          <w:bottom w:val="single" w:sz="2" w:space="0" w:color="231F20"/>
                        </w:tcBorders>
                      </w:tcPr>
                      <w:p w:rsidR="005F0627" w:rsidRDefault="00D47B0F">
                        <w:pPr>
                          <w:pStyle w:val="TableParagraph"/>
                          <w:spacing w:before="101"/>
                          <w:ind w:left="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6369"/>
                            <w:w w:val="85"/>
                            <w:sz w:val="17"/>
                          </w:rPr>
                          <w:t>1.</w:t>
                        </w:r>
                      </w:p>
                    </w:tc>
                  </w:tr>
                  <w:tr w:rsidR="005F0627">
                    <w:trPr>
                      <w:trHeight w:hRule="exact" w:val="360"/>
                    </w:trPr>
                    <w:tc>
                      <w:tcPr>
                        <w:tcW w:w="396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0627" w:rsidRDefault="00D47B0F">
                        <w:pPr>
                          <w:pStyle w:val="TableParagraph"/>
                          <w:spacing w:before="118"/>
                          <w:ind w:left="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6369"/>
                            <w:w w:val="110"/>
                            <w:sz w:val="17"/>
                          </w:rPr>
                          <w:t>2.</w:t>
                        </w:r>
                      </w:p>
                    </w:tc>
                  </w:tr>
                  <w:tr w:rsidR="005F0627">
                    <w:trPr>
                      <w:trHeight w:hRule="exact" w:val="437"/>
                    </w:trPr>
                    <w:tc>
                      <w:tcPr>
                        <w:tcW w:w="396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0627" w:rsidRDefault="00D47B0F">
                        <w:pPr>
                          <w:pStyle w:val="TableParagraph"/>
                          <w:spacing w:before="194"/>
                          <w:ind w:left="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F6369"/>
                            <w:w w:val="115"/>
                            <w:sz w:val="17"/>
                          </w:rPr>
                          <w:t>3.</w:t>
                        </w:r>
                      </w:p>
                    </w:tc>
                  </w:tr>
                </w:tbl>
                <w:p w:rsidR="005F0627" w:rsidRDefault="005F062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5F0627" w:rsidRDefault="005F0627">
      <w:pPr>
        <w:pStyle w:val="BodyText"/>
        <w:rPr>
          <w:sz w:val="20"/>
        </w:rPr>
      </w:pPr>
    </w:p>
    <w:p w:rsidR="005F0627" w:rsidRDefault="005F0627">
      <w:pPr>
        <w:pStyle w:val="BodyText"/>
        <w:spacing w:before="9"/>
        <w:rPr>
          <w:sz w:val="14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4007"/>
        <w:gridCol w:w="4142"/>
      </w:tblGrid>
      <w:tr w:rsidR="005F0627">
        <w:trPr>
          <w:trHeight w:hRule="exact" w:val="597"/>
        </w:trPr>
        <w:tc>
          <w:tcPr>
            <w:tcW w:w="10201" w:type="dxa"/>
            <w:gridSpan w:val="3"/>
          </w:tcPr>
          <w:p w:rsidR="005F0627" w:rsidRDefault="00D47B0F">
            <w:pPr>
              <w:pStyle w:val="TableParagraph"/>
              <w:spacing w:before="58" w:line="324" w:lineRule="auto"/>
              <w:ind w:left="200" w:right="526"/>
              <w:jc w:val="left"/>
              <w:rPr>
                <w:sz w:val="18"/>
              </w:rPr>
            </w:pPr>
            <w:r>
              <w:rPr>
                <w:color w:val="5F6369"/>
                <w:w w:val="120"/>
                <w:sz w:val="18"/>
              </w:rPr>
              <w:t>IF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AMPLIFICATION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IS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DEEMED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NECESSARY,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PLEASE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CHECK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spacing w:val="-5"/>
                <w:w w:val="120"/>
                <w:sz w:val="18"/>
              </w:rPr>
              <w:t>WHAT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IS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MOST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IMPORTANT</w:t>
            </w:r>
            <w:r>
              <w:rPr>
                <w:color w:val="5F6369"/>
                <w:spacing w:val="-17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TO YOU AND YOUR</w:t>
            </w:r>
            <w:r>
              <w:rPr>
                <w:color w:val="5F6369"/>
                <w:spacing w:val="-39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COMPANION</w:t>
            </w:r>
          </w:p>
        </w:tc>
      </w:tr>
      <w:tr w:rsidR="005F0627">
        <w:trPr>
          <w:trHeight w:hRule="exact" w:val="336"/>
        </w:trPr>
        <w:tc>
          <w:tcPr>
            <w:tcW w:w="2052" w:type="dxa"/>
          </w:tcPr>
          <w:p w:rsidR="005F0627" w:rsidRDefault="00D47B0F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79"/>
              <w:ind w:hanging="201"/>
              <w:jc w:val="left"/>
              <w:rPr>
                <w:sz w:val="16"/>
              </w:rPr>
            </w:pPr>
            <w:r>
              <w:rPr>
                <w:color w:val="5F6369"/>
                <w:w w:val="120"/>
                <w:sz w:val="16"/>
              </w:rPr>
              <w:t>Discreet</w:t>
            </w:r>
            <w:r>
              <w:rPr>
                <w:color w:val="5F6369"/>
                <w:spacing w:val="19"/>
                <w:w w:val="120"/>
                <w:sz w:val="16"/>
              </w:rPr>
              <w:t xml:space="preserve"> </w:t>
            </w:r>
            <w:r>
              <w:rPr>
                <w:color w:val="5F6369"/>
                <w:w w:val="120"/>
                <w:sz w:val="16"/>
              </w:rPr>
              <w:t>design</w:t>
            </w:r>
          </w:p>
        </w:tc>
        <w:tc>
          <w:tcPr>
            <w:tcW w:w="4007" w:type="dxa"/>
          </w:tcPr>
          <w:p w:rsidR="005F0627" w:rsidRDefault="00D47B0F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before="79"/>
              <w:ind w:hanging="201"/>
              <w:jc w:val="left"/>
              <w:rPr>
                <w:sz w:val="16"/>
              </w:rPr>
            </w:pPr>
            <w:r>
              <w:rPr>
                <w:color w:val="5F6369"/>
                <w:w w:val="125"/>
                <w:sz w:val="16"/>
              </w:rPr>
              <w:t>Ease of</w:t>
            </w:r>
            <w:r>
              <w:rPr>
                <w:color w:val="5F6369"/>
                <w:spacing w:val="-40"/>
                <w:w w:val="125"/>
                <w:sz w:val="16"/>
              </w:rPr>
              <w:t xml:space="preserve"> </w:t>
            </w:r>
            <w:r>
              <w:rPr>
                <w:color w:val="5F6369"/>
                <w:w w:val="125"/>
                <w:sz w:val="16"/>
              </w:rPr>
              <w:t>use</w:t>
            </w:r>
          </w:p>
        </w:tc>
        <w:tc>
          <w:tcPr>
            <w:tcW w:w="4141" w:type="dxa"/>
            <w:vMerge w:val="restart"/>
          </w:tcPr>
          <w:p w:rsidR="005F0627" w:rsidRDefault="00D47B0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79"/>
              <w:ind w:hanging="201"/>
              <w:jc w:val="left"/>
              <w:rPr>
                <w:sz w:val="16"/>
              </w:rPr>
            </w:pPr>
            <w:r>
              <w:rPr>
                <w:color w:val="5F6369"/>
                <w:w w:val="125"/>
                <w:sz w:val="16"/>
              </w:rPr>
              <w:t>Minimal</w:t>
            </w:r>
            <w:r>
              <w:rPr>
                <w:color w:val="5F6369"/>
                <w:spacing w:val="-24"/>
                <w:w w:val="125"/>
                <w:sz w:val="16"/>
              </w:rPr>
              <w:t xml:space="preserve"> </w:t>
            </w:r>
            <w:r>
              <w:rPr>
                <w:color w:val="5F6369"/>
                <w:w w:val="125"/>
                <w:sz w:val="16"/>
              </w:rPr>
              <w:t>amount</w:t>
            </w:r>
            <w:r>
              <w:rPr>
                <w:color w:val="5F6369"/>
                <w:spacing w:val="-24"/>
                <w:w w:val="125"/>
                <w:sz w:val="16"/>
              </w:rPr>
              <w:t xml:space="preserve"> </w:t>
            </w:r>
            <w:r>
              <w:rPr>
                <w:color w:val="5F6369"/>
                <w:w w:val="125"/>
                <w:sz w:val="16"/>
              </w:rPr>
              <w:t>of</w:t>
            </w:r>
            <w:r>
              <w:rPr>
                <w:color w:val="5F6369"/>
                <w:spacing w:val="-24"/>
                <w:w w:val="125"/>
                <w:sz w:val="16"/>
              </w:rPr>
              <w:t xml:space="preserve"> </w:t>
            </w:r>
            <w:r>
              <w:rPr>
                <w:color w:val="5F6369"/>
                <w:w w:val="125"/>
                <w:sz w:val="16"/>
              </w:rPr>
              <w:t>maintenance</w:t>
            </w:r>
          </w:p>
          <w:p w:rsidR="005F0627" w:rsidRDefault="00D47B0F">
            <w:pPr>
              <w:pStyle w:val="TableParagraph"/>
              <w:spacing w:before="52"/>
              <w:ind w:left="346"/>
              <w:jc w:val="left"/>
              <w:rPr>
                <w:sz w:val="14"/>
              </w:rPr>
            </w:pPr>
            <w:r>
              <w:rPr>
                <w:color w:val="5F6369"/>
                <w:w w:val="120"/>
                <w:sz w:val="14"/>
              </w:rPr>
              <w:t>(</w:t>
            </w:r>
            <w:proofErr w:type="spellStart"/>
            <w:r>
              <w:rPr>
                <w:color w:val="5F6369"/>
                <w:w w:val="120"/>
                <w:sz w:val="14"/>
              </w:rPr>
              <w:t>i.e</w:t>
            </w:r>
            <w:proofErr w:type="spellEnd"/>
            <w:r>
              <w:rPr>
                <w:color w:val="5F6369"/>
                <w:w w:val="120"/>
                <w:sz w:val="14"/>
              </w:rPr>
              <w:t>; change battery, change programs, cleaning)</w:t>
            </w:r>
          </w:p>
        </w:tc>
      </w:tr>
      <w:tr w:rsidR="005F0627">
        <w:trPr>
          <w:trHeight w:hRule="exact" w:val="468"/>
        </w:trPr>
        <w:tc>
          <w:tcPr>
            <w:tcW w:w="2052" w:type="dxa"/>
          </w:tcPr>
          <w:p w:rsidR="005F0627" w:rsidRDefault="00D47B0F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spacing w:before="103"/>
              <w:ind w:hanging="201"/>
              <w:jc w:val="left"/>
              <w:rPr>
                <w:sz w:val="16"/>
              </w:rPr>
            </w:pPr>
            <w:r>
              <w:rPr>
                <w:color w:val="5F6369"/>
                <w:w w:val="120"/>
                <w:sz w:val="16"/>
              </w:rPr>
              <w:t>Expense</w:t>
            </w:r>
          </w:p>
        </w:tc>
        <w:tc>
          <w:tcPr>
            <w:tcW w:w="4007" w:type="dxa"/>
          </w:tcPr>
          <w:p w:rsidR="005F0627" w:rsidRDefault="00D47B0F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3"/>
              <w:ind w:hanging="201"/>
              <w:jc w:val="left"/>
              <w:rPr>
                <w:sz w:val="16"/>
              </w:rPr>
            </w:pPr>
            <w:r>
              <w:rPr>
                <w:color w:val="5F6369"/>
                <w:w w:val="125"/>
                <w:sz w:val="16"/>
              </w:rPr>
              <w:t>Ability to wear in most</w:t>
            </w:r>
            <w:r>
              <w:rPr>
                <w:color w:val="5F6369"/>
                <w:spacing w:val="-33"/>
                <w:w w:val="125"/>
                <w:sz w:val="16"/>
              </w:rPr>
              <w:t xml:space="preserve"> </w:t>
            </w:r>
            <w:r>
              <w:rPr>
                <w:color w:val="5F6369"/>
                <w:w w:val="125"/>
                <w:sz w:val="16"/>
              </w:rPr>
              <w:t>situations</w:t>
            </w:r>
          </w:p>
          <w:p w:rsidR="005F0627" w:rsidRDefault="00D47B0F">
            <w:pPr>
              <w:pStyle w:val="TableParagraph"/>
              <w:spacing w:before="31"/>
              <w:ind w:left="508"/>
              <w:jc w:val="left"/>
              <w:rPr>
                <w:sz w:val="12"/>
              </w:rPr>
            </w:pPr>
            <w:r>
              <w:rPr>
                <w:color w:val="5F6369"/>
                <w:w w:val="120"/>
                <w:sz w:val="12"/>
              </w:rPr>
              <w:t>(</w:t>
            </w:r>
            <w:proofErr w:type="spellStart"/>
            <w:r>
              <w:rPr>
                <w:color w:val="5F6369"/>
                <w:w w:val="120"/>
                <w:sz w:val="12"/>
              </w:rPr>
              <w:t>i.e</w:t>
            </w:r>
            <w:proofErr w:type="spellEnd"/>
            <w:r>
              <w:rPr>
                <w:color w:val="5F6369"/>
                <w:w w:val="120"/>
                <w:sz w:val="12"/>
              </w:rPr>
              <w:t>; theaters, movies, on the phone, during exercise)</w:t>
            </w:r>
          </w:p>
        </w:tc>
        <w:tc>
          <w:tcPr>
            <w:tcW w:w="4141" w:type="dxa"/>
            <w:vMerge/>
          </w:tcPr>
          <w:p w:rsidR="005F0627" w:rsidRDefault="005F0627"/>
        </w:tc>
      </w:tr>
    </w:tbl>
    <w:p w:rsidR="005F0627" w:rsidRDefault="005F0627">
      <w:pPr>
        <w:sectPr w:rsidR="005F0627">
          <w:type w:val="continuous"/>
          <w:pgSz w:w="12240" w:h="15840"/>
          <w:pgMar w:top="300" w:right="700" w:bottom="280" w:left="480" w:header="720" w:footer="720" w:gutter="0"/>
          <w:cols w:space="720"/>
        </w:sectPr>
      </w:pPr>
    </w:p>
    <w:p w:rsidR="005F0627" w:rsidRDefault="00D47B0F">
      <w:pPr>
        <w:pStyle w:val="Heading1"/>
      </w:pPr>
      <w:r>
        <w:lastRenderedPageBreak/>
        <w:pict>
          <v:line id="_x0000_s1045" style="position:absolute;left:0;text-align:left;z-index:-251658240;mso-position-horizontal-relative:page;mso-position-vertical-relative:page" from="112.9pt,215.9pt" to="112.9pt,215.9pt" strokecolor="#a9abac" strokeweight="1pt">
            <w10:wrap anchorx="page" anchory="page"/>
          </v:line>
        </w:pict>
      </w:r>
      <w:r>
        <w:pict>
          <v:line id="_x0000_s1044" style="position:absolute;left:0;text-align:left;z-index:-251657216;mso-position-horizontal-relative:page;mso-position-vertical-relative:page" from="412.8pt,215.9pt" to="412.8pt,215.9pt" strokecolor="#a9abac" strokeweight="1pt">
            <w10:wrap anchorx="page" anchory="page"/>
          </v:line>
        </w:pict>
      </w:r>
      <w:r>
        <w:pict>
          <v:line id="_x0000_s1043" style="position:absolute;left:0;text-align:left;z-index:-251656192;mso-position-horizontal-relative:page;mso-position-vertical-relative:page" from="146.3pt,233.9pt" to="146.3pt,233.9pt" strokecolor="#a9abac" strokeweight="1pt">
            <w10:wrap anchorx="page" anchory="page"/>
          </v:line>
        </w:pict>
      </w:r>
      <w:r>
        <w:pict>
          <v:line id="_x0000_s1042" style="position:absolute;left:0;text-align:left;z-index:-251655168;mso-position-horizontal-relative:page;mso-position-vertical-relative:page" from="412.8pt,233.9pt" to="412.8pt,233.9pt" strokecolor="#a9abac" strokeweight="1pt">
            <w10:wrap anchorx="page" anchory="page"/>
          </v:line>
        </w:pict>
      </w:r>
      <w:r>
        <w:pict>
          <v:line id="_x0000_s1041" style="position:absolute;left:0;text-align:left;z-index:-251654144;mso-position-horizontal-relative:page;mso-position-vertical-relative:page" from="127.5pt,251.85pt" to="127.5pt,251.85pt" strokecolor="#a9abac" strokeweight="1pt">
            <w10:wrap anchorx="page" anchory="page"/>
          </v:line>
        </w:pict>
      </w:r>
      <w:r>
        <w:pict>
          <v:line id="_x0000_s1040" style="position:absolute;left:0;text-align:left;z-index:-251653120;mso-position-horizontal-relative:page;mso-position-vertical-relative:page" from="412.8pt,251.85pt" to="412.8pt,251.85pt" strokecolor="#a9abac" strokeweight="1pt">
            <w10:wrap anchorx="page" anchory="page"/>
          </v:line>
        </w:pict>
      </w:r>
      <w:r>
        <w:pict>
          <v:line id="_x0000_s1039" style="position:absolute;left:0;text-align:left;z-index:-251652096;mso-position-horizontal-relative:page;mso-position-vertical-relative:page" from="150.45pt,269.85pt" to="150.45pt,269.85pt" strokecolor="#a9abac" strokeweight="1pt">
            <w10:wrap anchorx="page" anchory="page"/>
          </v:line>
        </w:pict>
      </w:r>
      <w:r>
        <w:pict>
          <v:line id="_x0000_s1038" style="position:absolute;left:0;text-align:left;z-index:-251651072;mso-position-horizontal-relative:page;mso-position-vertical-relative:page" from="412.8pt,269.85pt" to="412.8pt,269.85pt" strokecolor="#a9abac" strokeweight="1pt">
            <w10:wrap anchorx="page" anchory="page"/>
          </v:line>
        </w:pict>
      </w:r>
      <w:r>
        <w:pict>
          <v:line id="_x0000_s1037" style="position:absolute;left:0;text-align:left;z-index:-251650048;mso-position-horizontal-relative:page;mso-position-vertical-relative:page" from="199.15pt,287.8pt" to="199.15pt,287.8pt" strokecolor="#a9abac" strokeweight="1pt">
            <w10:wrap anchorx="page" anchory="page"/>
          </v:line>
        </w:pict>
      </w:r>
      <w:r>
        <w:pict>
          <v:line id="_x0000_s1036" style="position:absolute;left:0;text-align:left;z-index:-251649024;mso-position-horizontal-relative:page;mso-position-vertical-relative:page" from="412.8pt,287.8pt" to="412.8pt,287.8pt" strokecolor="#a9abac" strokeweight="1pt">
            <w10:wrap anchorx="page" anchory="page"/>
          </v:line>
        </w:pict>
      </w:r>
      <w:r>
        <w:pict>
          <v:line id="_x0000_s1035" style="position:absolute;left:0;text-align:left;z-index:-251648000;mso-position-horizontal-relative:page;mso-position-vertical-relative:page" from="234.65pt,305.8pt" to="234.65pt,305.8pt" strokecolor="#a9abac" strokeweight="1pt">
            <w10:wrap anchorx="page" anchory="page"/>
          </v:line>
        </w:pict>
      </w:r>
      <w:r>
        <w:pict>
          <v:line id="_x0000_s1034" style="position:absolute;left:0;text-align:left;z-index:-251646976;mso-position-horizontal-relative:page;mso-position-vertical-relative:page" from="412.8pt,305.8pt" to="412.8pt,305.8pt" strokecolor="#a9abac" strokeweight="1pt">
            <w10:wrap anchorx="page" anchory="page"/>
          </v:line>
        </w:pict>
      </w:r>
      <w:r>
        <w:rPr>
          <w:color w:val="5F6369"/>
          <w:spacing w:val="-3"/>
          <w:w w:val="120"/>
        </w:rPr>
        <w:t>COMPANION</w:t>
      </w:r>
      <w:r>
        <w:rPr>
          <w:color w:val="5F6369"/>
          <w:spacing w:val="-73"/>
          <w:w w:val="120"/>
        </w:rPr>
        <w:t xml:space="preserve"> </w:t>
      </w:r>
      <w:r>
        <w:rPr>
          <w:color w:val="5F6369"/>
          <w:w w:val="120"/>
        </w:rPr>
        <w:t>QUESTIONNAIRE</w:t>
      </w:r>
    </w:p>
    <w:p w:rsidR="005F0627" w:rsidRDefault="00D47B0F">
      <w:pPr>
        <w:pStyle w:val="BodyText"/>
        <w:spacing w:before="127" w:line="331" w:lineRule="auto"/>
        <w:ind w:left="330" w:right="2576"/>
      </w:pPr>
      <w:r>
        <w:pict>
          <v:line id="_x0000_s1033" style="position:absolute;left:0;text-align:left;z-index:-251666432;mso-position-horizontal-relative:page" from="163.7pt,85.1pt" to="163.7pt,85.1pt" strokecolor="#a9abac" strokeweight="1pt">
            <w10:wrap anchorx="page"/>
          </v:line>
        </w:pict>
      </w:r>
      <w:r>
        <w:pict>
          <v:line id="_x0000_s1032" style="position:absolute;left:0;text-align:left;z-index:-251665408;mso-position-horizontal-relative:page" from="412.8pt,85.1pt" to="412.8pt,85.1pt" strokecolor="#a9abac" strokeweight="1pt">
            <w10:wrap anchorx="page"/>
          </v:line>
        </w:pict>
      </w:r>
      <w:r>
        <w:pict>
          <v:line id="_x0000_s1031" style="position:absolute;left:0;text-align:left;z-index:-251664384;mso-position-horizontal-relative:page" from="89.2pt,103.1pt" to="89.2pt,103.1pt" strokecolor="#a9abac" strokeweight="1pt">
            <w10:wrap anchorx="page"/>
          </v:line>
        </w:pict>
      </w:r>
      <w:r>
        <w:pict>
          <v:line id="_x0000_s1030" style="position:absolute;left:0;text-align:left;z-index:-251663360;mso-position-horizontal-relative:page" from="412.8pt,103.1pt" to="412.8pt,103.1pt" strokecolor="#a9abac" strokeweight="1pt">
            <w10:wrap anchorx="page"/>
          </v:line>
        </w:pict>
      </w:r>
      <w:r>
        <w:pict>
          <v:line id="_x0000_s1029" style="position:absolute;left:0;text-align:left;z-index:-251662336;mso-position-horizontal-relative:page" from="108.7pt,121.05pt" to="108.7pt,121.05pt" strokecolor="#a9abac" strokeweight="1pt">
            <w10:wrap anchorx="page"/>
          </v:line>
        </w:pict>
      </w:r>
      <w:r>
        <w:pict>
          <v:line id="_x0000_s1028" style="position:absolute;left:0;text-align:left;z-index:-251661312;mso-position-horizontal-relative:page" from="412.8pt,121.05pt" to="412.8pt,121.05pt" strokecolor="#a9abac" strokeweight="1pt">
            <w10:wrap anchorx="page"/>
          </v:line>
        </w:pict>
      </w:r>
      <w:r>
        <w:pict>
          <v:line id="_x0000_s1027" style="position:absolute;left:0;text-align:left;z-index:-251660288;mso-position-horizontal-relative:page" from="140.7pt,139.05pt" to="140.7pt,139.05pt" strokecolor="#a9abac" strokeweight="1pt">
            <w10:wrap anchorx="page"/>
          </v:line>
        </w:pict>
      </w:r>
      <w:r>
        <w:pict>
          <v:line id="_x0000_s1026" style="position:absolute;left:0;text-align:left;z-index:-251659264;mso-position-horizontal-relative:page" from="412.8pt,139.05pt" to="412.8pt,139.05pt" strokecolor="#a9abac" strokeweight="1pt">
            <w10:wrap anchorx="page"/>
          </v:line>
        </w:pict>
      </w:r>
      <w:r>
        <w:rPr>
          <w:color w:val="5F6369"/>
          <w:w w:val="125"/>
        </w:rPr>
        <w:t>If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your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companion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does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not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currently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use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hearing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instruments, please</w:t>
      </w:r>
      <w:r>
        <w:rPr>
          <w:color w:val="5F6369"/>
          <w:spacing w:val="-22"/>
          <w:w w:val="125"/>
        </w:rPr>
        <w:t xml:space="preserve"> </w:t>
      </w:r>
      <w:r>
        <w:rPr>
          <w:color w:val="5F6369"/>
          <w:w w:val="125"/>
        </w:rPr>
        <w:t>skip</w:t>
      </w:r>
      <w:r>
        <w:rPr>
          <w:color w:val="5F6369"/>
          <w:spacing w:val="-22"/>
          <w:w w:val="125"/>
        </w:rPr>
        <w:t xml:space="preserve"> </w:t>
      </w:r>
      <w:r>
        <w:rPr>
          <w:color w:val="5F6369"/>
          <w:w w:val="125"/>
        </w:rPr>
        <w:t>this</w:t>
      </w:r>
      <w:r>
        <w:rPr>
          <w:color w:val="5F6369"/>
          <w:spacing w:val="-22"/>
          <w:w w:val="125"/>
        </w:rPr>
        <w:t xml:space="preserve"> </w:t>
      </w:r>
      <w:r>
        <w:rPr>
          <w:color w:val="5F6369"/>
          <w:w w:val="125"/>
        </w:rPr>
        <w:t>section</w:t>
      </w:r>
    </w:p>
    <w:p w:rsidR="005F0627" w:rsidRDefault="005F0627">
      <w:pPr>
        <w:pStyle w:val="BodyText"/>
        <w:spacing w:before="7" w:after="1"/>
        <w:rPr>
          <w:sz w:val="25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7"/>
        <w:gridCol w:w="941"/>
        <w:gridCol w:w="1345"/>
        <w:gridCol w:w="919"/>
      </w:tblGrid>
      <w:tr w:rsidR="005F0627">
        <w:trPr>
          <w:trHeight w:hRule="exact" w:val="328"/>
        </w:trPr>
        <w:tc>
          <w:tcPr>
            <w:tcW w:w="7547" w:type="dxa"/>
          </w:tcPr>
          <w:p w:rsidR="005F0627" w:rsidRDefault="00D47B0F">
            <w:pPr>
              <w:pStyle w:val="TableParagraph"/>
              <w:spacing w:before="58"/>
              <w:ind w:left="200"/>
              <w:jc w:val="left"/>
              <w:rPr>
                <w:sz w:val="18"/>
              </w:rPr>
            </w:pPr>
            <w:r>
              <w:rPr>
                <w:color w:val="5F6369"/>
                <w:w w:val="120"/>
                <w:sz w:val="18"/>
              </w:rPr>
              <w:t>MY</w:t>
            </w:r>
            <w:r>
              <w:rPr>
                <w:color w:val="5F6369"/>
                <w:spacing w:val="-26"/>
                <w:w w:val="120"/>
                <w:sz w:val="18"/>
              </w:rPr>
              <w:t xml:space="preserve"> </w:t>
            </w:r>
            <w:r>
              <w:rPr>
                <w:color w:val="5F6369"/>
                <w:spacing w:val="-3"/>
                <w:w w:val="120"/>
                <w:sz w:val="18"/>
              </w:rPr>
              <w:t>COMPANION’S</w:t>
            </w:r>
            <w:r>
              <w:rPr>
                <w:color w:val="5F6369"/>
                <w:spacing w:val="-26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CURRENT</w:t>
            </w:r>
            <w:r>
              <w:rPr>
                <w:color w:val="5F6369"/>
                <w:spacing w:val="-26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TECHNOLOGY</w:t>
            </w:r>
            <w:r>
              <w:rPr>
                <w:color w:val="5F6369"/>
                <w:spacing w:val="-26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LEVEL</w:t>
            </w:r>
            <w:r>
              <w:rPr>
                <w:color w:val="5F6369"/>
                <w:spacing w:val="-26"/>
                <w:w w:val="120"/>
                <w:sz w:val="18"/>
              </w:rPr>
              <w:t xml:space="preserve"> </w:t>
            </w:r>
            <w:r>
              <w:rPr>
                <w:color w:val="5F6369"/>
                <w:w w:val="120"/>
                <w:sz w:val="18"/>
              </w:rPr>
              <w:t>IS</w:t>
            </w:r>
            <w:r>
              <w:rPr>
                <w:color w:val="5F6369"/>
                <w:spacing w:val="-26"/>
                <w:w w:val="120"/>
                <w:sz w:val="18"/>
              </w:rPr>
              <w:t xml:space="preserve"> </w:t>
            </w:r>
            <w:r>
              <w:rPr>
                <w:color w:val="5F6369"/>
                <w:spacing w:val="-6"/>
                <w:w w:val="120"/>
                <w:sz w:val="18"/>
              </w:rPr>
              <w:t>SATISFACTORY...</w:t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spacing w:before="64"/>
              <w:ind w:left="111" w:right="89"/>
              <w:rPr>
                <w:sz w:val="17"/>
              </w:rPr>
            </w:pPr>
            <w:r>
              <w:rPr>
                <w:color w:val="5F6369"/>
                <w:w w:val="130"/>
                <w:sz w:val="17"/>
              </w:rPr>
              <w:t>Always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spacing w:before="64"/>
              <w:ind w:left="85" w:right="114"/>
              <w:rPr>
                <w:sz w:val="17"/>
              </w:rPr>
            </w:pPr>
            <w:r>
              <w:rPr>
                <w:color w:val="5F6369"/>
                <w:w w:val="130"/>
                <w:sz w:val="17"/>
              </w:rPr>
              <w:t>Sometimes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spacing w:before="64"/>
              <w:ind w:left="113" w:right="176"/>
              <w:rPr>
                <w:sz w:val="17"/>
              </w:rPr>
            </w:pPr>
            <w:r>
              <w:rPr>
                <w:color w:val="5F6369"/>
                <w:w w:val="130"/>
                <w:sz w:val="17"/>
              </w:rPr>
              <w:t>Never</w:t>
            </w:r>
          </w:p>
        </w:tc>
      </w:tr>
      <w:tr w:rsidR="005F0627">
        <w:trPr>
          <w:trHeight w:hRule="exact" w:val="354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95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While in background noise</w:t>
            </w:r>
            <w:r>
              <w:rPr>
                <w:color w:val="5F6369"/>
                <w:sz w:val="17"/>
              </w:rPr>
              <w:t xml:space="preserve">  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spacing w:before="99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spacing w:before="99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spacing w:before="99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In the</w:t>
            </w:r>
            <w:r>
              <w:rPr>
                <w:color w:val="5F6369"/>
                <w:spacing w:val="-27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car</w:t>
            </w:r>
            <w:r>
              <w:rPr>
                <w:color w:val="5F6369"/>
                <w:sz w:val="17"/>
              </w:rPr>
              <w:t xml:space="preserve">   </w:t>
            </w:r>
            <w:r>
              <w:rPr>
                <w:color w:val="5F6369"/>
                <w:spacing w:val="-3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On the</w:t>
            </w:r>
            <w:r>
              <w:rPr>
                <w:color w:val="5F6369"/>
                <w:spacing w:val="-21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phone</w:t>
            </w:r>
            <w:r>
              <w:rPr>
                <w:color w:val="5F6369"/>
                <w:sz w:val="17"/>
              </w:rPr>
              <w:t xml:space="preserve">   </w:t>
            </w:r>
            <w:r>
              <w:rPr>
                <w:color w:val="5F6369"/>
                <w:spacing w:val="-20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In a conference</w:t>
            </w:r>
            <w:r>
              <w:rPr>
                <w:color w:val="5F6369"/>
                <w:spacing w:val="4"/>
                <w:w w:val="120"/>
                <w:sz w:val="17"/>
              </w:rPr>
              <w:t xml:space="preserve"> </w:t>
            </w:r>
            <w:r>
              <w:rPr>
                <w:color w:val="5F6369"/>
                <w:w w:val="120"/>
                <w:sz w:val="17"/>
              </w:rPr>
              <w:t>room</w:t>
            </w:r>
            <w:r>
              <w:rPr>
                <w:color w:val="5F6369"/>
                <w:sz w:val="17"/>
              </w:rPr>
              <w:t xml:space="preserve">  </w:t>
            </w:r>
            <w:r>
              <w:rPr>
                <w:color w:val="5F6369"/>
                <w:spacing w:val="1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In a</w:t>
            </w:r>
            <w:r>
              <w:rPr>
                <w:color w:val="5F6369"/>
                <w:spacing w:val="-19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restaurant</w:t>
            </w:r>
            <w:r>
              <w:rPr>
                <w:color w:val="5F6369"/>
                <w:sz w:val="17"/>
              </w:rPr>
              <w:t xml:space="preserve">   </w:t>
            </w:r>
            <w:r>
              <w:rPr>
                <w:color w:val="5F6369"/>
                <w:spacing w:val="-22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spacing w:val="-4"/>
                <w:w w:val="125"/>
                <w:sz w:val="17"/>
              </w:rPr>
              <w:t>While</w:t>
            </w:r>
            <w:r>
              <w:rPr>
                <w:color w:val="5F6369"/>
                <w:spacing w:val="-32"/>
                <w:w w:val="125"/>
                <w:sz w:val="17"/>
              </w:rPr>
              <w:t xml:space="preserve"> </w:t>
            </w:r>
            <w:r>
              <w:rPr>
                <w:color w:val="5F6369"/>
                <w:spacing w:val="-5"/>
                <w:w w:val="125"/>
                <w:sz w:val="17"/>
              </w:rPr>
              <w:t>listening</w:t>
            </w:r>
            <w:r>
              <w:rPr>
                <w:color w:val="5F6369"/>
                <w:spacing w:val="-32"/>
                <w:w w:val="125"/>
                <w:sz w:val="17"/>
              </w:rPr>
              <w:t xml:space="preserve"> </w:t>
            </w:r>
            <w:r>
              <w:rPr>
                <w:color w:val="5F6369"/>
                <w:spacing w:val="-3"/>
                <w:w w:val="125"/>
                <w:sz w:val="17"/>
              </w:rPr>
              <w:t>to</w:t>
            </w:r>
            <w:r>
              <w:rPr>
                <w:color w:val="5F6369"/>
                <w:spacing w:val="-32"/>
                <w:w w:val="125"/>
                <w:sz w:val="17"/>
              </w:rPr>
              <w:t xml:space="preserve"> </w:t>
            </w:r>
            <w:r>
              <w:rPr>
                <w:color w:val="5F6369"/>
                <w:spacing w:val="-4"/>
                <w:w w:val="125"/>
                <w:sz w:val="17"/>
              </w:rPr>
              <w:t>music</w:t>
            </w:r>
            <w:r>
              <w:rPr>
                <w:color w:val="5F6369"/>
                <w:spacing w:val="-4"/>
                <w:sz w:val="17"/>
              </w:rPr>
              <w:t xml:space="preserve">  </w:t>
            </w:r>
            <w:r>
              <w:rPr>
                <w:color w:val="5F6369"/>
                <w:spacing w:val="-3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While watching</w:t>
            </w:r>
            <w:r>
              <w:rPr>
                <w:color w:val="5F6369"/>
                <w:spacing w:val="-8"/>
                <w:w w:val="120"/>
                <w:sz w:val="17"/>
              </w:rPr>
              <w:t xml:space="preserve"> </w:t>
            </w:r>
            <w:r>
              <w:rPr>
                <w:color w:val="5F6369"/>
                <w:w w:val="120"/>
                <w:sz w:val="17"/>
              </w:rPr>
              <w:t>TV</w:t>
            </w:r>
            <w:r>
              <w:rPr>
                <w:color w:val="5F6369"/>
                <w:sz w:val="17"/>
              </w:rPr>
              <w:t xml:space="preserve">  </w:t>
            </w:r>
            <w:r>
              <w:rPr>
                <w:color w:val="5F6369"/>
                <w:spacing w:val="-11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In group</w:t>
            </w:r>
            <w:r>
              <w:rPr>
                <w:color w:val="5F6369"/>
                <w:spacing w:val="39"/>
                <w:w w:val="120"/>
                <w:sz w:val="17"/>
              </w:rPr>
              <w:t xml:space="preserve"> </w:t>
            </w:r>
            <w:r>
              <w:rPr>
                <w:color w:val="5F6369"/>
                <w:w w:val="120"/>
                <w:sz w:val="17"/>
              </w:rPr>
              <w:t>conversations</w:t>
            </w:r>
            <w:r>
              <w:rPr>
                <w:color w:val="5F6369"/>
                <w:sz w:val="17"/>
              </w:rPr>
              <w:t xml:space="preserve">   </w:t>
            </w:r>
            <w:r>
              <w:rPr>
                <w:color w:val="5F6369"/>
                <w:spacing w:val="-22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60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In</w:t>
            </w:r>
            <w:r>
              <w:rPr>
                <w:color w:val="5F6369"/>
                <w:spacing w:val="-15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conversations</w:t>
            </w:r>
            <w:r>
              <w:rPr>
                <w:color w:val="5F6369"/>
                <w:spacing w:val="-15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with</w:t>
            </w:r>
            <w:r>
              <w:rPr>
                <w:color w:val="5F6369"/>
                <w:spacing w:val="-15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their</w:t>
            </w:r>
            <w:r>
              <w:rPr>
                <w:color w:val="5F6369"/>
                <w:spacing w:val="-15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spouse</w:t>
            </w:r>
            <w:r>
              <w:rPr>
                <w:color w:val="5F6369"/>
                <w:sz w:val="17"/>
              </w:rPr>
              <w:t xml:space="preserve"> </w:t>
            </w:r>
            <w:r>
              <w:rPr>
                <w:color w:val="5F6369"/>
                <w:spacing w:val="5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  <w:tr w:rsidR="005F0627">
        <w:trPr>
          <w:trHeight w:hRule="exact" w:val="306"/>
        </w:trPr>
        <w:tc>
          <w:tcPr>
            <w:tcW w:w="7547" w:type="dxa"/>
          </w:tcPr>
          <w:p w:rsidR="005F0627" w:rsidRDefault="00D47B0F">
            <w:pPr>
              <w:pStyle w:val="TableParagraph"/>
              <w:tabs>
                <w:tab w:val="left" w:pos="7628"/>
              </w:tabs>
              <w:spacing w:before="101"/>
              <w:ind w:left="200" w:right="-82"/>
              <w:jc w:val="left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In</w:t>
            </w:r>
            <w:r>
              <w:rPr>
                <w:color w:val="5F6369"/>
                <w:spacing w:val="-21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conversations</w:t>
            </w:r>
            <w:r>
              <w:rPr>
                <w:color w:val="5F6369"/>
                <w:spacing w:val="-21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with</w:t>
            </w:r>
            <w:r>
              <w:rPr>
                <w:color w:val="5F6369"/>
                <w:spacing w:val="-21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women</w:t>
            </w:r>
            <w:r>
              <w:rPr>
                <w:color w:val="5F6369"/>
                <w:spacing w:val="-21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and</w:t>
            </w:r>
            <w:r>
              <w:rPr>
                <w:color w:val="5F6369"/>
                <w:spacing w:val="-21"/>
                <w:w w:val="125"/>
                <w:sz w:val="17"/>
              </w:rPr>
              <w:t xml:space="preserve"> </w:t>
            </w:r>
            <w:r>
              <w:rPr>
                <w:color w:val="5F6369"/>
                <w:w w:val="125"/>
                <w:sz w:val="17"/>
              </w:rPr>
              <w:t>children</w:t>
            </w:r>
            <w:r>
              <w:rPr>
                <w:color w:val="5F6369"/>
                <w:sz w:val="17"/>
              </w:rPr>
              <w:t xml:space="preserve"> </w:t>
            </w:r>
            <w:r>
              <w:rPr>
                <w:color w:val="5F6369"/>
                <w:spacing w:val="15"/>
                <w:sz w:val="17"/>
              </w:rPr>
              <w:t xml:space="preserve"> </w:t>
            </w:r>
            <w:r>
              <w:rPr>
                <w:color w:val="5F6369"/>
                <w:w w:val="111"/>
                <w:sz w:val="17"/>
                <w:u w:val="dotted" w:color="A9ABAC"/>
              </w:rPr>
              <w:t xml:space="preserve"> </w:t>
            </w:r>
            <w:r>
              <w:rPr>
                <w:color w:val="5F6369"/>
                <w:sz w:val="17"/>
                <w:u w:val="dotted" w:color="A9ABAC"/>
              </w:rPr>
              <w:tab/>
            </w:r>
          </w:p>
        </w:tc>
        <w:tc>
          <w:tcPr>
            <w:tcW w:w="941" w:type="dxa"/>
          </w:tcPr>
          <w:p w:rsidR="005F0627" w:rsidRDefault="00D47B0F">
            <w:pPr>
              <w:pStyle w:val="TableParagraph"/>
              <w:ind w:left="2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1345" w:type="dxa"/>
          </w:tcPr>
          <w:p w:rsidR="005F0627" w:rsidRDefault="00D47B0F">
            <w:pPr>
              <w:pStyle w:val="TableParagraph"/>
              <w:ind w:right="29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  <w:tc>
          <w:tcPr>
            <w:tcW w:w="919" w:type="dxa"/>
          </w:tcPr>
          <w:p w:rsidR="005F0627" w:rsidRDefault="00D47B0F">
            <w:pPr>
              <w:pStyle w:val="TableParagraph"/>
              <w:ind w:right="6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5F6369"/>
                <w:w w:val="99"/>
                <w:sz w:val="17"/>
              </w:rPr>
              <w:t></w:t>
            </w:r>
          </w:p>
        </w:tc>
      </w:tr>
    </w:tbl>
    <w:p w:rsidR="00D47B0F" w:rsidRDefault="00D47B0F"/>
    <w:sectPr w:rsidR="00D47B0F">
      <w:pgSz w:w="12240" w:h="15840"/>
      <w:pgMar w:top="560" w:right="7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EAD"/>
    <w:multiLevelType w:val="hybridMultilevel"/>
    <w:tmpl w:val="D22A3CDE"/>
    <w:lvl w:ilvl="0" w:tplc="97C6FAB8">
      <w:numFmt w:val="bullet"/>
      <w:lvlText w:val=""/>
      <w:lvlJc w:val="left"/>
      <w:pPr>
        <w:ind w:left="40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1210371E">
      <w:numFmt w:val="bullet"/>
      <w:lvlText w:val="•"/>
      <w:lvlJc w:val="left"/>
      <w:pPr>
        <w:ind w:left="514" w:hanging="202"/>
      </w:pPr>
      <w:rPr>
        <w:rFonts w:hint="default"/>
      </w:rPr>
    </w:lvl>
    <w:lvl w:ilvl="2" w:tplc="CADE1F3E">
      <w:numFmt w:val="bullet"/>
      <w:lvlText w:val="•"/>
      <w:lvlJc w:val="left"/>
      <w:pPr>
        <w:ind w:left="629" w:hanging="202"/>
      </w:pPr>
      <w:rPr>
        <w:rFonts w:hint="default"/>
      </w:rPr>
    </w:lvl>
    <w:lvl w:ilvl="3" w:tplc="ED5EB040">
      <w:numFmt w:val="bullet"/>
      <w:lvlText w:val="•"/>
      <w:lvlJc w:val="left"/>
      <w:pPr>
        <w:ind w:left="744" w:hanging="202"/>
      </w:pPr>
      <w:rPr>
        <w:rFonts w:hint="default"/>
      </w:rPr>
    </w:lvl>
    <w:lvl w:ilvl="4" w:tplc="FB4E951E">
      <w:numFmt w:val="bullet"/>
      <w:lvlText w:val="•"/>
      <w:lvlJc w:val="left"/>
      <w:pPr>
        <w:ind w:left="859" w:hanging="202"/>
      </w:pPr>
      <w:rPr>
        <w:rFonts w:hint="default"/>
      </w:rPr>
    </w:lvl>
    <w:lvl w:ilvl="5" w:tplc="2A36D4F4">
      <w:numFmt w:val="bullet"/>
      <w:lvlText w:val="•"/>
      <w:lvlJc w:val="left"/>
      <w:pPr>
        <w:ind w:left="974" w:hanging="202"/>
      </w:pPr>
      <w:rPr>
        <w:rFonts w:hint="default"/>
      </w:rPr>
    </w:lvl>
    <w:lvl w:ilvl="6" w:tplc="41CA5508">
      <w:numFmt w:val="bullet"/>
      <w:lvlText w:val="•"/>
      <w:lvlJc w:val="left"/>
      <w:pPr>
        <w:ind w:left="1089" w:hanging="202"/>
      </w:pPr>
      <w:rPr>
        <w:rFonts w:hint="default"/>
      </w:rPr>
    </w:lvl>
    <w:lvl w:ilvl="7" w:tplc="AC84DE66">
      <w:numFmt w:val="bullet"/>
      <w:lvlText w:val="•"/>
      <w:lvlJc w:val="left"/>
      <w:pPr>
        <w:ind w:left="1203" w:hanging="202"/>
      </w:pPr>
      <w:rPr>
        <w:rFonts w:hint="default"/>
      </w:rPr>
    </w:lvl>
    <w:lvl w:ilvl="8" w:tplc="ADC02020">
      <w:numFmt w:val="bullet"/>
      <w:lvlText w:val="•"/>
      <w:lvlJc w:val="left"/>
      <w:pPr>
        <w:ind w:left="1318" w:hanging="202"/>
      </w:pPr>
      <w:rPr>
        <w:rFonts w:hint="default"/>
      </w:rPr>
    </w:lvl>
  </w:abstractNum>
  <w:abstractNum w:abstractNumId="1" w15:restartNumberingAfterBreak="0">
    <w:nsid w:val="1B3A3A71"/>
    <w:multiLevelType w:val="hybridMultilevel"/>
    <w:tmpl w:val="724072EC"/>
    <w:lvl w:ilvl="0" w:tplc="5DECA88E">
      <w:numFmt w:val="bullet"/>
      <w:lvlText w:val=""/>
      <w:lvlJc w:val="left"/>
      <w:pPr>
        <w:ind w:left="40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C09C9EF0">
      <w:numFmt w:val="bullet"/>
      <w:lvlText w:val="•"/>
      <w:lvlJc w:val="left"/>
      <w:pPr>
        <w:ind w:left="514" w:hanging="202"/>
      </w:pPr>
      <w:rPr>
        <w:rFonts w:hint="default"/>
      </w:rPr>
    </w:lvl>
    <w:lvl w:ilvl="2" w:tplc="EC1A3ED2">
      <w:numFmt w:val="bullet"/>
      <w:lvlText w:val="•"/>
      <w:lvlJc w:val="left"/>
      <w:pPr>
        <w:ind w:left="629" w:hanging="202"/>
      </w:pPr>
      <w:rPr>
        <w:rFonts w:hint="default"/>
      </w:rPr>
    </w:lvl>
    <w:lvl w:ilvl="3" w:tplc="5E929BAA">
      <w:numFmt w:val="bullet"/>
      <w:lvlText w:val="•"/>
      <w:lvlJc w:val="left"/>
      <w:pPr>
        <w:ind w:left="744" w:hanging="202"/>
      </w:pPr>
      <w:rPr>
        <w:rFonts w:hint="default"/>
      </w:rPr>
    </w:lvl>
    <w:lvl w:ilvl="4" w:tplc="3F202F82">
      <w:numFmt w:val="bullet"/>
      <w:lvlText w:val="•"/>
      <w:lvlJc w:val="left"/>
      <w:pPr>
        <w:ind w:left="859" w:hanging="202"/>
      </w:pPr>
      <w:rPr>
        <w:rFonts w:hint="default"/>
      </w:rPr>
    </w:lvl>
    <w:lvl w:ilvl="5" w:tplc="F5A8E2C8">
      <w:numFmt w:val="bullet"/>
      <w:lvlText w:val="•"/>
      <w:lvlJc w:val="left"/>
      <w:pPr>
        <w:ind w:left="974" w:hanging="202"/>
      </w:pPr>
      <w:rPr>
        <w:rFonts w:hint="default"/>
      </w:rPr>
    </w:lvl>
    <w:lvl w:ilvl="6" w:tplc="AEBCFEC0">
      <w:numFmt w:val="bullet"/>
      <w:lvlText w:val="•"/>
      <w:lvlJc w:val="left"/>
      <w:pPr>
        <w:ind w:left="1089" w:hanging="202"/>
      </w:pPr>
      <w:rPr>
        <w:rFonts w:hint="default"/>
      </w:rPr>
    </w:lvl>
    <w:lvl w:ilvl="7" w:tplc="D32021F2">
      <w:numFmt w:val="bullet"/>
      <w:lvlText w:val="•"/>
      <w:lvlJc w:val="left"/>
      <w:pPr>
        <w:ind w:left="1203" w:hanging="202"/>
      </w:pPr>
      <w:rPr>
        <w:rFonts w:hint="default"/>
      </w:rPr>
    </w:lvl>
    <w:lvl w:ilvl="8" w:tplc="CD98CC62">
      <w:numFmt w:val="bullet"/>
      <w:lvlText w:val="•"/>
      <w:lvlJc w:val="left"/>
      <w:pPr>
        <w:ind w:left="1318" w:hanging="202"/>
      </w:pPr>
      <w:rPr>
        <w:rFonts w:hint="default"/>
      </w:rPr>
    </w:lvl>
  </w:abstractNum>
  <w:abstractNum w:abstractNumId="2" w15:restartNumberingAfterBreak="0">
    <w:nsid w:val="1D130C8B"/>
    <w:multiLevelType w:val="hybridMultilevel"/>
    <w:tmpl w:val="D47EA4C0"/>
    <w:lvl w:ilvl="0" w:tplc="07A6B30C">
      <w:numFmt w:val="bullet"/>
      <w:lvlText w:val=""/>
      <w:lvlJc w:val="left"/>
      <w:pPr>
        <w:ind w:left="346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63E493DA">
      <w:numFmt w:val="bullet"/>
      <w:lvlText w:val="•"/>
      <w:lvlJc w:val="left"/>
      <w:pPr>
        <w:ind w:left="720" w:hanging="202"/>
      </w:pPr>
      <w:rPr>
        <w:rFonts w:hint="default"/>
      </w:rPr>
    </w:lvl>
    <w:lvl w:ilvl="2" w:tplc="948E7C3E">
      <w:numFmt w:val="bullet"/>
      <w:lvlText w:val="•"/>
      <w:lvlJc w:val="left"/>
      <w:pPr>
        <w:ind w:left="1100" w:hanging="202"/>
      </w:pPr>
      <w:rPr>
        <w:rFonts w:hint="default"/>
      </w:rPr>
    </w:lvl>
    <w:lvl w:ilvl="3" w:tplc="C4A69878">
      <w:numFmt w:val="bullet"/>
      <w:lvlText w:val="•"/>
      <w:lvlJc w:val="left"/>
      <w:pPr>
        <w:ind w:left="1480" w:hanging="202"/>
      </w:pPr>
      <w:rPr>
        <w:rFonts w:hint="default"/>
      </w:rPr>
    </w:lvl>
    <w:lvl w:ilvl="4" w:tplc="D2BE3AAE">
      <w:numFmt w:val="bullet"/>
      <w:lvlText w:val="•"/>
      <w:lvlJc w:val="left"/>
      <w:pPr>
        <w:ind w:left="1860" w:hanging="202"/>
      </w:pPr>
      <w:rPr>
        <w:rFonts w:hint="default"/>
      </w:rPr>
    </w:lvl>
    <w:lvl w:ilvl="5" w:tplc="972857BC">
      <w:numFmt w:val="bullet"/>
      <w:lvlText w:val="•"/>
      <w:lvlJc w:val="left"/>
      <w:pPr>
        <w:ind w:left="2240" w:hanging="202"/>
      </w:pPr>
      <w:rPr>
        <w:rFonts w:hint="default"/>
      </w:rPr>
    </w:lvl>
    <w:lvl w:ilvl="6" w:tplc="497A4B94">
      <w:numFmt w:val="bullet"/>
      <w:lvlText w:val="•"/>
      <w:lvlJc w:val="left"/>
      <w:pPr>
        <w:ind w:left="2620" w:hanging="202"/>
      </w:pPr>
      <w:rPr>
        <w:rFonts w:hint="default"/>
      </w:rPr>
    </w:lvl>
    <w:lvl w:ilvl="7" w:tplc="F8F448E0">
      <w:numFmt w:val="bullet"/>
      <w:lvlText w:val="•"/>
      <w:lvlJc w:val="left"/>
      <w:pPr>
        <w:ind w:left="3000" w:hanging="202"/>
      </w:pPr>
      <w:rPr>
        <w:rFonts w:hint="default"/>
      </w:rPr>
    </w:lvl>
    <w:lvl w:ilvl="8" w:tplc="44782370">
      <w:numFmt w:val="bullet"/>
      <w:lvlText w:val="•"/>
      <w:lvlJc w:val="left"/>
      <w:pPr>
        <w:ind w:left="3381" w:hanging="202"/>
      </w:pPr>
      <w:rPr>
        <w:rFonts w:hint="default"/>
      </w:rPr>
    </w:lvl>
  </w:abstractNum>
  <w:abstractNum w:abstractNumId="3" w15:restartNumberingAfterBreak="0">
    <w:nsid w:val="37B150F1"/>
    <w:multiLevelType w:val="hybridMultilevel"/>
    <w:tmpl w:val="FAD8E136"/>
    <w:lvl w:ilvl="0" w:tplc="965CBAB0">
      <w:numFmt w:val="bullet"/>
      <w:lvlText w:val=""/>
      <w:lvlJc w:val="left"/>
      <w:pPr>
        <w:ind w:left="39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8B884144">
      <w:numFmt w:val="bullet"/>
      <w:lvlText w:val="•"/>
      <w:lvlJc w:val="left"/>
      <w:pPr>
        <w:ind w:left="575" w:hanging="202"/>
      </w:pPr>
      <w:rPr>
        <w:rFonts w:hint="default"/>
      </w:rPr>
    </w:lvl>
    <w:lvl w:ilvl="2" w:tplc="3B78D954">
      <w:numFmt w:val="bullet"/>
      <w:lvlText w:val="•"/>
      <w:lvlJc w:val="left"/>
      <w:pPr>
        <w:ind w:left="751" w:hanging="202"/>
      </w:pPr>
      <w:rPr>
        <w:rFonts w:hint="default"/>
      </w:rPr>
    </w:lvl>
    <w:lvl w:ilvl="3" w:tplc="EE1C5D02">
      <w:numFmt w:val="bullet"/>
      <w:lvlText w:val="•"/>
      <w:lvlJc w:val="left"/>
      <w:pPr>
        <w:ind w:left="926" w:hanging="202"/>
      </w:pPr>
      <w:rPr>
        <w:rFonts w:hint="default"/>
      </w:rPr>
    </w:lvl>
    <w:lvl w:ilvl="4" w:tplc="7F045B50">
      <w:numFmt w:val="bullet"/>
      <w:lvlText w:val="•"/>
      <w:lvlJc w:val="left"/>
      <w:pPr>
        <w:ind w:left="1102" w:hanging="202"/>
      </w:pPr>
      <w:rPr>
        <w:rFonts w:hint="default"/>
      </w:rPr>
    </w:lvl>
    <w:lvl w:ilvl="5" w:tplc="918E7D96">
      <w:numFmt w:val="bullet"/>
      <w:lvlText w:val="•"/>
      <w:lvlJc w:val="left"/>
      <w:pPr>
        <w:ind w:left="1277" w:hanging="202"/>
      </w:pPr>
      <w:rPr>
        <w:rFonts w:hint="default"/>
      </w:rPr>
    </w:lvl>
    <w:lvl w:ilvl="6" w:tplc="879046C6">
      <w:numFmt w:val="bullet"/>
      <w:lvlText w:val="•"/>
      <w:lvlJc w:val="left"/>
      <w:pPr>
        <w:ind w:left="1453" w:hanging="202"/>
      </w:pPr>
      <w:rPr>
        <w:rFonts w:hint="default"/>
      </w:rPr>
    </w:lvl>
    <w:lvl w:ilvl="7" w:tplc="991C68D0">
      <w:numFmt w:val="bullet"/>
      <w:lvlText w:val="•"/>
      <w:lvlJc w:val="left"/>
      <w:pPr>
        <w:ind w:left="1628" w:hanging="202"/>
      </w:pPr>
      <w:rPr>
        <w:rFonts w:hint="default"/>
      </w:rPr>
    </w:lvl>
    <w:lvl w:ilvl="8" w:tplc="751C3350">
      <w:numFmt w:val="bullet"/>
      <w:lvlText w:val="•"/>
      <w:lvlJc w:val="left"/>
      <w:pPr>
        <w:ind w:left="1804" w:hanging="202"/>
      </w:pPr>
      <w:rPr>
        <w:rFonts w:hint="default"/>
      </w:rPr>
    </w:lvl>
  </w:abstractNum>
  <w:abstractNum w:abstractNumId="4" w15:restartNumberingAfterBreak="0">
    <w:nsid w:val="38B41F11"/>
    <w:multiLevelType w:val="hybridMultilevel"/>
    <w:tmpl w:val="1042FCBA"/>
    <w:lvl w:ilvl="0" w:tplc="24064B7E">
      <w:numFmt w:val="bullet"/>
      <w:lvlText w:val=""/>
      <w:lvlJc w:val="left"/>
      <w:pPr>
        <w:ind w:left="40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7EB20E70">
      <w:numFmt w:val="bullet"/>
      <w:lvlText w:val="•"/>
      <w:lvlJc w:val="left"/>
      <w:pPr>
        <w:ind w:left="565" w:hanging="202"/>
      </w:pPr>
      <w:rPr>
        <w:rFonts w:hint="default"/>
      </w:rPr>
    </w:lvl>
    <w:lvl w:ilvl="2" w:tplc="525AD316">
      <w:numFmt w:val="bullet"/>
      <w:lvlText w:val="•"/>
      <w:lvlJc w:val="left"/>
      <w:pPr>
        <w:ind w:left="730" w:hanging="202"/>
      </w:pPr>
      <w:rPr>
        <w:rFonts w:hint="default"/>
      </w:rPr>
    </w:lvl>
    <w:lvl w:ilvl="3" w:tplc="989AE0DE">
      <w:numFmt w:val="bullet"/>
      <w:lvlText w:val="•"/>
      <w:lvlJc w:val="left"/>
      <w:pPr>
        <w:ind w:left="895" w:hanging="202"/>
      </w:pPr>
      <w:rPr>
        <w:rFonts w:hint="default"/>
      </w:rPr>
    </w:lvl>
    <w:lvl w:ilvl="4" w:tplc="5EFA0B2A">
      <w:numFmt w:val="bullet"/>
      <w:lvlText w:val="•"/>
      <w:lvlJc w:val="left"/>
      <w:pPr>
        <w:ind w:left="1060" w:hanging="202"/>
      </w:pPr>
      <w:rPr>
        <w:rFonts w:hint="default"/>
      </w:rPr>
    </w:lvl>
    <w:lvl w:ilvl="5" w:tplc="CD4201C0">
      <w:numFmt w:val="bullet"/>
      <w:lvlText w:val="•"/>
      <w:lvlJc w:val="left"/>
      <w:pPr>
        <w:ind w:left="1226" w:hanging="202"/>
      </w:pPr>
      <w:rPr>
        <w:rFonts w:hint="default"/>
      </w:rPr>
    </w:lvl>
    <w:lvl w:ilvl="6" w:tplc="9466BBE0">
      <w:numFmt w:val="bullet"/>
      <w:lvlText w:val="•"/>
      <w:lvlJc w:val="left"/>
      <w:pPr>
        <w:ind w:left="1391" w:hanging="202"/>
      </w:pPr>
      <w:rPr>
        <w:rFonts w:hint="default"/>
      </w:rPr>
    </w:lvl>
    <w:lvl w:ilvl="7" w:tplc="EEEC948C">
      <w:numFmt w:val="bullet"/>
      <w:lvlText w:val="•"/>
      <w:lvlJc w:val="left"/>
      <w:pPr>
        <w:ind w:left="1556" w:hanging="202"/>
      </w:pPr>
      <w:rPr>
        <w:rFonts w:hint="default"/>
      </w:rPr>
    </w:lvl>
    <w:lvl w:ilvl="8" w:tplc="4F32C062">
      <w:numFmt w:val="bullet"/>
      <w:lvlText w:val="•"/>
      <w:lvlJc w:val="left"/>
      <w:pPr>
        <w:ind w:left="1721" w:hanging="202"/>
      </w:pPr>
      <w:rPr>
        <w:rFonts w:hint="default"/>
      </w:rPr>
    </w:lvl>
  </w:abstractNum>
  <w:abstractNum w:abstractNumId="5" w15:restartNumberingAfterBreak="0">
    <w:nsid w:val="4BA707B4"/>
    <w:multiLevelType w:val="hybridMultilevel"/>
    <w:tmpl w:val="8E8897F8"/>
    <w:lvl w:ilvl="0" w:tplc="A08219DE">
      <w:numFmt w:val="bullet"/>
      <w:lvlText w:val=""/>
      <w:lvlJc w:val="left"/>
      <w:pPr>
        <w:ind w:left="40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C184717E">
      <w:numFmt w:val="bullet"/>
      <w:lvlText w:val="•"/>
      <w:lvlJc w:val="left"/>
      <w:pPr>
        <w:ind w:left="565" w:hanging="202"/>
      </w:pPr>
      <w:rPr>
        <w:rFonts w:hint="default"/>
      </w:rPr>
    </w:lvl>
    <w:lvl w:ilvl="2" w:tplc="812C1486">
      <w:numFmt w:val="bullet"/>
      <w:lvlText w:val="•"/>
      <w:lvlJc w:val="left"/>
      <w:pPr>
        <w:ind w:left="730" w:hanging="202"/>
      </w:pPr>
      <w:rPr>
        <w:rFonts w:hint="default"/>
      </w:rPr>
    </w:lvl>
    <w:lvl w:ilvl="3" w:tplc="9EAE0D16">
      <w:numFmt w:val="bullet"/>
      <w:lvlText w:val="•"/>
      <w:lvlJc w:val="left"/>
      <w:pPr>
        <w:ind w:left="895" w:hanging="202"/>
      </w:pPr>
      <w:rPr>
        <w:rFonts w:hint="default"/>
      </w:rPr>
    </w:lvl>
    <w:lvl w:ilvl="4" w:tplc="72EE9620">
      <w:numFmt w:val="bullet"/>
      <w:lvlText w:val="•"/>
      <w:lvlJc w:val="left"/>
      <w:pPr>
        <w:ind w:left="1060" w:hanging="202"/>
      </w:pPr>
      <w:rPr>
        <w:rFonts w:hint="default"/>
      </w:rPr>
    </w:lvl>
    <w:lvl w:ilvl="5" w:tplc="ADB6B53C">
      <w:numFmt w:val="bullet"/>
      <w:lvlText w:val="•"/>
      <w:lvlJc w:val="left"/>
      <w:pPr>
        <w:ind w:left="1226" w:hanging="202"/>
      </w:pPr>
      <w:rPr>
        <w:rFonts w:hint="default"/>
      </w:rPr>
    </w:lvl>
    <w:lvl w:ilvl="6" w:tplc="5DF4DDC4">
      <w:numFmt w:val="bullet"/>
      <w:lvlText w:val="•"/>
      <w:lvlJc w:val="left"/>
      <w:pPr>
        <w:ind w:left="1391" w:hanging="202"/>
      </w:pPr>
      <w:rPr>
        <w:rFonts w:hint="default"/>
      </w:rPr>
    </w:lvl>
    <w:lvl w:ilvl="7" w:tplc="400207DA">
      <w:numFmt w:val="bullet"/>
      <w:lvlText w:val="•"/>
      <w:lvlJc w:val="left"/>
      <w:pPr>
        <w:ind w:left="1556" w:hanging="202"/>
      </w:pPr>
      <w:rPr>
        <w:rFonts w:hint="default"/>
      </w:rPr>
    </w:lvl>
    <w:lvl w:ilvl="8" w:tplc="8A14B91E">
      <w:numFmt w:val="bullet"/>
      <w:lvlText w:val="•"/>
      <w:lvlJc w:val="left"/>
      <w:pPr>
        <w:ind w:left="1721" w:hanging="202"/>
      </w:pPr>
      <w:rPr>
        <w:rFonts w:hint="default"/>
      </w:rPr>
    </w:lvl>
  </w:abstractNum>
  <w:abstractNum w:abstractNumId="6" w15:restartNumberingAfterBreak="0">
    <w:nsid w:val="4D2F41C0"/>
    <w:multiLevelType w:val="hybridMultilevel"/>
    <w:tmpl w:val="2ADA4600"/>
    <w:lvl w:ilvl="0" w:tplc="04F45C56">
      <w:numFmt w:val="bullet"/>
      <w:lvlText w:val=""/>
      <w:lvlJc w:val="left"/>
      <w:pPr>
        <w:ind w:left="323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BA84F0DA">
      <w:numFmt w:val="bullet"/>
      <w:lvlText w:val="•"/>
      <w:lvlJc w:val="left"/>
      <w:pPr>
        <w:ind w:left="604" w:hanging="202"/>
      </w:pPr>
      <w:rPr>
        <w:rFonts w:hint="default"/>
      </w:rPr>
    </w:lvl>
    <w:lvl w:ilvl="2" w:tplc="699A98CE">
      <w:numFmt w:val="bullet"/>
      <w:lvlText w:val="•"/>
      <w:lvlJc w:val="left"/>
      <w:pPr>
        <w:ind w:left="888" w:hanging="202"/>
      </w:pPr>
      <w:rPr>
        <w:rFonts w:hint="default"/>
      </w:rPr>
    </w:lvl>
    <w:lvl w:ilvl="3" w:tplc="B6569AD4">
      <w:numFmt w:val="bullet"/>
      <w:lvlText w:val="•"/>
      <w:lvlJc w:val="left"/>
      <w:pPr>
        <w:ind w:left="1172" w:hanging="202"/>
      </w:pPr>
      <w:rPr>
        <w:rFonts w:hint="default"/>
      </w:rPr>
    </w:lvl>
    <w:lvl w:ilvl="4" w:tplc="4146A864"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8E085A34">
      <w:numFmt w:val="bullet"/>
      <w:lvlText w:val="•"/>
      <w:lvlJc w:val="left"/>
      <w:pPr>
        <w:ind w:left="1741" w:hanging="202"/>
      </w:pPr>
      <w:rPr>
        <w:rFonts w:hint="default"/>
      </w:rPr>
    </w:lvl>
    <w:lvl w:ilvl="6" w:tplc="1786D096">
      <w:numFmt w:val="bullet"/>
      <w:lvlText w:val="•"/>
      <w:lvlJc w:val="left"/>
      <w:pPr>
        <w:ind w:left="2025" w:hanging="202"/>
      </w:pPr>
      <w:rPr>
        <w:rFonts w:hint="default"/>
      </w:rPr>
    </w:lvl>
    <w:lvl w:ilvl="7" w:tplc="86F4B23E">
      <w:numFmt w:val="bullet"/>
      <w:lvlText w:val="•"/>
      <w:lvlJc w:val="left"/>
      <w:pPr>
        <w:ind w:left="2310" w:hanging="202"/>
      </w:pPr>
      <w:rPr>
        <w:rFonts w:hint="default"/>
      </w:rPr>
    </w:lvl>
    <w:lvl w:ilvl="8" w:tplc="7A72ECB0">
      <w:numFmt w:val="bullet"/>
      <w:lvlText w:val="•"/>
      <w:lvlJc w:val="left"/>
      <w:pPr>
        <w:ind w:left="2594" w:hanging="202"/>
      </w:pPr>
      <w:rPr>
        <w:rFonts w:hint="default"/>
      </w:rPr>
    </w:lvl>
  </w:abstractNum>
  <w:abstractNum w:abstractNumId="7" w15:restartNumberingAfterBreak="0">
    <w:nsid w:val="53B7566B"/>
    <w:multiLevelType w:val="hybridMultilevel"/>
    <w:tmpl w:val="219CB962"/>
    <w:lvl w:ilvl="0" w:tplc="970E63A6">
      <w:numFmt w:val="bullet"/>
      <w:lvlText w:val=""/>
      <w:lvlJc w:val="left"/>
      <w:pPr>
        <w:ind w:left="40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3F7CCE0A">
      <w:numFmt w:val="bullet"/>
      <w:lvlText w:val="•"/>
      <w:lvlJc w:val="left"/>
      <w:pPr>
        <w:ind w:left="514" w:hanging="202"/>
      </w:pPr>
      <w:rPr>
        <w:rFonts w:hint="default"/>
      </w:rPr>
    </w:lvl>
    <w:lvl w:ilvl="2" w:tplc="D9A08962">
      <w:numFmt w:val="bullet"/>
      <w:lvlText w:val="•"/>
      <w:lvlJc w:val="left"/>
      <w:pPr>
        <w:ind w:left="629" w:hanging="202"/>
      </w:pPr>
      <w:rPr>
        <w:rFonts w:hint="default"/>
      </w:rPr>
    </w:lvl>
    <w:lvl w:ilvl="3" w:tplc="F4DADC42">
      <w:numFmt w:val="bullet"/>
      <w:lvlText w:val="•"/>
      <w:lvlJc w:val="left"/>
      <w:pPr>
        <w:ind w:left="744" w:hanging="202"/>
      </w:pPr>
      <w:rPr>
        <w:rFonts w:hint="default"/>
      </w:rPr>
    </w:lvl>
    <w:lvl w:ilvl="4" w:tplc="64D25330">
      <w:numFmt w:val="bullet"/>
      <w:lvlText w:val="•"/>
      <w:lvlJc w:val="left"/>
      <w:pPr>
        <w:ind w:left="859" w:hanging="202"/>
      </w:pPr>
      <w:rPr>
        <w:rFonts w:hint="default"/>
      </w:rPr>
    </w:lvl>
    <w:lvl w:ilvl="5" w:tplc="E6C826F2">
      <w:numFmt w:val="bullet"/>
      <w:lvlText w:val="•"/>
      <w:lvlJc w:val="left"/>
      <w:pPr>
        <w:ind w:left="974" w:hanging="202"/>
      </w:pPr>
      <w:rPr>
        <w:rFonts w:hint="default"/>
      </w:rPr>
    </w:lvl>
    <w:lvl w:ilvl="6" w:tplc="802A6A96">
      <w:numFmt w:val="bullet"/>
      <w:lvlText w:val="•"/>
      <w:lvlJc w:val="left"/>
      <w:pPr>
        <w:ind w:left="1089" w:hanging="202"/>
      </w:pPr>
      <w:rPr>
        <w:rFonts w:hint="default"/>
      </w:rPr>
    </w:lvl>
    <w:lvl w:ilvl="7" w:tplc="6D76B62C">
      <w:numFmt w:val="bullet"/>
      <w:lvlText w:val="•"/>
      <w:lvlJc w:val="left"/>
      <w:pPr>
        <w:ind w:left="1203" w:hanging="202"/>
      </w:pPr>
      <w:rPr>
        <w:rFonts w:hint="default"/>
      </w:rPr>
    </w:lvl>
    <w:lvl w:ilvl="8" w:tplc="36CA52CA">
      <w:numFmt w:val="bullet"/>
      <w:lvlText w:val="•"/>
      <w:lvlJc w:val="left"/>
      <w:pPr>
        <w:ind w:left="1318" w:hanging="202"/>
      </w:pPr>
      <w:rPr>
        <w:rFonts w:hint="default"/>
      </w:rPr>
    </w:lvl>
  </w:abstractNum>
  <w:abstractNum w:abstractNumId="8" w15:restartNumberingAfterBreak="0">
    <w:nsid w:val="578848B2"/>
    <w:multiLevelType w:val="hybridMultilevel"/>
    <w:tmpl w:val="0D389964"/>
    <w:lvl w:ilvl="0" w:tplc="1C449BE2">
      <w:numFmt w:val="bullet"/>
      <w:lvlText w:val=""/>
      <w:lvlJc w:val="left"/>
      <w:pPr>
        <w:ind w:left="39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98F0A276">
      <w:numFmt w:val="bullet"/>
      <w:lvlText w:val="•"/>
      <w:lvlJc w:val="left"/>
      <w:pPr>
        <w:ind w:left="575" w:hanging="202"/>
      </w:pPr>
      <w:rPr>
        <w:rFonts w:hint="default"/>
      </w:rPr>
    </w:lvl>
    <w:lvl w:ilvl="2" w:tplc="2F6EDB46">
      <w:numFmt w:val="bullet"/>
      <w:lvlText w:val="•"/>
      <w:lvlJc w:val="left"/>
      <w:pPr>
        <w:ind w:left="751" w:hanging="202"/>
      </w:pPr>
      <w:rPr>
        <w:rFonts w:hint="default"/>
      </w:rPr>
    </w:lvl>
    <w:lvl w:ilvl="3" w:tplc="CB82BF18">
      <w:numFmt w:val="bullet"/>
      <w:lvlText w:val="•"/>
      <w:lvlJc w:val="left"/>
      <w:pPr>
        <w:ind w:left="926" w:hanging="202"/>
      </w:pPr>
      <w:rPr>
        <w:rFonts w:hint="default"/>
      </w:rPr>
    </w:lvl>
    <w:lvl w:ilvl="4" w:tplc="857C7BBA">
      <w:numFmt w:val="bullet"/>
      <w:lvlText w:val="•"/>
      <w:lvlJc w:val="left"/>
      <w:pPr>
        <w:ind w:left="1102" w:hanging="202"/>
      </w:pPr>
      <w:rPr>
        <w:rFonts w:hint="default"/>
      </w:rPr>
    </w:lvl>
    <w:lvl w:ilvl="5" w:tplc="305E11AC">
      <w:numFmt w:val="bullet"/>
      <w:lvlText w:val="•"/>
      <w:lvlJc w:val="left"/>
      <w:pPr>
        <w:ind w:left="1277" w:hanging="202"/>
      </w:pPr>
      <w:rPr>
        <w:rFonts w:hint="default"/>
      </w:rPr>
    </w:lvl>
    <w:lvl w:ilvl="6" w:tplc="3A869268">
      <w:numFmt w:val="bullet"/>
      <w:lvlText w:val="•"/>
      <w:lvlJc w:val="left"/>
      <w:pPr>
        <w:ind w:left="1453" w:hanging="202"/>
      </w:pPr>
      <w:rPr>
        <w:rFonts w:hint="default"/>
      </w:rPr>
    </w:lvl>
    <w:lvl w:ilvl="7" w:tplc="01E4EF18">
      <w:numFmt w:val="bullet"/>
      <w:lvlText w:val="•"/>
      <w:lvlJc w:val="left"/>
      <w:pPr>
        <w:ind w:left="1628" w:hanging="202"/>
      </w:pPr>
      <w:rPr>
        <w:rFonts w:hint="default"/>
      </w:rPr>
    </w:lvl>
    <w:lvl w:ilvl="8" w:tplc="2FC293AE">
      <w:numFmt w:val="bullet"/>
      <w:lvlText w:val="•"/>
      <w:lvlJc w:val="left"/>
      <w:pPr>
        <w:ind w:left="1804" w:hanging="202"/>
      </w:pPr>
      <w:rPr>
        <w:rFonts w:hint="default"/>
      </w:rPr>
    </w:lvl>
  </w:abstractNum>
  <w:abstractNum w:abstractNumId="9" w15:restartNumberingAfterBreak="0">
    <w:nsid w:val="5D305038"/>
    <w:multiLevelType w:val="hybridMultilevel"/>
    <w:tmpl w:val="70EA5AE6"/>
    <w:lvl w:ilvl="0" w:tplc="95C2AD48">
      <w:numFmt w:val="bullet"/>
      <w:lvlText w:val=""/>
      <w:lvlJc w:val="left"/>
      <w:pPr>
        <w:ind w:left="508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3EB07A72">
      <w:numFmt w:val="bullet"/>
      <w:lvlText w:val="•"/>
      <w:lvlJc w:val="left"/>
      <w:pPr>
        <w:ind w:left="850" w:hanging="202"/>
      </w:pPr>
      <w:rPr>
        <w:rFonts w:hint="default"/>
      </w:rPr>
    </w:lvl>
    <w:lvl w:ilvl="2" w:tplc="084CA108">
      <w:numFmt w:val="bullet"/>
      <w:lvlText w:val="•"/>
      <w:lvlJc w:val="left"/>
      <w:pPr>
        <w:ind w:left="1201" w:hanging="202"/>
      </w:pPr>
      <w:rPr>
        <w:rFonts w:hint="default"/>
      </w:rPr>
    </w:lvl>
    <w:lvl w:ilvl="3" w:tplc="463A932A">
      <w:numFmt w:val="bullet"/>
      <w:lvlText w:val="•"/>
      <w:lvlJc w:val="left"/>
      <w:pPr>
        <w:ind w:left="1552" w:hanging="202"/>
      </w:pPr>
      <w:rPr>
        <w:rFonts w:hint="default"/>
      </w:rPr>
    </w:lvl>
    <w:lvl w:ilvl="4" w:tplc="2A5459E0">
      <w:numFmt w:val="bullet"/>
      <w:lvlText w:val="•"/>
      <w:lvlJc w:val="left"/>
      <w:pPr>
        <w:ind w:left="1902" w:hanging="202"/>
      </w:pPr>
      <w:rPr>
        <w:rFonts w:hint="default"/>
      </w:rPr>
    </w:lvl>
    <w:lvl w:ilvl="5" w:tplc="38824A1A">
      <w:numFmt w:val="bullet"/>
      <w:lvlText w:val="•"/>
      <w:lvlJc w:val="left"/>
      <w:pPr>
        <w:ind w:left="2253" w:hanging="202"/>
      </w:pPr>
      <w:rPr>
        <w:rFonts w:hint="default"/>
      </w:rPr>
    </w:lvl>
    <w:lvl w:ilvl="6" w:tplc="39BA236C">
      <w:numFmt w:val="bullet"/>
      <w:lvlText w:val="•"/>
      <w:lvlJc w:val="left"/>
      <w:pPr>
        <w:ind w:left="2604" w:hanging="202"/>
      </w:pPr>
      <w:rPr>
        <w:rFonts w:hint="default"/>
      </w:rPr>
    </w:lvl>
    <w:lvl w:ilvl="7" w:tplc="4492E04E">
      <w:numFmt w:val="bullet"/>
      <w:lvlText w:val="•"/>
      <w:lvlJc w:val="left"/>
      <w:pPr>
        <w:ind w:left="2955" w:hanging="202"/>
      </w:pPr>
      <w:rPr>
        <w:rFonts w:hint="default"/>
      </w:rPr>
    </w:lvl>
    <w:lvl w:ilvl="8" w:tplc="A728467C">
      <w:numFmt w:val="bullet"/>
      <w:lvlText w:val="•"/>
      <w:lvlJc w:val="left"/>
      <w:pPr>
        <w:ind w:left="3305" w:hanging="202"/>
      </w:pPr>
      <w:rPr>
        <w:rFonts w:hint="default"/>
      </w:rPr>
    </w:lvl>
  </w:abstractNum>
  <w:abstractNum w:abstractNumId="10" w15:restartNumberingAfterBreak="0">
    <w:nsid w:val="691E7114"/>
    <w:multiLevelType w:val="hybridMultilevel"/>
    <w:tmpl w:val="9C001F70"/>
    <w:lvl w:ilvl="0" w:tplc="6470B610">
      <w:numFmt w:val="bullet"/>
      <w:lvlText w:val=""/>
      <w:lvlJc w:val="left"/>
      <w:pPr>
        <w:ind w:left="508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2A5450B6">
      <w:numFmt w:val="bullet"/>
      <w:lvlText w:val="•"/>
      <w:lvlJc w:val="left"/>
      <w:pPr>
        <w:ind w:left="850" w:hanging="202"/>
      </w:pPr>
      <w:rPr>
        <w:rFonts w:hint="default"/>
      </w:rPr>
    </w:lvl>
    <w:lvl w:ilvl="2" w:tplc="AB3ED8BC">
      <w:numFmt w:val="bullet"/>
      <w:lvlText w:val="•"/>
      <w:lvlJc w:val="left"/>
      <w:pPr>
        <w:ind w:left="1201" w:hanging="202"/>
      </w:pPr>
      <w:rPr>
        <w:rFonts w:hint="default"/>
      </w:rPr>
    </w:lvl>
    <w:lvl w:ilvl="3" w:tplc="629ECBF4">
      <w:numFmt w:val="bullet"/>
      <w:lvlText w:val="•"/>
      <w:lvlJc w:val="left"/>
      <w:pPr>
        <w:ind w:left="1552" w:hanging="202"/>
      </w:pPr>
      <w:rPr>
        <w:rFonts w:hint="default"/>
      </w:rPr>
    </w:lvl>
    <w:lvl w:ilvl="4" w:tplc="FA4848E0">
      <w:numFmt w:val="bullet"/>
      <w:lvlText w:val="•"/>
      <w:lvlJc w:val="left"/>
      <w:pPr>
        <w:ind w:left="1902" w:hanging="202"/>
      </w:pPr>
      <w:rPr>
        <w:rFonts w:hint="default"/>
      </w:rPr>
    </w:lvl>
    <w:lvl w:ilvl="5" w:tplc="34506600">
      <w:numFmt w:val="bullet"/>
      <w:lvlText w:val="•"/>
      <w:lvlJc w:val="left"/>
      <w:pPr>
        <w:ind w:left="2253" w:hanging="202"/>
      </w:pPr>
      <w:rPr>
        <w:rFonts w:hint="default"/>
      </w:rPr>
    </w:lvl>
    <w:lvl w:ilvl="6" w:tplc="AB40447A">
      <w:numFmt w:val="bullet"/>
      <w:lvlText w:val="•"/>
      <w:lvlJc w:val="left"/>
      <w:pPr>
        <w:ind w:left="2604" w:hanging="202"/>
      </w:pPr>
      <w:rPr>
        <w:rFonts w:hint="default"/>
      </w:rPr>
    </w:lvl>
    <w:lvl w:ilvl="7" w:tplc="4A889D6E">
      <w:numFmt w:val="bullet"/>
      <w:lvlText w:val="•"/>
      <w:lvlJc w:val="left"/>
      <w:pPr>
        <w:ind w:left="2955" w:hanging="202"/>
      </w:pPr>
      <w:rPr>
        <w:rFonts w:hint="default"/>
      </w:rPr>
    </w:lvl>
    <w:lvl w:ilvl="8" w:tplc="11FEB8DC">
      <w:numFmt w:val="bullet"/>
      <w:lvlText w:val="•"/>
      <w:lvlJc w:val="left"/>
      <w:pPr>
        <w:ind w:left="3305" w:hanging="202"/>
      </w:pPr>
      <w:rPr>
        <w:rFonts w:hint="default"/>
      </w:rPr>
    </w:lvl>
  </w:abstractNum>
  <w:abstractNum w:abstractNumId="11" w15:restartNumberingAfterBreak="0">
    <w:nsid w:val="6A0E62C9"/>
    <w:multiLevelType w:val="hybridMultilevel"/>
    <w:tmpl w:val="F6409CD4"/>
    <w:lvl w:ilvl="0" w:tplc="EEC22B7A">
      <w:numFmt w:val="bullet"/>
      <w:lvlText w:val=""/>
      <w:lvlJc w:val="left"/>
      <w:pPr>
        <w:ind w:left="323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59B87C8E">
      <w:numFmt w:val="bullet"/>
      <w:lvlText w:val="•"/>
      <w:lvlJc w:val="left"/>
      <w:pPr>
        <w:ind w:left="604" w:hanging="202"/>
      </w:pPr>
      <w:rPr>
        <w:rFonts w:hint="default"/>
      </w:rPr>
    </w:lvl>
    <w:lvl w:ilvl="2" w:tplc="C36CB9D2">
      <w:numFmt w:val="bullet"/>
      <w:lvlText w:val="•"/>
      <w:lvlJc w:val="left"/>
      <w:pPr>
        <w:ind w:left="888" w:hanging="202"/>
      </w:pPr>
      <w:rPr>
        <w:rFonts w:hint="default"/>
      </w:rPr>
    </w:lvl>
    <w:lvl w:ilvl="3" w:tplc="2B166912">
      <w:numFmt w:val="bullet"/>
      <w:lvlText w:val="•"/>
      <w:lvlJc w:val="left"/>
      <w:pPr>
        <w:ind w:left="1172" w:hanging="202"/>
      </w:pPr>
      <w:rPr>
        <w:rFonts w:hint="default"/>
      </w:rPr>
    </w:lvl>
    <w:lvl w:ilvl="4" w:tplc="36A83864"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BBDC62E8">
      <w:numFmt w:val="bullet"/>
      <w:lvlText w:val="•"/>
      <w:lvlJc w:val="left"/>
      <w:pPr>
        <w:ind w:left="1741" w:hanging="202"/>
      </w:pPr>
      <w:rPr>
        <w:rFonts w:hint="default"/>
      </w:rPr>
    </w:lvl>
    <w:lvl w:ilvl="6" w:tplc="EE027ABE">
      <w:numFmt w:val="bullet"/>
      <w:lvlText w:val="•"/>
      <w:lvlJc w:val="left"/>
      <w:pPr>
        <w:ind w:left="2025" w:hanging="202"/>
      </w:pPr>
      <w:rPr>
        <w:rFonts w:hint="default"/>
      </w:rPr>
    </w:lvl>
    <w:lvl w:ilvl="7" w:tplc="668C6F4E">
      <w:numFmt w:val="bullet"/>
      <w:lvlText w:val="•"/>
      <w:lvlJc w:val="left"/>
      <w:pPr>
        <w:ind w:left="2310" w:hanging="202"/>
      </w:pPr>
      <w:rPr>
        <w:rFonts w:hint="default"/>
      </w:rPr>
    </w:lvl>
    <w:lvl w:ilvl="8" w:tplc="6B9EF45C">
      <w:numFmt w:val="bullet"/>
      <w:lvlText w:val="•"/>
      <w:lvlJc w:val="left"/>
      <w:pPr>
        <w:ind w:left="2594" w:hanging="202"/>
      </w:pPr>
      <w:rPr>
        <w:rFonts w:hint="default"/>
      </w:rPr>
    </w:lvl>
  </w:abstractNum>
  <w:abstractNum w:abstractNumId="12" w15:restartNumberingAfterBreak="0">
    <w:nsid w:val="70A95BCA"/>
    <w:multiLevelType w:val="hybridMultilevel"/>
    <w:tmpl w:val="4B5ED93C"/>
    <w:lvl w:ilvl="0" w:tplc="67AE11F0">
      <w:numFmt w:val="bullet"/>
      <w:lvlText w:val=""/>
      <w:lvlJc w:val="left"/>
      <w:pPr>
        <w:ind w:left="40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7F402652">
      <w:numFmt w:val="bullet"/>
      <w:lvlText w:val="•"/>
      <w:lvlJc w:val="left"/>
      <w:pPr>
        <w:ind w:left="514" w:hanging="202"/>
      </w:pPr>
      <w:rPr>
        <w:rFonts w:hint="default"/>
      </w:rPr>
    </w:lvl>
    <w:lvl w:ilvl="2" w:tplc="7B24B70E">
      <w:numFmt w:val="bullet"/>
      <w:lvlText w:val="•"/>
      <w:lvlJc w:val="left"/>
      <w:pPr>
        <w:ind w:left="629" w:hanging="202"/>
      </w:pPr>
      <w:rPr>
        <w:rFonts w:hint="default"/>
      </w:rPr>
    </w:lvl>
    <w:lvl w:ilvl="3" w:tplc="09624ECC">
      <w:numFmt w:val="bullet"/>
      <w:lvlText w:val="•"/>
      <w:lvlJc w:val="left"/>
      <w:pPr>
        <w:ind w:left="744" w:hanging="202"/>
      </w:pPr>
      <w:rPr>
        <w:rFonts w:hint="default"/>
      </w:rPr>
    </w:lvl>
    <w:lvl w:ilvl="4" w:tplc="4C388196">
      <w:numFmt w:val="bullet"/>
      <w:lvlText w:val="•"/>
      <w:lvlJc w:val="left"/>
      <w:pPr>
        <w:ind w:left="859" w:hanging="202"/>
      </w:pPr>
      <w:rPr>
        <w:rFonts w:hint="default"/>
      </w:rPr>
    </w:lvl>
    <w:lvl w:ilvl="5" w:tplc="C04EFAC0">
      <w:numFmt w:val="bullet"/>
      <w:lvlText w:val="•"/>
      <w:lvlJc w:val="left"/>
      <w:pPr>
        <w:ind w:left="974" w:hanging="202"/>
      </w:pPr>
      <w:rPr>
        <w:rFonts w:hint="default"/>
      </w:rPr>
    </w:lvl>
    <w:lvl w:ilvl="6" w:tplc="2680668C">
      <w:numFmt w:val="bullet"/>
      <w:lvlText w:val="•"/>
      <w:lvlJc w:val="left"/>
      <w:pPr>
        <w:ind w:left="1089" w:hanging="202"/>
      </w:pPr>
      <w:rPr>
        <w:rFonts w:hint="default"/>
      </w:rPr>
    </w:lvl>
    <w:lvl w:ilvl="7" w:tplc="9B1862AA">
      <w:numFmt w:val="bullet"/>
      <w:lvlText w:val="•"/>
      <w:lvlJc w:val="left"/>
      <w:pPr>
        <w:ind w:left="1203" w:hanging="202"/>
      </w:pPr>
      <w:rPr>
        <w:rFonts w:hint="default"/>
      </w:rPr>
    </w:lvl>
    <w:lvl w:ilvl="8" w:tplc="723E0FBA">
      <w:numFmt w:val="bullet"/>
      <w:lvlText w:val="•"/>
      <w:lvlJc w:val="left"/>
      <w:pPr>
        <w:ind w:left="1318" w:hanging="202"/>
      </w:pPr>
      <w:rPr>
        <w:rFonts w:hint="default"/>
      </w:rPr>
    </w:lvl>
  </w:abstractNum>
  <w:abstractNum w:abstractNumId="13" w15:restartNumberingAfterBreak="0">
    <w:nsid w:val="72253309"/>
    <w:multiLevelType w:val="hybridMultilevel"/>
    <w:tmpl w:val="3FCCD0DC"/>
    <w:lvl w:ilvl="0" w:tplc="349A7AAE">
      <w:numFmt w:val="bullet"/>
      <w:lvlText w:val=""/>
      <w:lvlJc w:val="left"/>
      <w:pPr>
        <w:ind w:left="323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C04A4F92">
      <w:numFmt w:val="bullet"/>
      <w:lvlText w:val="•"/>
      <w:lvlJc w:val="left"/>
      <w:pPr>
        <w:ind w:left="604" w:hanging="202"/>
      </w:pPr>
      <w:rPr>
        <w:rFonts w:hint="default"/>
      </w:rPr>
    </w:lvl>
    <w:lvl w:ilvl="2" w:tplc="EEE4370E">
      <w:numFmt w:val="bullet"/>
      <w:lvlText w:val="•"/>
      <w:lvlJc w:val="left"/>
      <w:pPr>
        <w:ind w:left="888" w:hanging="202"/>
      </w:pPr>
      <w:rPr>
        <w:rFonts w:hint="default"/>
      </w:rPr>
    </w:lvl>
    <w:lvl w:ilvl="3" w:tplc="79A2AD56">
      <w:numFmt w:val="bullet"/>
      <w:lvlText w:val="•"/>
      <w:lvlJc w:val="left"/>
      <w:pPr>
        <w:ind w:left="1172" w:hanging="202"/>
      </w:pPr>
      <w:rPr>
        <w:rFonts w:hint="default"/>
      </w:rPr>
    </w:lvl>
    <w:lvl w:ilvl="4" w:tplc="56A43CB4"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3C18F734">
      <w:numFmt w:val="bullet"/>
      <w:lvlText w:val="•"/>
      <w:lvlJc w:val="left"/>
      <w:pPr>
        <w:ind w:left="1741" w:hanging="202"/>
      </w:pPr>
      <w:rPr>
        <w:rFonts w:hint="default"/>
      </w:rPr>
    </w:lvl>
    <w:lvl w:ilvl="6" w:tplc="447E0724">
      <w:numFmt w:val="bullet"/>
      <w:lvlText w:val="•"/>
      <w:lvlJc w:val="left"/>
      <w:pPr>
        <w:ind w:left="2025" w:hanging="202"/>
      </w:pPr>
      <w:rPr>
        <w:rFonts w:hint="default"/>
      </w:rPr>
    </w:lvl>
    <w:lvl w:ilvl="7" w:tplc="6E44C3A8">
      <w:numFmt w:val="bullet"/>
      <w:lvlText w:val="•"/>
      <w:lvlJc w:val="left"/>
      <w:pPr>
        <w:ind w:left="2310" w:hanging="202"/>
      </w:pPr>
      <w:rPr>
        <w:rFonts w:hint="default"/>
      </w:rPr>
    </w:lvl>
    <w:lvl w:ilvl="8" w:tplc="805A708A">
      <w:numFmt w:val="bullet"/>
      <w:lvlText w:val="•"/>
      <w:lvlJc w:val="left"/>
      <w:pPr>
        <w:ind w:left="2594" w:hanging="202"/>
      </w:pPr>
      <w:rPr>
        <w:rFonts w:hint="default"/>
      </w:rPr>
    </w:lvl>
  </w:abstractNum>
  <w:abstractNum w:abstractNumId="14" w15:restartNumberingAfterBreak="0">
    <w:nsid w:val="73EB5F4A"/>
    <w:multiLevelType w:val="hybridMultilevel"/>
    <w:tmpl w:val="C38C6D16"/>
    <w:lvl w:ilvl="0" w:tplc="4C04AD10">
      <w:numFmt w:val="bullet"/>
      <w:lvlText w:val=""/>
      <w:lvlJc w:val="left"/>
      <w:pPr>
        <w:ind w:left="323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AB1CEAD6">
      <w:numFmt w:val="bullet"/>
      <w:lvlText w:val="•"/>
      <w:lvlJc w:val="left"/>
      <w:pPr>
        <w:ind w:left="604" w:hanging="202"/>
      </w:pPr>
      <w:rPr>
        <w:rFonts w:hint="default"/>
      </w:rPr>
    </w:lvl>
    <w:lvl w:ilvl="2" w:tplc="C7EE6A40">
      <w:numFmt w:val="bullet"/>
      <w:lvlText w:val="•"/>
      <w:lvlJc w:val="left"/>
      <w:pPr>
        <w:ind w:left="888" w:hanging="202"/>
      </w:pPr>
      <w:rPr>
        <w:rFonts w:hint="default"/>
      </w:rPr>
    </w:lvl>
    <w:lvl w:ilvl="3" w:tplc="7E7E2424">
      <w:numFmt w:val="bullet"/>
      <w:lvlText w:val="•"/>
      <w:lvlJc w:val="left"/>
      <w:pPr>
        <w:ind w:left="1172" w:hanging="202"/>
      </w:pPr>
      <w:rPr>
        <w:rFonts w:hint="default"/>
      </w:rPr>
    </w:lvl>
    <w:lvl w:ilvl="4" w:tplc="E8D2538A"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6B0C1486">
      <w:numFmt w:val="bullet"/>
      <w:lvlText w:val="•"/>
      <w:lvlJc w:val="left"/>
      <w:pPr>
        <w:ind w:left="1741" w:hanging="202"/>
      </w:pPr>
      <w:rPr>
        <w:rFonts w:hint="default"/>
      </w:rPr>
    </w:lvl>
    <w:lvl w:ilvl="6" w:tplc="BD641B68">
      <w:numFmt w:val="bullet"/>
      <w:lvlText w:val="•"/>
      <w:lvlJc w:val="left"/>
      <w:pPr>
        <w:ind w:left="2025" w:hanging="202"/>
      </w:pPr>
      <w:rPr>
        <w:rFonts w:hint="default"/>
      </w:rPr>
    </w:lvl>
    <w:lvl w:ilvl="7" w:tplc="B87601C4">
      <w:numFmt w:val="bullet"/>
      <w:lvlText w:val="•"/>
      <w:lvlJc w:val="left"/>
      <w:pPr>
        <w:ind w:left="2310" w:hanging="202"/>
      </w:pPr>
      <w:rPr>
        <w:rFonts w:hint="default"/>
      </w:rPr>
    </w:lvl>
    <w:lvl w:ilvl="8" w:tplc="27C61A18">
      <w:numFmt w:val="bullet"/>
      <w:lvlText w:val="•"/>
      <w:lvlJc w:val="left"/>
      <w:pPr>
        <w:ind w:left="2594" w:hanging="202"/>
      </w:pPr>
      <w:rPr>
        <w:rFonts w:hint="default"/>
      </w:rPr>
    </w:lvl>
  </w:abstractNum>
  <w:abstractNum w:abstractNumId="15" w15:restartNumberingAfterBreak="0">
    <w:nsid w:val="746C24B2"/>
    <w:multiLevelType w:val="hybridMultilevel"/>
    <w:tmpl w:val="DE980A60"/>
    <w:lvl w:ilvl="0" w:tplc="58226B24">
      <w:numFmt w:val="bullet"/>
      <w:lvlText w:val=""/>
      <w:lvlJc w:val="left"/>
      <w:pPr>
        <w:ind w:left="39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E38055EE">
      <w:numFmt w:val="bullet"/>
      <w:lvlText w:val="•"/>
      <w:lvlJc w:val="left"/>
      <w:pPr>
        <w:ind w:left="575" w:hanging="202"/>
      </w:pPr>
      <w:rPr>
        <w:rFonts w:hint="default"/>
      </w:rPr>
    </w:lvl>
    <w:lvl w:ilvl="2" w:tplc="E578D93E">
      <w:numFmt w:val="bullet"/>
      <w:lvlText w:val="•"/>
      <w:lvlJc w:val="left"/>
      <w:pPr>
        <w:ind w:left="751" w:hanging="202"/>
      </w:pPr>
      <w:rPr>
        <w:rFonts w:hint="default"/>
      </w:rPr>
    </w:lvl>
    <w:lvl w:ilvl="3" w:tplc="DD86015C">
      <w:numFmt w:val="bullet"/>
      <w:lvlText w:val="•"/>
      <w:lvlJc w:val="left"/>
      <w:pPr>
        <w:ind w:left="926" w:hanging="202"/>
      </w:pPr>
      <w:rPr>
        <w:rFonts w:hint="default"/>
      </w:rPr>
    </w:lvl>
    <w:lvl w:ilvl="4" w:tplc="7FC878DA">
      <w:numFmt w:val="bullet"/>
      <w:lvlText w:val="•"/>
      <w:lvlJc w:val="left"/>
      <w:pPr>
        <w:ind w:left="1102" w:hanging="202"/>
      </w:pPr>
      <w:rPr>
        <w:rFonts w:hint="default"/>
      </w:rPr>
    </w:lvl>
    <w:lvl w:ilvl="5" w:tplc="DE4A49B0">
      <w:numFmt w:val="bullet"/>
      <w:lvlText w:val="•"/>
      <w:lvlJc w:val="left"/>
      <w:pPr>
        <w:ind w:left="1277" w:hanging="202"/>
      </w:pPr>
      <w:rPr>
        <w:rFonts w:hint="default"/>
      </w:rPr>
    </w:lvl>
    <w:lvl w:ilvl="6" w:tplc="3594D844">
      <w:numFmt w:val="bullet"/>
      <w:lvlText w:val="•"/>
      <w:lvlJc w:val="left"/>
      <w:pPr>
        <w:ind w:left="1453" w:hanging="202"/>
      </w:pPr>
      <w:rPr>
        <w:rFonts w:hint="default"/>
      </w:rPr>
    </w:lvl>
    <w:lvl w:ilvl="7" w:tplc="51EAE03A">
      <w:numFmt w:val="bullet"/>
      <w:lvlText w:val="•"/>
      <w:lvlJc w:val="left"/>
      <w:pPr>
        <w:ind w:left="1628" w:hanging="202"/>
      </w:pPr>
      <w:rPr>
        <w:rFonts w:hint="default"/>
      </w:rPr>
    </w:lvl>
    <w:lvl w:ilvl="8" w:tplc="D1B0E6DC">
      <w:numFmt w:val="bullet"/>
      <w:lvlText w:val="•"/>
      <w:lvlJc w:val="left"/>
      <w:pPr>
        <w:ind w:left="1804" w:hanging="202"/>
      </w:pPr>
      <w:rPr>
        <w:rFonts w:hint="default"/>
      </w:rPr>
    </w:lvl>
  </w:abstractNum>
  <w:abstractNum w:abstractNumId="16" w15:restartNumberingAfterBreak="0">
    <w:nsid w:val="7EC3599B"/>
    <w:multiLevelType w:val="hybridMultilevel"/>
    <w:tmpl w:val="90967804"/>
    <w:lvl w:ilvl="0" w:tplc="BDCCCFD2">
      <w:numFmt w:val="bullet"/>
      <w:lvlText w:val=""/>
      <w:lvlJc w:val="left"/>
      <w:pPr>
        <w:ind w:left="391" w:hanging="202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5254EE5E">
      <w:numFmt w:val="bullet"/>
      <w:lvlText w:val="•"/>
      <w:lvlJc w:val="left"/>
      <w:pPr>
        <w:ind w:left="575" w:hanging="202"/>
      </w:pPr>
      <w:rPr>
        <w:rFonts w:hint="default"/>
      </w:rPr>
    </w:lvl>
    <w:lvl w:ilvl="2" w:tplc="40DE083E">
      <w:numFmt w:val="bullet"/>
      <w:lvlText w:val="•"/>
      <w:lvlJc w:val="left"/>
      <w:pPr>
        <w:ind w:left="751" w:hanging="202"/>
      </w:pPr>
      <w:rPr>
        <w:rFonts w:hint="default"/>
      </w:rPr>
    </w:lvl>
    <w:lvl w:ilvl="3" w:tplc="885E0110">
      <w:numFmt w:val="bullet"/>
      <w:lvlText w:val="•"/>
      <w:lvlJc w:val="left"/>
      <w:pPr>
        <w:ind w:left="926" w:hanging="202"/>
      </w:pPr>
      <w:rPr>
        <w:rFonts w:hint="default"/>
      </w:rPr>
    </w:lvl>
    <w:lvl w:ilvl="4" w:tplc="FC0C05DC">
      <w:numFmt w:val="bullet"/>
      <w:lvlText w:val="•"/>
      <w:lvlJc w:val="left"/>
      <w:pPr>
        <w:ind w:left="1102" w:hanging="202"/>
      </w:pPr>
      <w:rPr>
        <w:rFonts w:hint="default"/>
      </w:rPr>
    </w:lvl>
    <w:lvl w:ilvl="5" w:tplc="1FD8ED50">
      <w:numFmt w:val="bullet"/>
      <w:lvlText w:val="•"/>
      <w:lvlJc w:val="left"/>
      <w:pPr>
        <w:ind w:left="1277" w:hanging="202"/>
      </w:pPr>
      <w:rPr>
        <w:rFonts w:hint="default"/>
      </w:rPr>
    </w:lvl>
    <w:lvl w:ilvl="6" w:tplc="A98E1EAA">
      <w:numFmt w:val="bullet"/>
      <w:lvlText w:val="•"/>
      <w:lvlJc w:val="left"/>
      <w:pPr>
        <w:ind w:left="1453" w:hanging="202"/>
      </w:pPr>
      <w:rPr>
        <w:rFonts w:hint="default"/>
      </w:rPr>
    </w:lvl>
    <w:lvl w:ilvl="7" w:tplc="E9842A72">
      <w:numFmt w:val="bullet"/>
      <w:lvlText w:val="•"/>
      <w:lvlJc w:val="left"/>
      <w:pPr>
        <w:ind w:left="1628" w:hanging="202"/>
      </w:pPr>
      <w:rPr>
        <w:rFonts w:hint="default"/>
      </w:rPr>
    </w:lvl>
    <w:lvl w:ilvl="8" w:tplc="C5D879BC">
      <w:numFmt w:val="bullet"/>
      <w:lvlText w:val="•"/>
      <w:lvlJc w:val="left"/>
      <w:pPr>
        <w:ind w:left="1804" w:hanging="202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0627"/>
    <w:rsid w:val="002D77EC"/>
    <w:rsid w:val="005F0627"/>
    <w:rsid w:val="007212A0"/>
    <w:rsid w:val="00AE1D1F"/>
    <w:rsid w:val="00BC6405"/>
    <w:rsid w:val="00D47B0F"/>
    <w:rsid w:val="00E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694614F"/>
  <w15:docId w15:val="{390F46AE-3D43-49B7-B2D8-33A2C932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04"/>
      <w:ind w:left="33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Miller</cp:lastModifiedBy>
  <cp:revision>4</cp:revision>
  <dcterms:created xsi:type="dcterms:W3CDTF">2017-12-18T15:02:00Z</dcterms:created>
  <dcterms:modified xsi:type="dcterms:W3CDTF">2017-12-18T16:36:00Z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2017-12-18T00:00:00Z</vt:filetime>
  </property>
</Properties>
</file>