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9F87" w14:textId="3C696CD0" w:rsidR="00B96E0D" w:rsidRPr="0094706B" w:rsidRDefault="00B96E0D" w:rsidP="00441FB5">
      <w:pPr>
        <w:jc w:val="center"/>
        <w:rPr>
          <w:rFonts w:ascii="Arial" w:hAnsi="Arial" w:cs="Arial"/>
          <w:b/>
          <w:bCs/>
          <w:sz w:val="18"/>
          <w:szCs w:val="18"/>
        </w:rPr>
      </w:pPr>
      <w:r w:rsidRPr="0094706B">
        <w:rPr>
          <w:rFonts w:ascii="Arial" w:hAnsi="Arial" w:cs="Arial"/>
          <w:b/>
          <w:bCs/>
          <w:sz w:val="18"/>
          <w:szCs w:val="18"/>
          <w:u w:val="single"/>
        </w:rPr>
        <w:t xml:space="preserve">NEW CLIENT </w:t>
      </w:r>
      <w:r w:rsidR="00441FB5" w:rsidRPr="0094706B">
        <w:rPr>
          <w:rFonts w:ascii="Arial" w:hAnsi="Arial" w:cs="Arial"/>
          <w:b/>
          <w:bCs/>
          <w:sz w:val="18"/>
          <w:szCs w:val="18"/>
          <w:u w:val="single"/>
        </w:rPr>
        <w:t>INFORMATION</w:t>
      </w:r>
    </w:p>
    <w:p w14:paraId="44287CA5" w14:textId="7D3C813E" w:rsidR="00441FB5" w:rsidRPr="006D5530" w:rsidRDefault="0094706B" w:rsidP="0094706B">
      <w:pPr>
        <w:tabs>
          <w:tab w:val="left" w:pos="7365"/>
        </w:tabs>
        <w:rPr>
          <w:rFonts w:ascii="Arial" w:hAnsi="Arial" w:cs="Arial"/>
          <w:sz w:val="18"/>
          <w:szCs w:val="18"/>
        </w:rPr>
      </w:pPr>
      <w:r>
        <w:rPr>
          <w:rFonts w:ascii="Arial" w:hAnsi="Arial" w:cs="Arial"/>
          <w:sz w:val="18"/>
          <w:szCs w:val="18"/>
        </w:rPr>
        <w:tab/>
      </w:r>
    </w:p>
    <w:p w14:paraId="29E7B863" w14:textId="6B2979E6" w:rsidR="00441FB5" w:rsidRPr="006D5530" w:rsidRDefault="003240A5" w:rsidP="00B96E0D">
      <w:pPr>
        <w:rPr>
          <w:rFonts w:ascii="Arial" w:hAnsi="Arial" w:cs="Arial"/>
          <w:sz w:val="18"/>
          <w:szCs w:val="18"/>
        </w:rPr>
      </w:pPr>
      <w:r>
        <w:rPr>
          <w:rFonts w:ascii="Arial" w:hAnsi="Arial" w:cs="Arial"/>
          <w:sz w:val="18"/>
          <w:szCs w:val="18"/>
        </w:rPr>
        <w:t xml:space="preserve"> </w:t>
      </w:r>
    </w:p>
    <w:p w14:paraId="47AC1C2A" w14:textId="71A11393" w:rsidR="006D5530" w:rsidRPr="00546B68" w:rsidRDefault="00872B17" w:rsidP="00546B68">
      <w:pPr>
        <w:spacing w:line="600" w:lineRule="auto"/>
        <w:rPr>
          <w:rFonts w:ascii="Arial" w:hAnsi="Arial" w:cs="Arial"/>
          <w:b/>
          <w:bCs/>
          <w:sz w:val="18"/>
          <w:szCs w:val="18"/>
        </w:rPr>
      </w:pPr>
      <w:r w:rsidRPr="00546B68">
        <w:rPr>
          <w:rFonts w:ascii="Arial" w:hAnsi="Arial" w:cs="Arial"/>
          <w:b/>
          <w:bCs/>
          <w:sz w:val="18"/>
          <w:szCs w:val="18"/>
        </w:rPr>
        <w:t>Client Name</w:t>
      </w:r>
      <w:r w:rsidR="00B96E0D" w:rsidRPr="00546B68">
        <w:rPr>
          <w:rFonts w:ascii="Arial" w:hAnsi="Arial" w:cs="Arial"/>
          <w:b/>
          <w:bCs/>
          <w:sz w:val="18"/>
          <w:szCs w:val="18"/>
        </w:rPr>
        <w:t>: _______________________</w:t>
      </w:r>
      <w:r w:rsidRPr="00546B68">
        <w:rPr>
          <w:rFonts w:ascii="Arial" w:hAnsi="Arial" w:cs="Arial"/>
          <w:b/>
          <w:bCs/>
          <w:sz w:val="18"/>
          <w:szCs w:val="18"/>
        </w:rPr>
        <w:t>________</w:t>
      </w:r>
      <w:r w:rsidR="00B96E0D" w:rsidRPr="00546B68">
        <w:rPr>
          <w:rFonts w:ascii="Arial" w:hAnsi="Arial" w:cs="Arial"/>
          <w:b/>
          <w:bCs/>
          <w:sz w:val="18"/>
          <w:szCs w:val="18"/>
        </w:rPr>
        <w:t>_________</w:t>
      </w:r>
      <w:r w:rsidR="00546B68" w:rsidRPr="00546B68">
        <w:rPr>
          <w:rFonts w:ascii="Arial" w:hAnsi="Arial" w:cs="Arial"/>
          <w:b/>
          <w:bCs/>
          <w:sz w:val="18"/>
          <w:szCs w:val="18"/>
        </w:rPr>
        <w:t>___</w:t>
      </w:r>
      <w:r w:rsidR="00B96E0D" w:rsidRPr="00546B68">
        <w:rPr>
          <w:rFonts w:ascii="Arial" w:hAnsi="Arial" w:cs="Arial"/>
          <w:b/>
          <w:bCs/>
          <w:sz w:val="18"/>
          <w:szCs w:val="18"/>
        </w:rPr>
        <w:t>___</w:t>
      </w:r>
      <w:r w:rsidR="00546B68" w:rsidRPr="00546B68">
        <w:rPr>
          <w:rFonts w:ascii="Arial" w:hAnsi="Arial" w:cs="Arial"/>
          <w:b/>
          <w:bCs/>
          <w:sz w:val="18"/>
          <w:szCs w:val="18"/>
        </w:rPr>
        <w:t xml:space="preserve">             Stylist: _______________________</w:t>
      </w:r>
    </w:p>
    <w:p w14:paraId="0395FAA7" w14:textId="661E39C2" w:rsidR="006D5530" w:rsidRDefault="00A06B19" w:rsidP="00546B68">
      <w:pPr>
        <w:spacing w:line="600" w:lineRule="auto"/>
        <w:rPr>
          <w:rFonts w:ascii="Arial" w:hAnsi="Arial" w:cs="Arial"/>
          <w:b/>
          <w:bCs/>
          <w:sz w:val="18"/>
          <w:szCs w:val="18"/>
        </w:rPr>
      </w:pPr>
      <w:r>
        <w:rPr>
          <w:rFonts w:ascii="Arial" w:hAnsi="Arial" w:cs="Arial"/>
          <w:b/>
          <w:bCs/>
          <w:sz w:val="18"/>
          <w:szCs w:val="18"/>
        </w:rPr>
        <w:t xml:space="preserve">Mailing </w:t>
      </w:r>
      <w:r w:rsidR="00872B17" w:rsidRPr="00546B68">
        <w:rPr>
          <w:rFonts w:ascii="Arial" w:hAnsi="Arial" w:cs="Arial"/>
          <w:b/>
          <w:bCs/>
          <w:sz w:val="18"/>
          <w:szCs w:val="18"/>
        </w:rPr>
        <w:t>Address</w:t>
      </w:r>
      <w:r w:rsidR="00B96E0D" w:rsidRPr="00546B68">
        <w:rPr>
          <w:rFonts w:ascii="Arial" w:hAnsi="Arial" w:cs="Arial"/>
          <w:b/>
          <w:bCs/>
          <w:sz w:val="18"/>
          <w:szCs w:val="18"/>
        </w:rPr>
        <w:t>:</w:t>
      </w:r>
      <w:r>
        <w:rPr>
          <w:rFonts w:ascii="Arial" w:hAnsi="Arial" w:cs="Arial"/>
          <w:b/>
          <w:bCs/>
          <w:sz w:val="18"/>
          <w:szCs w:val="18"/>
        </w:rPr>
        <w:t xml:space="preserve"> </w:t>
      </w:r>
      <w:r w:rsidR="00B96E0D" w:rsidRPr="00546B68">
        <w:rPr>
          <w:rFonts w:ascii="Arial" w:hAnsi="Arial" w:cs="Arial"/>
          <w:b/>
          <w:bCs/>
          <w:sz w:val="18"/>
          <w:szCs w:val="18"/>
        </w:rPr>
        <w:t>_______</w:t>
      </w:r>
      <w:r w:rsidR="00872B17" w:rsidRPr="00546B68">
        <w:rPr>
          <w:rFonts w:ascii="Arial" w:hAnsi="Arial" w:cs="Arial"/>
          <w:b/>
          <w:bCs/>
          <w:sz w:val="18"/>
          <w:szCs w:val="18"/>
        </w:rPr>
        <w:t>___________________</w:t>
      </w:r>
      <w:r w:rsidR="00546B68" w:rsidRPr="00546B68">
        <w:rPr>
          <w:rFonts w:ascii="Arial" w:hAnsi="Arial" w:cs="Arial"/>
          <w:b/>
          <w:bCs/>
          <w:sz w:val="18"/>
          <w:szCs w:val="18"/>
        </w:rPr>
        <w:t>___</w:t>
      </w:r>
      <w:r w:rsidR="00872B17" w:rsidRPr="00546B68">
        <w:rPr>
          <w:rFonts w:ascii="Arial" w:hAnsi="Arial" w:cs="Arial"/>
          <w:b/>
          <w:bCs/>
          <w:sz w:val="18"/>
          <w:szCs w:val="18"/>
        </w:rPr>
        <w:t>____________________________________</w:t>
      </w:r>
      <w:r>
        <w:rPr>
          <w:rFonts w:ascii="Arial" w:hAnsi="Arial" w:cs="Arial"/>
          <w:b/>
          <w:bCs/>
          <w:sz w:val="18"/>
          <w:szCs w:val="18"/>
        </w:rPr>
        <w:t>_</w:t>
      </w:r>
      <w:r w:rsidR="00872B17" w:rsidRPr="00546B68">
        <w:rPr>
          <w:rFonts w:ascii="Arial" w:hAnsi="Arial" w:cs="Arial"/>
          <w:b/>
          <w:bCs/>
          <w:sz w:val="18"/>
          <w:szCs w:val="18"/>
        </w:rPr>
        <w:t>___________</w:t>
      </w:r>
      <w:r w:rsidR="00B96E0D" w:rsidRPr="00546B68">
        <w:rPr>
          <w:rFonts w:ascii="Arial" w:hAnsi="Arial" w:cs="Arial"/>
          <w:b/>
          <w:bCs/>
          <w:sz w:val="18"/>
          <w:szCs w:val="18"/>
        </w:rPr>
        <w:t>_</w:t>
      </w:r>
    </w:p>
    <w:p w14:paraId="309ABDF1" w14:textId="120DEB03" w:rsidR="00A06B19" w:rsidRPr="00546B68" w:rsidRDefault="00A06B19" w:rsidP="00546B68">
      <w:pPr>
        <w:spacing w:line="600" w:lineRule="auto"/>
        <w:rPr>
          <w:rFonts w:ascii="Arial" w:hAnsi="Arial" w:cs="Arial"/>
          <w:b/>
          <w:bCs/>
          <w:sz w:val="18"/>
          <w:szCs w:val="18"/>
        </w:rPr>
      </w:pPr>
      <w:r>
        <w:rPr>
          <w:rFonts w:ascii="Arial" w:hAnsi="Arial" w:cs="Arial"/>
          <w:b/>
          <w:bCs/>
          <w:sz w:val="18"/>
          <w:szCs w:val="18"/>
        </w:rPr>
        <w:t xml:space="preserve">                              ______________________________________________________________________________</w:t>
      </w:r>
    </w:p>
    <w:p w14:paraId="2411DDF5" w14:textId="3F6582F9" w:rsidR="006D5530" w:rsidRPr="00546B68" w:rsidRDefault="00872B17" w:rsidP="00546B68">
      <w:pPr>
        <w:spacing w:line="600" w:lineRule="auto"/>
        <w:rPr>
          <w:rFonts w:ascii="Arial" w:hAnsi="Arial" w:cs="Arial"/>
          <w:b/>
          <w:bCs/>
          <w:sz w:val="18"/>
          <w:szCs w:val="18"/>
        </w:rPr>
      </w:pPr>
      <w:r w:rsidRPr="00546B68">
        <w:rPr>
          <w:rFonts w:ascii="Arial" w:hAnsi="Arial" w:cs="Arial"/>
          <w:b/>
          <w:bCs/>
          <w:sz w:val="18"/>
          <w:szCs w:val="18"/>
        </w:rPr>
        <w:t>Cell Phone</w:t>
      </w:r>
      <w:r w:rsidR="00B96E0D" w:rsidRPr="00546B68">
        <w:rPr>
          <w:rFonts w:ascii="Arial" w:hAnsi="Arial" w:cs="Arial"/>
          <w:b/>
          <w:bCs/>
          <w:sz w:val="18"/>
          <w:szCs w:val="18"/>
        </w:rPr>
        <w:t>: _______________________________</w:t>
      </w:r>
      <w:proofErr w:type="gramStart"/>
      <w:r w:rsidR="00B96E0D" w:rsidRPr="00546B68">
        <w:rPr>
          <w:rFonts w:ascii="Arial" w:hAnsi="Arial" w:cs="Arial"/>
          <w:b/>
          <w:bCs/>
          <w:sz w:val="18"/>
          <w:szCs w:val="18"/>
        </w:rPr>
        <w:t>_</w:t>
      </w:r>
      <w:r w:rsidR="005B4150">
        <w:rPr>
          <w:rFonts w:ascii="Arial" w:hAnsi="Arial" w:cs="Arial"/>
          <w:b/>
          <w:bCs/>
          <w:sz w:val="18"/>
          <w:szCs w:val="18"/>
        </w:rPr>
        <w:t xml:space="preserve">  Home</w:t>
      </w:r>
      <w:proofErr w:type="gramEnd"/>
      <w:r w:rsidR="005B4150">
        <w:rPr>
          <w:rFonts w:ascii="Arial" w:hAnsi="Arial" w:cs="Arial"/>
          <w:b/>
          <w:bCs/>
          <w:sz w:val="18"/>
          <w:szCs w:val="18"/>
        </w:rPr>
        <w:t xml:space="preserve"> Phone: ______________________________________</w:t>
      </w:r>
    </w:p>
    <w:p w14:paraId="3976AAE8" w14:textId="6E73A67C" w:rsidR="006D5530" w:rsidRPr="00546B68" w:rsidRDefault="00872B17" w:rsidP="00546B68">
      <w:pPr>
        <w:spacing w:line="600" w:lineRule="auto"/>
        <w:rPr>
          <w:rFonts w:ascii="Arial" w:hAnsi="Arial" w:cs="Arial"/>
          <w:b/>
          <w:bCs/>
          <w:sz w:val="18"/>
          <w:szCs w:val="18"/>
        </w:rPr>
      </w:pPr>
      <w:r w:rsidRPr="00546B68">
        <w:rPr>
          <w:rFonts w:ascii="Arial" w:hAnsi="Arial" w:cs="Arial"/>
          <w:b/>
          <w:bCs/>
          <w:sz w:val="18"/>
          <w:szCs w:val="18"/>
        </w:rPr>
        <w:t>Email</w:t>
      </w:r>
      <w:r w:rsidR="00B96E0D" w:rsidRPr="00546B68">
        <w:rPr>
          <w:rFonts w:ascii="Arial" w:hAnsi="Arial" w:cs="Arial"/>
          <w:b/>
          <w:bCs/>
          <w:sz w:val="18"/>
          <w:szCs w:val="18"/>
        </w:rPr>
        <w:t>: ____________________</w:t>
      </w:r>
      <w:r w:rsidRPr="00546B68">
        <w:rPr>
          <w:rFonts w:ascii="Arial" w:hAnsi="Arial" w:cs="Arial"/>
          <w:b/>
          <w:bCs/>
          <w:sz w:val="18"/>
          <w:szCs w:val="18"/>
        </w:rPr>
        <w:t>__________</w:t>
      </w:r>
      <w:r w:rsidR="00B96E0D" w:rsidRPr="00546B68">
        <w:rPr>
          <w:rFonts w:ascii="Arial" w:hAnsi="Arial" w:cs="Arial"/>
          <w:b/>
          <w:bCs/>
          <w:sz w:val="18"/>
          <w:szCs w:val="18"/>
        </w:rPr>
        <w:t>______</w:t>
      </w:r>
      <w:r w:rsidR="0020516E">
        <w:rPr>
          <w:rFonts w:ascii="Arial" w:hAnsi="Arial" w:cs="Arial"/>
          <w:b/>
          <w:bCs/>
          <w:sz w:val="18"/>
          <w:szCs w:val="18"/>
        </w:rPr>
        <w:t>_______________</w:t>
      </w:r>
      <w:r w:rsidR="005B4150">
        <w:rPr>
          <w:rFonts w:ascii="Arial" w:hAnsi="Arial" w:cs="Arial"/>
          <w:b/>
          <w:bCs/>
          <w:sz w:val="18"/>
          <w:szCs w:val="18"/>
        </w:rPr>
        <w:t>__</w:t>
      </w:r>
      <w:r w:rsidR="00B96E0D" w:rsidRPr="00546B68">
        <w:rPr>
          <w:rFonts w:ascii="Arial" w:hAnsi="Arial" w:cs="Arial"/>
          <w:b/>
          <w:bCs/>
          <w:sz w:val="18"/>
          <w:szCs w:val="18"/>
        </w:rPr>
        <w:t>__</w:t>
      </w:r>
      <w:r w:rsidR="0094706B">
        <w:rPr>
          <w:rFonts w:ascii="Arial" w:hAnsi="Arial" w:cs="Arial"/>
          <w:b/>
          <w:bCs/>
          <w:sz w:val="18"/>
          <w:szCs w:val="18"/>
        </w:rPr>
        <w:t>__</w:t>
      </w:r>
      <w:r w:rsidR="00B96E0D" w:rsidRPr="00546B68">
        <w:rPr>
          <w:rFonts w:ascii="Arial" w:hAnsi="Arial" w:cs="Arial"/>
          <w:b/>
          <w:bCs/>
          <w:sz w:val="18"/>
          <w:szCs w:val="18"/>
        </w:rPr>
        <w:t>__</w:t>
      </w:r>
      <w:r w:rsidRPr="00546B68">
        <w:rPr>
          <w:rFonts w:ascii="Arial" w:hAnsi="Arial" w:cs="Arial"/>
          <w:b/>
          <w:bCs/>
          <w:sz w:val="18"/>
          <w:szCs w:val="18"/>
        </w:rPr>
        <w:t xml:space="preserve">     </w:t>
      </w:r>
      <w:r w:rsidR="0094706B">
        <w:rPr>
          <w:rFonts w:ascii="Arial" w:hAnsi="Arial" w:cs="Arial"/>
          <w:b/>
          <w:bCs/>
          <w:sz w:val="18"/>
          <w:szCs w:val="18"/>
        </w:rPr>
        <w:t xml:space="preserve">      </w:t>
      </w:r>
      <w:r w:rsidRPr="00546B68">
        <w:rPr>
          <w:rFonts w:ascii="Arial" w:hAnsi="Arial" w:cs="Arial"/>
          <w:b/>
          <w:bCs/>
          <w:sz w:val="18"/>
          <w:szCs w:val="18"/>
        </w:rPr>
        <w:t>Birthday: ___</w:t>
      </w:r>
      <w:r w:rsidR="0094706B">
        <w:rPr>
          <w:rFonts w:ascii="Arial" w:hAnsi="Arial" w:cs="Arial"/>
          <w:b/>
          <w:bCs/>
          <w:sz w:val="18"/>
          <w:szCs w:val="18"/>
        </w:rPr>
        <w:t>_</w:t>
      </w:r>
      <w:r w:rsidRPr="00546B68">
        <w:rPr>
          <w:rFonts w:ascii="Arial" w:hAnsi="Arial" w:cs="Arial"/>
          <w:b/>
          <w:bCs/>
          <w:sz w:val="18"/>
          <w:szCs w:val="18"/>
        </w:rPr>
        <w:t>__/____</w:t>
      </w:r>
      <w:r w:rsidR="0094706B">
        <w:rPr>
          <w:rFonts w:ascii="Arial" w:hAnsi="Arial" w:cs="Arial"/>
          <w:b/>
          <w:bCs/>
          <w:sz w:val="18"/>
          <w:szCs w:val="18"/>
        </w:rPr>
        <w:t>_</w:t>
      </w:r>
      <w:r w:rsidRPr="00546B68">
        <w:rPr>
          <w:rFonts w:ascii="Arial" w:hAnsi="Arial" w:cs="Arial"/>
          <w:b/>
          <w:bCs/>
          <w:sz w:val="18"/>
          <w:szCs w:val="18"/>
        </w:rPr>
        <w:t>___</w:t>
      </w:r>
    </w:p>
    <w:p w14:paraId="4652FF20" w14:textId="7B80CA77" w:rsidR="00546B68" w:rsidRPr="00546B68" w:rsidRDefault="00546B68" w:rsidP="00546B68">
      <w:pPr>
        <w:spacing w:line="600" w:lineRule="auto"/>
        <w:rPr>
          <w:rFonts w:ascii="Arial" w:hAnsi="Arial" w:cs="Arial"/>
          <w:b/>
          <w:bCs/>
          <w:sz w:val="18"/>
          <w:szCs w:val="18"/>
        </w:rPr>
      </w:pPr>
      <w:r w:rsidRPr="00546B68">
        <w:rPr>
          <w:rFonts w:ascii="Arial" w:hAnsi="Arial" w:cs="Arial"/>
          <w:b/>
          <w:bCs/>
          <w:sz w:val="18"/>
          <w:szCs w:val="18"/>
        </w:rPr>
        <w:t>How did you hear about us? _</w:t>
      </w:r>
      <w:r w:rsidR="00B96E0D" w:rsidRPr="00546B68">
        <w:rPr>
          <w:rFonts w:ascii="Arial" w:hAnsi="Arial" w:cs="Arial"/>
          <w:b/>
          <w:bCs/>
          <w:sz w:val="18"/>
          <w:szCs w:val="18"/>
        </w:rPr>
        <w:t>______________________</w:t>
      </w:r>
      <w:r w:rsidRPr="00546B68">
        <w:rPr>
          <w:rFonts w:ascii="Arial" w:hAnsi="Arial" w:cs="Arial"/>
          <w:b/>
          <w:bCs/>
          <w:sz w:val="18"/>
          <w:szCs w:val="18"/>
        </w:rPr>
        <w:t>_</w:t>
      </w:r>
      <w:r w:rsidR="00B96E0D" w:rsidRPr="00546B68">
        <w:rPr>
          <w:rFonts w:ascii="Arial" w:hAnsi="Arial" w:cs="Arial"/>
          <w:b/>
          <w:bCs/>
          <w:sz w:val="18"/>
          <w:szCs w:val="18"/>
        </w:rPr>
        <w:t>___</w:t>
      </w:r>
      <w:proofErr w:type="gramStart"/>
      <w:r w:rsidR="00B96E0D" w:rsidRPr="00546B68">
        <w:rPr>
          <w:rFonts w:ascii="Arial" w:hAnsi="Arial" w:cs="Arial"/>
          <w:b/>
          <w:bCs/>
          <w:sz w:val="18"/>
          <w:szCs w:val="18"/>
        </w:rPr>
        <w:t>_</w:t>
      </w:r>
      <w:r w:rsidRPr="00546B68">
        <w:rPr>
          <w:rFonts w:ascii="Arial" w:hAnsi="Arial" w:cs="Arial"/>
          <w:b/>
          <w:bCs/>
          <w:sz w:val="18"/>
          <w:szCs w:val="18"/>
        </w:rPr>
        <w:t xml:space="preserve">  Referred</w:t>
      </w:r>
      <w:proofErr w:type="gramEnd"/>
      <w:r w:rsidRPr="00546B68">
        <w:rPr>
          <w:rFonts w:ascii="Arial" w:hAnsi="Arial" w:cs="Arial"/>
          <w:b/>
          <w:bCs/>
          <w:sz w:val="18"/>
          <w:szCs w:val="18"/>
        </w:rPr>
        <w:t xml:space="preserve"> by: ____________________________</w:t>
      </w:r>
    </w:p>
    <w:p w14:paraId="69B8F482" w14:textId="3109A6DC" w:rsidR="006D5530" w:rsidRDefault="00546B68" w:rsidP="00546B68">
      <w:pPr>
        <w:spacing w:line="600" w:lineRule="auto"/>
        <w:rPr>
          <w:rFonts w:ascii="Arial" w:hAnsi="Arial" w:cs="Arial"/>
          <w:b/>
          <w:bCs/>
          <w:sz w:val="18"/>
          <w:szCs w:val="18"/>
        </w:rPr>
      </w:pPr>
      <w:r w:rsidRPr="00546B68">
        <w:rPr>
          <w:rFonts w:ascii="Arial" w:hAnsi="Arial" w:cs="Arial"/>
          <w:b/>
          <w:bCs/>
          <w:sz w:val="18"/>
          <w:szCs w:val="18"/>
        </w:rPr>
        <w:t>Allergies? ________________________________</w:t>
      </w:r>
      <w:proofErr w:type="gramStart"/>
      <w:r w:rsidRPr="00546B68">
        <w:rPr>
          <w:rFonts w:ascii="Arial" w:hAnsi="Arial" w:cs="Arial"/>
          <w:b/>
          <w:bCs/>
          <w:sz w:val="18"/>
          <w:szCs w:val="18"/>
        </w:rPr>
        <w:t>_</w:t>
      </w:r>
      <w:r w:rsidR="001A0005">
        <w:rPr>
          <w:rFonts w:ascii="Arial" w:hAnsi="Arial" w:cs="Arial"/>
          <w:b/>
          <w:bCs/>
          <w:sz w:val="18"/>
          <w:szCs w:val="18"/>
        </w:rPr>
        <w:t xml:space="preserve">  On</w:t>
      </w:r>
      <w:proofErr w:type="gramEnd"/>
      <w:r w:rsidR="001A0005">
        <w:rPr>
          <w:rFonts w:ascii="Arial" w:hAnsi="Arial" w:cs="Arial"/>
          <w:b/>
          <w:bCs/>
          <w:sz w:val="18"/>
          <w:szCs w:val="18"/>
        </w:rPr>
        <w:t xml:space="preserve"> any medications? _______________________________</w:t>
      </w:r>
    </w:p>
    <w:p w14:paraId="5A532322" w14:textId="054BDE00" w:rsidR="001A0005" w:rsidRPr="006D5530" w:rsidRDefault="001A0005" w:rsidP="00546B68">
      <w:pPr>
        <w:spacing w:line="600" w:lineRule="auto"/>
        <w:rPr>
          <w:rFonts w:ascii="Arial" w:hAnsi="Arial" w:cs="Arial"/>
          <w:sz w:val="18"/>
          <w:szCs w:val="18"/>
        </w:rPr>
      </w:pPr>
      <w:r>
        <w:rPr>
          <w:rFonts w:ascii="Arial" w:hAnsi="Arial" w:cs="Arial"/>
          <w:b/>
          <w:bCs/>
          <w:sz w:val="18"/>
          <w:szCs w:val="18"/>
        </w:rPr>
        <w:t>Do you use any essential oils on your hair? _______________________________________________________</w:t>
      </w:r>
    </w:p>
    <w:p w14:paraId="27399586" w14:textId="672A0E9E" w:rsidR="00B96E0D" w:rsidRPr="006D5530" w:rsidRDefault="00B96E0D" w:rsidP="00B96E0D">
      <w:pPr>
        <w:rPr>
          <w:rFonts w:ascii="Arial" w:hAnsi="Arial" w:cs="Arial"/>
          <w:sz w:val="18"/>
          <w:szCs w:val="18"/>
        </w:rPr>
      </w:pPr>
    </w:p>
    <w:p w14:paraId="643682AC" w14:textId="7F22B5B0" w:rsidR="00546B68" w:rsidRDefault="00546B68" w:rsidP="00B96E0D">
      <w:pPr>
        <w:rPr>
          <w:rFonts w:ascii="Arial" w:hAnsi="Arial" w:cs="Arial"/>
          <w:sz w:val="18"/>
          <w:szCs w:val="18"/>
        </w:rPr>
      </w:pPr>
      <w:r>
        <w:rPr>
          <w:rFonts w:ascii="Arial" w:hAnsi="Arial" w:cs="Arial"/>
          <w:sz w:val="18"/>
          <w:szCs w:val="18"/>
        </w:rPr>
        <w:t>COLOR CLIENTS:</w:t>
      </w:r>
    </w:p>
    <w:p w14:paraId="537FB48A" w14:textId="652554E3" w:rsidR="00B96E0D" w:rsidRPr="006D5530" w:rsidRDefault="00B96E0D" w:rsidP="00B96E0D">
      <w:pPr>
        <w:rPr>
          <w:rFonts w:ascii="Arial" w:hAnsi="Arial" w:cs="Arial"/>
          <w:sz w:val="18"/>
          <w:szCs w:val="18"/>
        </w:rPr>
      </w:pPr>
      <w:r w:rsidRPr="006D5530">
        <w:rPr>
          <w:rFonts w:ascii="Arial" w:hAnsi="Arial" w:cs="Arial"/>
          <w:sz w:val="18"/>
          <w:szCs w:val="18"/>
        </w:rPr>
        <w:t>*Please note: Tanner Blake Salon and each stylist strive for nothing less than perfection. We highly recommend booking your appointment on a day when you have no time restrictions to avoid stress for you and our salon team. Please keep in mind that each stylist at TB Salon is one person. Your stylist will be the one directing the entire process, including formulating all hair color used according to each client’s goal. Please remember that achieving great hair also means having healthy hair. Achieving your dream hair may take several appointments.</w:t>
      </w:r>
    </w:p>
    <w:p w14:paraId="27686B9A" w14:textId="6BF4BD46" w:rsidR="00B96E0D" w:rsidRPr="006D5530" w:rsidRDefault="00B96E0D" w:rsidP="00B96E0D">
      <w:pPr>
        <w:rPr>
          <w:rFonts w:ascii="Arial" w:hAnsi="Arial" w:cs="Arial"/>
          <w:sz w:val="18"/>
          <w:szCs w:val="18"/>
        </w:rPr>
      </w:pPr>
    </w:p>
    <w:p w14:paraId="270E0777" w14:textId="29F628DA" w:rsidR="00B96E0D" w:rsidRPr="006D5530" w:rsidRDefault="00B96E0D" w:rsidP="00B96E0D">
      <w:pPr>
        <w:rPr>
          <w:rFonts w:ascii="Arial" w:hAnsi="Arial" w:cs="Arial"/>
          <w:sz w:val="18"/>
          <w:szCs w:val="18"/>
        </w:rPr>
      </w:pPr>
      <w:r w:rsidRPr="006D5530">
        <w:rPr>
          <w:rFonts w:ascii="Arial" w:hAnsi="Arial" w:cs="Arial"/>
          <w:sz w:val="18"/>
          <w:szCs w:val="18"/>
        </w:rPr>
        <w:t>At Tanner Blake we have all new clients fill out this questionnaire prior to our consultation. This helps the stylist to be as prepared as possible for the appointment. Sometimes we may ask you to send current pictures of your hair color and goal photos of what you would like to achieve. If you have not sent in photos then your stylist will review these items with you in her chair. If you need inspiration you can always reference our Instagram page @tannerblakehair.</w:t>
      </w:r>
    </w:p>
    <w:p w14:paraId="6389FE1F" w14:textId="18874766" w:rsidR="00B96E0D" w:rsidRDefault="00B96E0D" w:rsidP="00B96E0D">
      <w:pPr>
        <w:rPr>
          <w:rFonts w:ascii="Arial" w:hAnsi="Arial" w:cs="Arial"/>
          <w:sz w:val="18"/>
          <w:szCs w:val="18"/>
        </w:rPr>
      </w:pPr>
    </w:p>
    <w:p w14:paraId="18CAC19D" w14:textId="3572684C" w:rsidR="006D5530" w:rsidRDefault="006D5530" w:rsidP="00B96E0D">
      <w:pPr>
        <w:rPr>
          <w:rFonts w:ascii="Arial" w:hAnsi="Arial" w:cs="Arial"/>
          <w:sz w:val="18"/>
          <w:szCs w:val="18"/>
        </w:rPr>
      </w:pPr>
    </w:p>
    <w:p w14:paraId="0117F14C" w14:textId="77777777" w:rsidR="006D5530" w:rsidRPr="006D5530" w:rsidRDefault="006D5530" w:rsidP="00B96E0D">
      <w:pPr>
        <w:rPr>
          <w:rFonts w:ascii="Arial" w:hAnsi="Arial" w:cs="Arial"/>
          <w:sz w:val="18"/>
          <w:szCs w:val="18"/>
        </w:rPr>
      </w:pPr>
    </w:p>
    <w:p w14:paraId="16D31DB3" w14:textId="0585D9D0" w:rsidR="00B96E0D" w:rsidRPr="006D5530" w:rsidRDefault="00B96E0D" w:rsidP="00B96E0D">
      <w:pPr>
        <w:jc w:val="center"/>
        <w:rPr>
          <w:rFonts w:ascii="Arial" w:hAnsi="Arial" w:cs="Arial"/>
          <w:sz w:val="18"/>
          <w:szCs w:val="18"/>
        </w:rPr>
      </w:pPr>
      <w:r w:rsidRPr="006D5530">
        <w:rPr>
          <w:rFonts w:ascii="Arial" w:hAnsi="Arial" w:cs="Arial"/>
          <w:sz w:val="18"/>
          <w:szCs w:val="18"/>
        </w:rPr>
        <w:t>Consultation with Stylist (________________):</w:t>
      </w:r>
    </w:p>
    <w:p w14:paraId="7B01BC80" w14:textId="0CA986B2" w:rsidR="00B96E0D" w:rsidRPr="006D5530" w:rsidRDefault="00B96E0D" w:rsidP="00B96E0D">
      <w:pPr>
        <w:jc w:val="center"/>
        <w:rPr>
          <w:rFonts w:ascii="Arial" w:hAnsi="Arial" w:cs="Arial"/>
          <w:sz w:val="18"/>
          <w:szCs w:val="18"/>
        </w:rPr>
      </w:pPr>
    </w:p>
    <w:p w14:paraId="4E88408A" w14:textId="399965B6" w:rsidR="00441FB5" w:rsidRPr="0094706B" w:rsidRDefault="00B96E0D" w:rsidP="0094706B">
      <w:pPr>
        <w:spacing w:line="480" w:lineRule="auto"/>
        <w:rPr>
          <w:rFonts w:ascii="Arial" w:hAnsi="Arial" w:cs="Arial"/>
          <w:b/>
          <w:bCs/>
          <w:sz w:val="18"/>
          <w:szCs w:val="18"/>
        </w:rPr>
      </w:pPr>
      <w:proofErr w:type="gramStart"/>
      <w:r w:rsidRPr="0094706B">
        <w:rPr>
          <w:rFonts w:ascii="Arial" w:hAnsi="Arial" w:cs="Arial"/>
          <w:b/>
          <w:bCs/>
          <w:sz w:val="18"/>
          <w:szCs w:val="18"/>
        </w:rPr>
        <w:t>Date:_</w:t>
      </w:r>
      <w:proofErr w:type="gramEnd"/>
      <w:r w:rsidRPr="0094706B">
        <w:rPr>
          <w:rFonts w:ascii="Arial" w:hAnsi="Arial" w:cs="Arial"/>
          <w:b/>
          <w:bCs/>
          <w:sz w:val="18"/>
          <w:szCs w:val="18"/>
        </w:rPr>
        <w:t>_______________</w:t>
      </w:r>
    </w:p>
    <w:p w14:paraId="761E67BB" w14:textId="70948B4A" w:rsidR="00B96E0D" w:rsidRPr="006D5530" w:rsidRDefault="00B96E0D" w:rsidP="0094706B">
      <w:pPr>
        <w:tabs>
          <w:tab w:val="left" w:pos="5715"/>
        </w:tabs>
        <w:spacing w:line="480" w:lineRule="auto"/>
        <w:rPr>
          <w:rFonts w:ascii="Arial" w:hAnsi="Arial" w:cs="Arial"/>
          <w:sz w:val="18"/>
          <w:szCs w:val="18"/>
        </w:rPr>
      </w:pPr>
      <w:r w:rsidRPr="0094706B">
        <w:rPr>
          <w:rFonts w:ascii="Arial" w:hAnsi="Arial" w:cs="Arial"/>
          <w:b/>
          <w:bCs/>
          <w:sz w:val="18"/>
          <w:szCs w:val="18"/>
        </w:rPr>
        <w:t>Estimate for today’s services: $_________________</w:t>
      </w:r>
      <w:r w:rsidR="006D5530" w:rsidRPr="006D5530">
        <w:rPr>
          <w:rFonts w:ascii="Arial" w:hAnsi="Arial" w:cs="Arial"/>
          <w:sz w:val="18"/>
          <w:szCs w:val="18"/>
        </w:rPr>
        <w:tab/>
      </w:r>
    </w:p>
    <w:p w14:paraId="4BDEEC2D" w14:textId="039255A0" w:rsidR="006D5530" w:rsidRDefault="006D5530" w:rsidP="006D5530">
      <w:pPr>
        <w:tabs>
          <w:tab w:val="left" w:pos="5715"/>
        </w:tabs>
        <w:rPr>
          <w:rFonts w:ascii="Arial" w:hAnsi="Arial" w:cs="Arial"/>
          <w:sz w:val="18"/>
          <w:szCs w:val="18"/>
        </w:rPr>
      </w:pPr>
    </w:p>
    <w:p w14:paraId="1FEB9C9D" w14:textId="77777777" w:rsidR="00280EE1" w:rsidRDefault="00280EE1" w:rsidP="006D5530">
      <w:pPr>
        <w:tabs>
          <w:tab w:val="left" w:pos="5715"/>
        </w:tabs>
        <w:rPr>
          <w:rFonts w:ascii="Arial" w:hAnsi="Arial" w:cs="Arial"/>
          <w:sz w:val="18"/>
          <w:szCs w:val="18"/>
        </w:rPr>
      </w:pPr>
    </w:p>
    <w:p w14:paraId="327EA110" w14:textId="342FF2E6" w:rsidR="008446A4" w:rsidRPr="006D5530" w:rsidRDefault="008446A4" w:rsidP="008446A4">
      <w:pPr>
        <w:rPr>
          <w:rFonts w:ascii="Arial" w:hAnsi="Arial" w:cs="Arial"/>
          <w:sz w:val="18"/>
          <w:szCs w:val="18"/>
        </w:rPr>
      </w:pPr>
      <w:r w:rsidRPr="006D5530">
        <w:rPr>
          <w:rFonts w:ascii="Arial" w:hAnsi="Arial" w:cs="Arial"/>
          <w:sz w:val="18"/>
          <w:szCs w:val="18"/>
        </w:rPr>
        <w:t xml:space="preserve">*The client understands that TB Salon and your stylist strive for perfection every time. Virgin hair, previously color-treated hair and especially </w:t>
      </w:r>
      <w:r w:rsidR="003924AA" w:rsidRPr="006D5530">
        <w:rPr>
          <w:rFonts w:ascii="Arial" w:hAnsi="Arial" w:cs="Arial"/>
          <w:sz w:val="18"/>
          <w:szCs w:val="18"/>
        </w:rPr>
        <w:t xml:space="preserve">“box-colored hair” all react differently. Plus, depending on the time, amount budgeted for service and the condition of the hair the stylist will do all she can to achieve the desired outcome of first appointment. Appointment time and amount budgeted for the service are a factor to keep in mind. Depending on the ultimate goal of the client the stylist will do everything possible to achieve the desired outcome. Please understand some goals and having great hair </w:t>
      </w:r>
      <w:r w:rsidR="003924AA" w:rsidRPr="006D5530">
        <w:rPr>
          <w:rFonts w:ascii="Arial" w:hAnsi="Arial" w:cs="Arial"/>
          <w:b/>
          <w:sz w:val="18"/>
          <w:szCs w:val="18"/>
        </w:rPr>
        <w:t>takes time</w:t>
      </w:r>
      <w:r w:rsidR="003924AA" w:rsidRPr="006D5530">
        <w:rPr>
          <w:rFonts w:ascii="Arial" w:hAnsi="Arial" w:cs="Arial"/>
          <w:sz w:val="18"/>
          <w:szCs w:val="18"/>
        </w:rPr>
        <w:t>. Immediate one day transformations are difficult and take a lot of time. Depending on the health and color of the hair sometimes they may not even be possible. We thank you for having patience during this process. We also recommend using high quality shampoo and products to prolong the life of your color. At Tanner Blake Salon, the stylist will always err on the side of keeping your hair safe and healthy. *In addition, client gives permission for their photo and image to be used on the salon website and social media sites such as, but not limited to, Instagram, Facebook, Pinterest. After a consultation both the client and the stylist/salon have full discretion on whether to move forward with service. Either party may cancel the upcoming or current appointment and Tanner Blake Salon reserves the right to refuse service for any reason.</w:t>
      </w:r>
    </w:p>
    <w:p w14:paraId="2E863207" w14:textId="6D3A1387" w:rsidR="003924AA" w:rsidRPr="006D5530" w:rsidRDefault="003924AA" w:rsidP="008446A4">
      <w:pPr>
        <w:rPr>
          <w:rFonts w:ascii="Arial" w:hAnsi="Arial" w:cs="Arial"/>
          <w:sz w:val="18"/>
          <w:szCs w:val="18"/>
        </w:rPr>
      </w:pPr>
    </w:p>
    <w:p w14:paraId="680C0BD7" w14:textId="48F667E5" w:rsidR="003924AA" w:rsidRPr="006D5530" w:rsidRDefault="003924AA" w:rsidP="008446A4">
      <w:pPr>
        <w:rPr>
          <w:rFonts w:ascii="Arial" w:hAnsi="Arial" w:cs="Arial"/>
          <w:sz w:val="18"/>
          <w:szCs w:val="18"/>
        </w:rPr>
      </w:pPr>
      <w:r w:rsidRPr="006D5530">
        <w:rPr>
          <w:rFonts w:ascii="Arial" w:hAnsi="Arial" w:cs="Arial"/>
          <w:sz w:val="18"/>
          <w:szCs w:val="18"/>
        </w:rPr>
        <w:t>*</w:t>
      </w:r>
      <w:r w:rsidRPr="006D5530">
        <w:rPr>
          <w:rFonts w:ascii="Arial" w:hAnsi="Arial" w:cs="Arial"/>
          <w:b/>
          <w:sz w:val="18"/>
          <w:szCs w:val="18"/>
        </w:rPr>
        <w:t>Refund Policy</w:t>
      </w:r>
      <w:r w:rsidRPr="006D5530">
        <w:rPr>
          <w:rFonts w:ascii="Arial" w:hAnsi="Arial" w:cs="Arial"/>
          <w:sz w:val="18"/>
          <w:szCs w:val="18"/>
        </w:rPr>
        <w:t xml:space="preserve">: Tanner Blake Salon does not issue refunds. At the same time, Tanner Blake Salon and each stylist at Tanner Blake strive for 100% satisfaction. We know that doing great hair and having a great experience is the key to happiness and success. If there is a problem with the color or cut the stylist that performed the service will fix it at no charge according to schedule availability. Notice must be given to Tanner Blake Salon within </w:t>
      </w:r>
      <w:r w:rsidRPr="006D5530">
        <w:rPr>
          <w:rFonts w:ascii="Arial" w:hAnsi="Arial" w:cs="Arial"/>
          <w:b/>
          <w:sz w:val="18"/>
          <w:szCs w:val="18"/>
        </w:rPr>
        <w:t xml:space="preserve">72 hours of the appointment and the work must be completed within 7 days of the appointment. </w:t>
      </w:r>
      <w:r w:rsidRPr="006D5530">
        <w:rPr>
          <w:rFonts w:ascii="Arial" w:hAnsi="Arial" w:cs="Arial"/>
          <w:sz w:val="18"/>
          <w:szCs w:val="18"/>
        </w:rPr>
        <w:t>Tanner Blake Salon has the right to consult first and discuss with client about the appointment. If the client wants additional work done that was not discussed in the original consultation then this would be an additional appointment and may come with additional fees.</w:t>
      </w:r>
    </w:p>
    <w:p w14:paraId="2FFC8FE3" w14:textId="0728CD30" w:rsidR="003924AA" w:rsidRPr="006D5530" w:rsidRDefault="003924AA" w:rsidP="008446A4">
      <w:pPr>
        <w:rPr>
          <w:rFonts w:ascii="Arial" w:hAnsi="Arial" w:cs="Arial"/>
          <w:sz w:val="18"/>
          <w:szCs w:val="18"/>
        </w:rPr>
      </w:pPr>
    </w:p>
    <w:p w14:paraId="4354561F" w14:textId="6B94AF61" w:rsidR="003924AA" w:rsidRPr="006D5530" w:rsidRDefault="000F7AE5" w:rsidP="008446A4">
      <w:pPr>
        <w:rPr>
          <w:rFonts w:ascii="Arial" w:hAnsi="Arial" w:cs="Arial"/>
          <w:b/>
          <w:sz w:val="18"/>
          <w:szCs w:val="18"/>
        </w:rPr>
      </w:pPr>
      <w:r w:rsidRPr="006D5530">
        <w:rPr>
          <w:rFonts w:ascii="Arial" w:hAnsi="Arial" w:cs="Arial"/>
          <w:b/>
          <w:sz w:val="18"/>
          <w:szCs w:val="18"/>
        </w:rPr>
        <w:t xml:space="preserve">**Check box if color correction [  </w:t>
      </w:r>
      <w:proofErr w:type="gramStart"/>
      <w:r w:rsidRPr="006D5530">
        <w:rPr>
          <w:rFonts w:ascii="Arial" w:hAnsi="Arial" w:cs="Arial"/>
          <w:b/>
          <w:sz w:val="18"/>
          <w:szCs w:val="18"/>
        </w:rPr>
        <w:t xml:space="preserve">  ]</w:t>
      </w:r>
      <w:proofErr w:type="gramEnd"/>
    </w:p>
    <w:p w14:paraId="42191087" w14:textId="569BE149" w:rsidR="000F7AE5" w:rsidRPr="006D5530" w:rsidRDefault="000F7AE5" w:rsidP="008446A4">
      <w:pPr>
        <w:rPr>
          <w:rFonts w:ascii="Arial" w:hAnsi="Arial" w:cs="Arial"/>
          <w:b/>
          <w:sz w:val="18"/>
          <w:szCs w:val="18"/>
        </w:rPr>
      </w:pPr>
    </w:p>
    <w:p w14:paraId="351E89FB" w14:textId="20B81C33" w:rsidR="000F7AE5" w:rsidRPr="006D5530" w:rsidRDefault="000F7AE5" w:rsidP="008446A4">
      <w:pPr>
        <w:rPr>
          <w:rFonts w:ascii="Arial" w:hAnsi="Arial" w:cs="Arial"/>
          <w:sz w:val="18"/>
          <w:szCs w:val="18"/>
        </w:rPr>
      </w:pPr>
      <w:r w:rsidRPr="006D5530">
        <w:rPr>
          <w:rFonts w:ascii="Arial" w:hAnsi="Arial" w:cs="Arial"/>
          <w:sz w:val="18"/>
          <w:szCs w:val="18"/>
        </w:rPr>
        <w:t xml:space="preserve">If this is a color correction, the client understands that Tanner Blake Salon is repairing a fix from another salon and/or home processing. Even though great care and caution will be taken with the client’s hair, there are lots of “unknowns”. The client understands this and assumes all risk and liability. Tanner Blake Salon will take every precaution to protect the integrity of the hair while trying to reach client’s goal for the appointment. If client wants to come in again for additional work after the color correction that it would require an additional appointment and most likely at an additional cost. Tanner Blake Salon will work with the client to try to achieve the best possible plan for getting the hair back to the client’s goal. This most likely will take time and patience and we respectfully ask that the client have patience during the process because we also want you, our valued client, to have the </w:t>
      </w:r>
      <w:r w:rsidRPr="006D5530">
        <w:rPr>
          <w:rFonts w:ascii="Arial" w:hAnsi="Arial" w:cs="Arial"/>
          <w:b/>
          <w:sz w:val="18"/>
          <w:szCs w:val="18"/>
        </w:rPr>
        <w:t xml:space="preserve">BEST </w:t>
      </w:r>
      <w:r w:rsidRPr="006D5530">
        <w:rPr>
          <w:rFonts w:ascii="Arial" w:hAnsi="Arial" w:cs="Arial"/>
          <w:sz w:val="18"/>
          <w:szCs w:val="18"/>
        </w:rPr>
        <w:t>hair possible.</w:t>
      </w:r>
    </w:p>
    <w:p w14:paraId="69A65876" w14:textId="3FEF17D6" w:rsidR="000F7AE5" w:rsidRPr="006D5530" w:rsidRDefault="000F7AE5" w:rsidP="008446A4">
      <w:pPr>
        <w:rPr>
          <w:rFonts w:ascii="Arial" w:hAnsi="Arial" w:cs="Arial"/>
          <w:sz w:val="18"/>
          <w:szCs w:val="18"/>
        </w:rPr>
      </w:pPr>
    </w:p>
    <w:p w14:paraId="527240BC" w14:textId="12ACCAD0" w:rsidR="000F7AE5" w:rsidRPr="006D5530" w:rsidRDefault="000F7AE5" w:rsidP="000F7AE5">
      <w:pPr>
        <w:rPr>
          <w:rFonts w:ascii="Arial" w:hAnsi="Arial" w:cs="Arial"/>
          <w:sz w:val="18"/>
          <w:szCs w:val="18"/>
        </w:rPr>
      </w:pPr>
      <w:r w:rsidRPr="006D5530">
        <w:rPr>
          <w:rFonts w:ascii="Arial" w:hAnsi="Arial" w:cs="Arial"/>
          <w:sz w:val="18"/>
          <w:szCs w:val="18"/>
        </w:rPr>
        <w:t>*Tanner Blake Salon will provide a smock and/or cape to put on during the duration of the appointment. We recommend taking top off for all color appointments. Given the precautions, Tanner Blake salon is not responsible or held liable for any clothing or jewelry that might get ruined during the appointment.</w:t>
      </w:r>
    </w:p>
    <w:p w14:paraId="549494FF" w14:textId="100EB84E" w:rsidR="000F7AE5" w:rsidRPr="006D5530" w:rsidRDefault="000F7AE5" w:rsidP="008446A4">
      <w:pPr>
        <w:rPr>
          <w:rFonts w:ascii="Arial" w:hAnsi="Arial" w:cs="Arial"/>
          <w:sz w:val="18"/>
          <w:szCs w:val="18"/>
        </w:rPr>
      </w:pPr>
      <w:r w:rsidRPr="006D5530">
        <w:rPr>
          <w:rFonts w:ascii="Arial" w:hAnsi="Arial" w:cs="Arial"/>
          <w:sz w:val="18"/>
          <w:szCs w:val="18"/>
        </w:rPr>
        <w:t>The undersigned client has read and understands these items and agrees to them fully:</w:t>
      </w:r>
    </w:p>
    <w:p w14:paraId="1FC131B3" w14:textId="519C5DB1" w:rsidR="000F7AE5" w:rsidRPr="006D5530" w:rsidRDefault="000F7AE5" w:rsidP="008446A4">
      <w:pPr>
        <w:rPr>
          <w:rFonts w:ascii="Arial" w:hAnsi="Arial" w:cs="Arial"/>
          <w:sz w:val="18"/>
          <w:szCs w:val="18"/>
        </w:rPr>
      </w:pPr>
    </w:p>
    <w:p w14:paraId="4E326B13" w14:textId="523B168D" w:rsidR="000F7AE5" w:rsidRPr="0094706B" w:rsidRDefault="000F7AE5" w:rsidP="008446A4">
      <w:pPr>
        <w:rPr>
          <w:rFonts w:ascii="Arial" w:hAnsi="Arial" w:cs="Arial"/>
          <w:b/>
          <w:bCs/>
          <w:sz w:val="18"/>
          <w:szCs w:val="18"/>
        </w:rPr>
      </w:pPr>
      <w:r w:rsidRPr="0094706B">
        <w:rPr>
          <w:rFonts w:ascii="Arial" w:hAnsi="Arial" w:cs="Arial"/>
          <w:b/>
          <w:bCs/>
          <w:sz w:val="18"/>
          <w:szCs w:val="18"/>
        </w:rPr>
        <w:t>___________________________________</w:t>
      </w:r>
      <w:r w:rsidR="005B4150">
        <w:rPr>
          <w:rFonts w:ascii="Arial" w:hAnsi="Arial" w:cs="Arial"/>
          <w:b/>
          <w:bCs/>
          <w:sz w:val="18"/>
          <w:szCs w:val="18"/>
        </w:rPr>
        <w:t>______</w:t>
      </w:r>
      <w:r w:rsidRPr="0094706B">
        <w:rPr>
          <w:rFonts w:ascii="Arial" w:hAnsi="Arial" w:cs="Arial"/>
          <w:b/>
          <w:bCs/>
          <w:sz w:val="18"/>
          <w:szCs w:val="18"/>
        </w:rPr>
        <w:t>____</w:t>
      </w:r>
      <w:r w:rsidRPr="0094706B">
        <w:rPr>
          <w:rFonts w:ascii="Arial" w:hAnsi="Arial" w:cs="Arial"/>
          <w:b/>
          <w:bCs/>
          <w:sz w:val="18"/>
          <w:szCs w:val="18"/>
        </w:rPr>
        <w:tab/>
      </w:r>
      <w:r w:rsidR="005B4150">
        <w:rPr>
          <w:rFonts w:ascii="Arial" w:hAnsi="Arial" w:cs="Arial"/>
          <w:b/>
          <w:bCs/>
          <w:sz w:val="18"/>
          <w:szCs w:val="18"/>
        </w:rPr>
        <w:t xml:space="preserve">                            </w:t>
      </w:r>
      <w:r w:rsidRPr="0094706B">
        <w:rPr>
          <w:rFonts w:ascii="Arial" w:hAnsi="Arial" w:cs="Arial"/>
          <w:b/>
          <w:bCs/>
          <w:sz w:val="18"/>
          <w:szCs w:val="18"/>
        </w:rPr>
        <w:t>___________________</w:t>
      </w:r>
    </w:p>
    <w:p w14:paraId="0571630A" w14:textId="7E6775B4" w:rsidR="000F7AE5" w:rsidRPr="0094706B" w:rsidRDefault="000F7AE5" w:rsidP="005B4150">
      <w:pPr>
        <w:spacing w:line="480" w:lineRule="auto"/>
        <w:rPr>
          <w:rFonts w:ascii="Arial" w:hAnsi="Arial" w:cs="Arial"/>
          <w:b/>
          <w:bCs/>
          <w:sz w:val="18"/>
          <w:szCs w:val="18"/>
        </w:rPr>
      </w:pPr>
      <w:r w:rsidRPr="0094706B">
        <w:rPr>
          <w:rFonts w:ascii="Arial" w:hAnsi="Arial" w:cs="Arial"/>
          <w:b/>
          <w:bCs/>
          <w:sz w:val="18"/>
          <w:szCs w:val="18"/>
        </w:rPr>
        <w:t>Clear Printed Name</w:t>
      </w:r>
      <w:r w:rsidRPr="0094706B">
        <w:rPr>
          <w:rFonts w:ascii="Arial" w:hAnsi="Arial" w:cs="Arial"/>
          <w:b/>
          <w:bCs/>
          <w:sz w:val="18"/>
          <w:szCs w:val="18"/>
        </w:rPr>
        <w:tab/>
      </w:r>
      <w:r w:rsidRPr="0094706B">
        <w:rPr>
          <w:rFonts w:ascii="Arial" w:hAnsi="Arial" w:cs="Arial"/>
          <w:b/>
          <w:bCs/>
          <w:sz w:val="18"/>
          <w:szCs w:val="18"/>
        </w:rPr>
        <w:tab/>
      </w:r>
      <w:r w:rsidRPr="0094706B">
        <w:rPr>
          <w:rFonts w:ascii="Arial" w:hAnsi="Arial" w:cs="Arial"/>
          <w:b/>
          <w:bCs/>
          <w:sz w:val="18"/>
          <w:szCs w:val="18"/>
        </w:rPr>
        <w:tab/>
      </w:r>
      <w:r w:rsidRPr="0094706B">
        <w:rPr>
          <w:rFonts w:ascii="Arial" w:hAnsi="Arial" w:cs="Arial"/>
          <w:b/>
          <w:bCs/>
          <w:sz w:val="18"/>
          <w:szCs w:val="18"/>
        </w:rPr>
        <w:tab/>
      </w:r>
      <w:r w:rsidRPr="0094706B">
        <w:rPr>
          <w:rFonts w:ascii="Arial" w:hAnsi="Arial" w:cs="Arial"/>
          <w:b/>
          <w:bCs/>
          <w:sz w:val="18"/>
          <w:szCs w:val="18"/>
        </w:rPr>
        <w:tab/>
      </w:r>
      <w:r w:rsidR="005B4150">
        <w:rPr>
          <w:rFonts w:ascii="Arial" w:hAnsi="Arial" w:cs="Arial"/>
          <w:b/>
          <w:bCs/>
          <w:sz w:val="18"/>
          <w:szCs w:val="18"/>
        </w:rPr>
        <w:tab/>
      </w:r>
      <w:r w:rsidR="005B4150">
        <w:rPr>
          <w:rFonts w:ascii="Arial" w:hAnsi="Arial" w:cs="Arial"/>
          <w:b/>
          <w:bCs/>
          <w:sz w:val="18"/>
          <w:szCs w:val="18"/>
        </w:rPr>
        <w:tab/>
      </w:r>
      <w:r w:rsidRPr="0094706B">
        <w:rPr>
          <w:rFonts w:ascii="Arial" w:hAnsi="Arial" w:cs="Arial"/>
          <w:b/>
          <w:bCs/>
          <w:sz w:val="18"/>
          <w:szCs w:val="18"/>
        </w:rPr>
        <w:t>Date</w:t>
      </w:r>
    </w:p>
    <w:p w14:paraId="1B03D225" w14:textId="5304BBD5" w:rsidR="0020516E" w:rsidRPr="0094706B" w:rsidRDefault="005B4150" w:rsidP="008446A4">
      <w:pPr>
        <w:rPr>
          <w:rFonts w:ascii="Arial" w:hAnsi="Arial" w:cs="Arial"/>
          <w:b/>
          <w:bCs/>
          <w:sz w:val="18"/>
          <w:szCs w:val="18"/>
        </w:rPr>
      </w:pPr>
      <w:r>
        <w:rPr>
          <w:rFonts w:ascii="Arial" w:hAnsi="Arial" w:cs="Arial"/>
          <w:b/>
          <w:bCs/>
          <w:sz w:val="18"/>
          <w:szCs w:val="18"/>
        </w:rPr>
        <w:t>_____________________________________________</w:t>
      </w:r>
    </w:p>
    <w:p w14:paraId="64DFD37A" w14:textId="5E7D0C49" w:rsidR="00B96E0D" w:rsidRPr="0094706B" w:rsidRDefault="000F7AE5" w:rsidP="00B96E0D">
      <w:pPr>
        <w:rPr>
          <w:rFonts w:ascii="Arial" w:hAnsi="Arial" w:cs="Arial"/>
          <w:b/>
          <w:bCs/>
          <w:sz w:val="18"/>
          <w:szCs w:val="18"/>
        </w:rPr>
      </w:pPr>
      <w:r w:rsidRPr="0094706B">
        <w:rPr>
          <w:rFonts w:ascii="Arial" w:hAnsi="Arial" w:cs="Arial"/>
          <w:b/>
          <w:bCs/>
          <w:sz w:val="18"/>
          <w:szCs w:val="18"/>
        </w:rPr>
        <w:t>Client Signature</w:t>
      </w:r>
      <w:r w:rsidRPr="0094706B">
        <w:rPr>
          <w:rFonts w:ascii="Arial" w:hAnsi="Arial" w:cs="Arial"/>
          <w:b/>
          <w:bCs/>
          <w:sz w:val="18"/>
          <w:szCs w:val="18"/>
        </w:rPr>
        <w:tab/>
      </w:r>
    </w:p>
    <w:sectPr w:rsidR="00B96E0D" w:rsidRPr="0094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B4753"/>
    <w:multiLevelType w:val="hybridMultilevel"/>
    <w:tmpl w:val="F8C89C4A"/>
    <w:lvl w:ilvl="0" w:tplc="54FA4C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35C19"/>
    <w:multiLevelType w:val="hybridMultilevel"/>
    <w:tmpl w:val="F9C0DB04"/>
    <w:lvl w:ilvl="0" w:tplc="B7EA04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D"/>
    <w:rsid w:val="000F7AE5"/>
    <w:rsid w:val="001A0005"/>
    <w:rsid w:val="0020516E"/>
    <w:rsid w:val="00280EE1"/>
    <w:rsid w:val="003240A5"/>
    <w:rsid w:val="003924AA"/>
    <w:rsid w:val="00441FB5"/>
    <w:rsid w:val="00546B68"/>
    <w:rsid w:val="005B4150"/>
    <w:rsid w:val="005E48D4"/>
    <w:rsid w:val="006D5530"/>
    <w:rsid w:val="008446A4"/>
    <w:rsid w:val="00872B17"/>
    <w:rsid w:val="0094706B"/>
    <w:rsid w:val="00A06B19"/>
    <w:rsid w:val="00B407BE"/>
    <w:rsid w:val="00B96E0D"/>
    <w:rsid w:val="00D5189F"/>
    <w:rsid w:val="00DB5DC0"/>
    <w:rsid w:val="00EB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36E3"/>
  <w15:chartTrackingRefBased/>
  <w15:docId w15:val="{B76F980C-1590-4A65-8737-F332BC1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A4"/>
    <w:pPr>
      <w:ind w:left="720"/>
      <w:contextualSpacing/>
    </w:pPr>
  </w:style>
  <w:style w:type="paragraph" w:styleId="BalloonText">
    <w:name w:val="Balloon Text"/>
    <w:basedOn w:val="Normal"/>
    <w:link w:val="BalloonTextChar"/>
    <w:uiPriority w:val="99"/>
    <w:semiHidden/>
    <w:unhideWhenUsed/>
    <w:rsid w:val="0044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24459</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whitbeck</dc:creator>
  <cp:keywords/>
  <dc:description/>
  <cp:lastModifiedBy>joshua whitbeck</cp:lastModifiedBy>
  <cp:revision>10</cp:revision>
  <cp:lastPrinted>2021-02-04T17:35:00Z</cp:lastPrinted>
  <dcterms:created xsi:type="dcterms:W3CDTF">2019-09-19T18:48:00Z</dcterms:created>
  <dcterms:modified xsi:type="dcterms:W3CDTF">2021-02-05T18:45:00Z</dcterms:modified>
</cp:coreProperties>
</file>